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74" w:rsidRPr="00B754DB" w:rsidRDefault="00861993" w:rsidP="00861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D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61993" w:rsidRPr="00B754DB" w:rsidRDefault="00861993" w:rsidP="00861993">
      <w:pPr>
        <w:rPr>
          <w:rFonts w:ascii="Times New Roman" w:hAnsi="Times New Roman" w:cs="Times New Roman"/>
          <w:sz w:val="24"/>
          <w:szCs w:val="24"/>
        </w:rPr>
      </w:pPr>
      <w:r w:rsidRPr="00B754DB">
        <w:rPr>
          <w:rFonts w:ascii="Times New Roman" w:hAnsi="Times New Roman" w:cs="Times New Roman"/>
          <w:sz w:val="24"/>
          <w:szCs w:val="24"/>
        </w:rPr>
        <w:t xml:space="preserve">Администрация МО Алексеевский сельсовет </w:t>
      </w:r>
      <w:proofErr w:type="spellStart"/>
      <w:r w:rsidRPr="00B754DB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Pr="00B754DB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уведомляет участников долевой собственности на земельный участок из земель сельскохозяйственного назначения с кадастровым номером 56:05:0000000:33, расположенный: Российская Федерация, область Оренбургская, район </w:t>
      </w:r>
      <w:proofErr w:type="spellStart"/>
      <w:r w:rsidRPr="00B754DB">
        <w:rPr>
          <w:rFonts w:ascii="Times New Roman" w:hAnsi="Times New Roman" w:cs="Times New Roman"/>
          <w:sz w:val="24"/>
          <w:szCs w:val="24"/>
        </w:rPr>
        <w:t>Асекеевский</w:t>
      </w:r>
      <w:proofErr w:type="spellEnd"/>
      <w:r w:rsidRPr="00B754DB">
        <w:rPr>
          <w:rFonts w:ascii="Times New Roman" w:hAnsi="Times New Roman" w:cs="Times New Roman"/>
          <w:sz w:val="24"/>
          <w:szCs w:val="24"/>
        </w:rPr>
        <w:t xml:space="preserve"> о проведении общего собрания по следующему вопросу:</w:t>
      </w:r>
    </w:p>
    <w:p w:rsidR="00861993" w:rsidRPr="00B754DB" w:rsidRDefault="00861993" w:rsidP="008619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4DB">
        <w:rPr>
          <w:rFonts w:ascii="Times New Roman" w:hAnsi="Times New Roman" w:cs="Times New Roman"/>
          <w:sz w:val="24"/>
          <w:szCs w:val="24"/>
        </w:rPr>
        <w:t>Утверждение списка собственников невостребованных земельных долей в праве общей долевой собственности АО «</w:t>
      </w:r>
      <w:proofErr w:type="spellStart"/>
      <w:r w:rsidRPr="00B754DB">
        <w:rPr>
          <w:rFonts w:ascii="Times New Roman" w:hAnsi="Times New Roman" w:cs="Times New Roman"/>
          <w:sz w:val="24"/>
          <w:szCs w:val="24"/>
        </w:rPr>
        <w:t>Зорькино</w:t>
      </w:r>
      <w:proofErr w:type="spellEnd"/>
      <w:r w:rsidRPr="00B754D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754DB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Pr="00B754DB">
        <w:rPr>
          <w:rFonts w:ascii="Times New Roman" w:hAnsi="Times New Roman" w:cs="Times New Roman"/>
          <w:sz w:val="24"/>
          <w:szCs w:val="24"/>
        </w:rPr>
        <w:t xml:space="preserve"> района Орен</w:t>
      </w:r>
      <w:r w:rsidR="00B754DB">
        <w:rPr>
          <w:rFonts w:ascii="Times New Roman" w:hAnsi="Times New Roman" w:cs="Times New Roman"/>
          <w:sz w:val="24"/>
          <w:szCs w:val="24"/>
        </w:rPr>
        <w:t>бургской области, опубликованного</w:t>
      </w:r>
      <w:r w:rsidRPr="00B754DB">
        <w:rPr>
          <w:rFonts w:ascii="Times New Roman" w:hAnsi="Times New Roman" w:cs="Times New Roman"/>
          <w:sz w:val="24"/>
          <w:szCs w:val="24"/>
        </w:rPr>
        <w:t xml:space="preserve"> в газете «Родные просторы» № 31 от 14 августа 2025 года.</w:t>
      </w:r>
    </w:p>
    <w:p w:rsidR="00861993" w:rsidRPr="00B754DB" w:rsidRDefault="00861993" w:rsidP="008619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4DB">
        <w:rPr>
          <w:rFonts w:ascii="Times New Roman" w:hAnsi="Times New Roman" w:cs="Times New Roman"/>
          <w:sz w:val="24"/>
          <w:szCs w:val="24"/>
        </w:rPr>
        <w:t xml:space="preserve">Собрание состоится 14 ноября 2025 года в 11:00 часов в здании </w:t>
      </w:r>
      <w:r w:rsidR="00AD7D44" w:rsidRPr="00B754DB">
        <w:rPr>
          <w:rFonts w:ascii="Times New Roman" w:hAnsi="Times New Roman" w:cs="Times New Roman"/>
          <w:sz w:val="24"/>
          <w:szCs w:val="24"/>
        </w:rPr>
        <w:t xml:space="preserve">администрации Алексеевского сельсовета по адресу: </w:t>
      </w:r>
      <w:proofErr w:type="spellStart"/>
      <w:r w:rsidR="00AD7D44" w:rsidRPr="00B754D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D7D44" w:rsidRPr="00B754D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AD7D44" w:rsidRPr="00B754DB">
        <w:rPr>
          <w:rFonts w:ascii="Times New Roman" w:hAnsi="Times New Roman" w:cs="Times New Roman"/>
          <w:sz w:val="24"/>
          <w:szCs w:val="24"/>
        </w:rPr>
        <w:t>лексеевка</w:t>
      </w:r>
      <w:proofErr w:type="spellEnd"/>
      <w:r w:rsidR="00AD7D44" w:rsidRPr="00B754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7D44" w:rsidRPr="00B754DB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AD7D44" w:rsidRPr="00B754DB">
        <w:rPr>
          <w:rFonts w:ascii="Times New Roman" w:hAnsi="Times New Roman" w:cs="Times New Roman"/>
          <w:sz w:val="24"/>
          <w:szCs w:val="24"/>
        </w:rPr>
        <w:t>, 73.</w:t>
      </w:r>
    </w:p>
    <w:p w:rsidR="00AD7D44" w:rsidRPr="00B754DB" w:rsidRDefault="00AD7D44" w:rsidP="008619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4DB">
        <w:rPr>
          <w:rFonts w:ascii="Times New Roman" w:hAnsi="Times New Roman" w:cs="Times New Roman"/>
          <w:sz w:val="24"/>
          <w:szCs w:val="24"/>
        </w:rPr>
        <w:t>При себе на общем собрании иметь: документ, удостоверяющий  личность</w:t>
      </w:r>
      <w:r w:rsidR="00B754DB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="00B754DB" w:rsidRPr="00B754DB">
        <w:rPr>
          <w:rFonts w:ascii="Times New Roman" w:hAnsi="Times New Roman" w:cs="Times New Roman"/>
          <w:sz w:val="24"/>
          <w:szCs w:val="24"/>
        </w:rPr>
        <w:t xml:space="preserve"> </w:t>
      </w:r>
      <w:r w:rsidRPr="00B754DB">
        <w:rPr>
          <w:rFonts w:ascii="Times New Roman" w:hAnsi="Times New Roman" w:cs="Times New Roman"/>
          <w:sz w:val="24"/>
          <w:szCs w:val="24"/>
        </w:rPr>
        <w:t xml:space="preserve"> </w:t>
      </w:r>
      <w:r w:rsidR="00B754DB" w:rsidRPr="00B754DB">
        <w:rPr>
          <w:rFonts w:ascii="Times New Roman" w:hAnsi="Times New Roman" w:cs="Times New Roman"/>
          <w:sz w:val="24"/>
          <w:szCs w:val="24"/>
        </w:rPr>
        <w:t xml:space="preserve">документ, удостоверяющий </w:t>
      </w:r>
      <w:r w:rsidRPr="00B754DB">
        <w:rPr>
          <w:rFonts w:ascii="Times New Roman" w:hAnsi="Times New Roman" w:cs="Times New Roman"/>
          <w:sz w:val="24"/>
          <w:szCs w:val="24"/>
        </w:rPr>
        <w:t>права на земельную долю; представителям</w:t>
      </w:r>
      <w:r w:rsidR="00B754DB" w:rsidRPr="00B754DB">
        <w:rPr>
          <w:rFonts w:ascii="Times New Roman" w:hAnsi="Times New Roman" w:cs="Times New Roman"/>
          <w:sz w:val="24"/>
          <w:szCs w:val="24"/>
        </w:rPr>
        <w:t xml:space="preserve"> собственников земельных долей также надлежащим образом оформленную доверенность.</w:t>
      </w:r>
    </w:p>
    <w:p w:rsidR="00B754DB" w:rsidRPr="00B754DB" w:rsidRDefault="00B754DB" w:rsidP="008619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4DB">
        <w:rPr>
          <w:rFonts w:ascii="Times New Roman" w:hAnsi="Times New Roman" w:cs="Times New Roman"/>
          <w:sz w:val="24"/>
          <w:szCs w:val="24"/>
        </w:rPr>
        <w:t>По всем имеющимся вопросам обращаться к главе администрации Алексеевского сельсовета Курочкину С.А. по телефону 8(35351)26-6-36</w:t>
      </w:r>
    </w:p>
    <w:sectPr w:rsidR="00B754DB" w:rsidRPr="00B7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82116"/>
    <w:multiLevelType w:val="hybridMultilevel"/>
    <w:tmpl w:val="EE08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75"/>
    <w:rsid w:val="005D1A75"/>
    <w:rsid w:val="00861993"/>
    <w:rsid w:val="00AD7D44"/>
    <w:rsid w:val="00B754DB"/>
    <w:rsid w:val="00B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2025-09-25T11:30:00Z</dcterms:created>
  <dcterms:modified xsi:type="dcterms:W3CDTF">2025-09-25T11:59:00Z</dcterms:modified>
</cp:coreProperties>
</file>