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2" name="Рисунок 8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АДМИНИСТРАЦИЯ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МУН</w:t>
      </w:r>
      <w:r>
        <w:rPr>
          <w:rFonts w:eastAsiaTheme="minorHAnsi"/>
          <w:b/>
          <w:sz w:val="28"/>
          <w:szCs w:val="28"/>
          <w:lang w:eastAsia="en-US"/>
        </w:rPr>
        <w:t xml:space="preserve">ИЦИПАЛЬНОГО ОБРАЗОВАНИЯ </w:t>
      </w:r>
      <w:r w:rsidR="0063606C">
        <w:rPr>
          <w:rFonts w:eastAsiaTheme="minorHAnsi"/>
          <w:b/>
          <w:sz w:val="28"/>
          <w:szCs w:val="28"/>
          <w:lang w:eastAsia="en-US"/>
        </w:rPr>
        <w:t>АЛЕКСЕЕВСКИЙ</w:t>
      </w:r>
      <w:r w:rsidRPr="000459B9">
        <w:rPr>
          <w:rFonts w:eastAsiaTheme="minorHAnsi"/>
          <w:b/>
          <w:sz w:val="28"/>
          <w:szCs w:val="28"/>
          <w:lang w:eastAsia="en-US"/>
        </w:rPr>
        <w:t xml:space="preserve"> СЕЛЬСОВЕТ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АСЕКЕЕВСКОГО РАЙОНА ОРЕНБУРГСКОЙ ОБЛАСТИ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0459B9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0459B9">
        <w:rPr>
          <w:rFonts w:eastAsiaTheme="minorHAnsi"/>
          <w:b/>
          <w:sz w:val="28"/>
          <w:szCs w:val="28"/>
          <w:lang w:eastAsia="en-US"/>
        </w:rPr>
        <w:t xml:space="preserve"> О С Т А Н О В Л Е Н И Е</w:t>
      </w:r>
    </w:p>
    <w:tbl>
      <w:tblPr>
        <w:tblW w:w="9373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0459B9" w:rsidRPr="000459B9" w:rsidTr="00F76454">
        <w:trPr>
          <w:trHeight w:val="92"/>
        </w:trPr>
        <w:tc>
          <w:tcPr>
            <w:tcW w:w="9373" w:type="dxa"/>
          </w:tcPr>
          <w:p w:rsidR="000459B9" w:rsidRPr="000459B9" w:rsidRDefault="000459B9" w:rsidP="000459B9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0459B9" w:rsidRPr="000459B9" w:rsidRDefault="000459B9" w:rsidP="0063606C">
      <w:pPr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1</w:t>
      </w:r>
      <w:r w:rsidR="0063606C">
        <w:rPr>
          <w:rFonts w:eastAsiaTheme="minorHAnsi"/>
          <w:b/>
          <w:sz w:val="28"/>
          <w:szCs w:val="28"/>
          <w:lang w:eastAsia="en-US"/>
        </w:rPr>
        <w:t>4.01.2025</w:t>
      </w:r>
      <w:r w:rsidRPr="000459B9">
        <w:rPr>
          <w:rFonts w:eastAsiaTheme="minorHAnsi"/>
          <w:b/>
          <w:sz w:val="28"/>
          <w:szCs w:val="28"/>
          <w:lang w:eastAsia="en-US"/>
        </w:rPr>
        <w:tab/>
        <w:t xml:space="preserve">  </w:t>
      </w:r>
      <w:r w:rsidR="0063606C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63606C">
        <w:rPr>
          <w:rFonts w:eastAsiaTheme="minorHAnsi"/>
          <w:b/>
          <w:sz w:val="28"/>
          <w:szCs w:val="28"/>
          <w:lang w:eastAsia="en-US"/>
        </w:rPr>
        <w:tab/>
        <w:t xml:space="preserve">                                                            </w:t>
      </w:r>
      <w:r w:rsidRPr="000459B9">
        <w:rPr>
          <w:rFonts w:eastAsiaTheme="minorHAnsi"/>
          <w:b/>
          <w:sz w:val="28"/>
          <w:szCs w:val="28"/>
          <w:lang w:eastAsia="en-US"/>
        </w:rPr>
        <w:tab/>
      </w:r>
      <w:r w:rsidRPr="000459B9">
        <w:rPr>
          <w:rFonts w:eastAsiaTheme="minorHAnsi"/>
          <w:b/>
          <w:sz w:val="28"/>
          <w:szCs w:val="28"/>
          <w:lang w:eastAsia="en-US"/>
        </w:rPr>
        <w:tab/>
        <w:t xml:space="preserve">  </w:t>
      </w:r>
      <w:r w:rsidRPr="000459B9">
        <w:rPr>
          <w:rFonts w:eastAsiaTheme="minorHAnsi"/>
          <w:b/>
          <w:sz w:val="28"/>
          <w:szCs w:val="28"/>
          <w:lang w:eastAsia="en-US"/>
        </w:rPr>
        <w:tab/>
        <w:t>№</w:t>
      </w:r>
      <w:r w:rsidR="00D814F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3606C">
        <w:rPr>
          <w:rFonts w:eastAsiaTheme="minorHAnsi"/>
          <w:b/>
          <w:sz w:val="28"/>
          <w:szCs w:val="28"/>
          <w:lang w:eastAsia="en-US"/>
        </w:rPr>
        <w:t>01</w:t>
      </w:r>
      <w:r w:rsidRPr="000459B9">
        <w:rPr>
          <w:rFonts w:eastAsiaTheme="minorHAnsi"/>
          <w:b/>
          <w:sz w:val="28"/>
          <w:szCs w:val="28"/>
          <w:lang w:eastAsia="en-US"/>
        </w:rPr>
        <w:t>-п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59B9" w:rsidRPr="000459B9" w:rsidRDefault="000459B9" w:rsidP="000459B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0459B9">
        <w:rPr>
          <w:rFonts w:eastAsiaTheme="minorHAnsi"/>
          <w:b/>
          <w:bCs/>
          <w:sz w:val="28"/>
          <w:szCs w:val="28"/>
          <w:lang w:eastAsia="en-US"/>
        </w:rPr>
        <w:t>Об установлении расходного обязательства</w:t>
      </w:r>
    </w:p>
    <w:p w:rsidR="000459B9" w:rsidRPr="000459B9" w:rsidRDefault="000459B9" w:rsidP="000459B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459B9">
        <w:rPr>
          <w:rFonts w:eastAsiaTheme="minorHAnsi"/>
          <w:b/>
          <w:bCs/>
          <w:sz w:val="28"/>
          <w:szCs w:val="28"/>
          <w:lang w:eastAsia="en-US"/>
        </w:rPr>
        <w:t>мун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иципального образования </w:t>
      </w:r>
      <w:r w:rsidR="0063606C">
        <w:rPr>
          <w:rFonts w:eastAsiaTheme="minorHAnsi"/>
          <w:b/>
          <w:bCs/>
          <w:sz w:val="28"/>
          <w:szCs w:val="28"/>
          <w:lang w:eastAsia="en-US"/>
        </w:rPr>
        <w:t>Алексеевский</w:t>
      </w:r>
      <w:r w:rsidRPr="000459B9">
        <w:rPr>
          <w:rFonts w:eastAsiaTheme="minorHAnsi"/>
          <w:b/>
          <w:bCs/>
          <w:sz w:val="28"/>
          <w:szCs w:val="28"/>
          <w:lang w:eastAsia="en-US"/>
        </w:rPr>
        <w:t xml:space="preserve"> сельсовет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bCs/>
          <w:sz w:val="28"/>
          <w:szCs w:val="28"/>
          <w:lang w:eastAsia="en-US"/>
        </w:rPr>
        <w:t>Асекеевского района Оренбургской области</w:t>
      </w:r>
    </w:p>
    <w:p w:rsidR="000459B9" w:rsidRPr="000459B9" w:rsidRDefault="000459B9" w:rsidP="000459B9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 xml:space="preserve">          </w:t>
      </w:r>
      <w:r w:rsidRPr="0063606C">
        <w:rPr>
          <w:rFonts w:eastAsiaTheme="minorHAnsi"/>
          <w:lang w:eastAsia="en-US"/>
        </w:rPr>
        <w:t xml:space="preserve">В целях решения вопросов местного значения в соответствии с полномочиями, определенными Федеральным законом от 06.10.2003                              № 131-ФЗ «Об общих принципах организации местного самоуправления в Российской Федерации», </w:t>
      </w:r>
      <w:r w:rsidRPr="0063606C">
        <w:rPr>
          <w:rFonts w:eastAsiaTheme="minorHAnsi"/>
          <w:bCs/>
          <w:lang w:eastAsia="en-US"/>
        </w:rPr>
        <w:t xml:space="preserve">руководствуясь уставом муниципального </w:t>
      </w:r>
      <w:proofErr w:type="gramStart"/>
      <w:r w:rsidRPr="0063606C">
        <w:rPr>
          <w:rFonts w:eastAsiaTheme="minorHAnsi"/>
          <w:bCs/>
          <w:lang w:eastAsia="en-US"/>
        </w:rPr>
        <w:t>образования</w:t>
      </w:r>
      <w:proofErr w:type="gramEnd"/>
      <w:r w:rsidRPr="0063606C">
        <w:rPr>
          <w:rFonts w:eastAsiaTheme="minorHAnsi"/>
          <w:bCs/>
          <w:lang w:eastAsia="en-US"/>
        </w:rPr>
        <w:t xml:space="preserve"> </w:t>
      </w:r>
      <w:r w:rsidR="0063606C" w:rsidRPr="0063606C">
        <w:rPr>
          <w:rFonts w:eastAsiaTheme="minorHAnsi"/>
          <w:bCs/>
          <w:lang w:eastAsia="en-US"/>
        </w:rPr>
        <w:t>Алексеевский</w:t>
      </w:r>
      <w:r w:rsidRPr="0063606C">
        <w:rPr>
          <w:rFonts w:eastAsiaTheme="minorHAnsi"/>
          <w:bCs/>
          <w:lang w:eastAsia="en-US"/>
        </w:rPr>
        <w:t xml:space="preserve"> сельсовет </w:t>
      </w:r>
      <w:proofErr w:type="spellStart"/>
      <w:r w:rsidRPr="0063606C">
        <w:rPr>
          <w:rFonts w:eastAsiaTheme="minorHAnsi"/>
          <w:bCs/>
          <w:lang w:eastAsia="en-US"/>
        </w:rPr>
        <w:t>Асекеевского</w:t>
      </w:r>
      <w:proofErr w:type="spellEnd"/>
      <w:r w:rsidRPr="0063606C">
        <w:rPr>
          <w:rFonts w:eastAsiaTheme="minorHAnsi"/>
          <w:bCs/>
          <w:lang w:eastAsia="en-US"/>
        </w:rPr>
        <w:t xml:space="preserve"> района Оренбургской области, </w:t>
      </w:r>
      <w:r w:rsidR="0063606C" w:rsidRPr="0063606C">
        <w:rPr>
          <w:rFonts w:eastAsiaTheme="minorHAnsi"/>
          <w:lang w:eastAsia="en-US"/>
        </w:rPr>
        <w:t>ПОСТАНОВЛЯЕТ</w:t>
      </w:r>
      <w:r w:rsidRPr="0063606C">
        <w:rPr>
          <w:rFonts w:eastAsiaTheme="minorHAnsi"/>
          <w:lang w:eastAsia="en-US"/>
        </w:rPr>
        <w:t>:</w:t>
      </w: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63606C">
        <w:rPr>
          <w:rFonts w:eastAsiaTheme="minorHAnsi"/>
          <w:lang w:eastAsia="en-US"/>
        </w:rPr>
        <w:t xml:space="preserve">         1. Установить </w:t>
      </w:r>
      <w:r w:rsidRPr="0063606C">
        <w:rPr>
          <w:rFonts w:eastAsiaTheme="minorHAnsi"/>
          <w:bCs/>
          <w:lang w:eastAsia="en-US"/>
        </w:rPr>
        <w:t xml:space="preserve">расходные обязательства муниципального образования </w:t>
      </w:r>
      <w:r w:rsidR="0063606C" w:rsidRPr="0063606C">
        <w:rPr>
          <w:rFonts w:eastAsiaTheme="minorHAnsi"/>
          <w:bCs/>
          <w:lang w:eastAsia="en-US"/>
        </w:rPr>
        <w:t>Алексеевский</w:t>
      </w:r>
      <w:r w:rsidRPr="0063606C">
        <w:rPr>
          <w:rFonts w:eastAsiaTheme="minorHAnsi"/>
          <w:bCs/>
          <w:lang w:eastAsia="en-US"/>
        </w:rPr>
        <w:t xml:space="preserve"> сельсовет </w:t>
      </w:r>
      <w:proofErr w:type="spellStart"/>
      <w:r w:rsidRPr="0063606C">
        <w:rPr>
          <w:rFonts w:eastAsiaTheme="minorHAnsi"/>
          <w:bCs/>
          <w:lang w:eastAsia="en-US"/>
        </w:rPr>
        <w:t>Асекеевского</w:t>
      </w:r>
      <w:proofErr w:type="spellEnd"/>
      <w:r w:rsidRPr="0063606C">
        <w:rPr>
          <w:rFonts w:eastAsiaTheme="minorHAnsi"/>
          <w:bCs/>
          <w:lang w:eastAsia="en-US"/>
        </w:rPr>
        <w:t xml:space="preserve"> района Оренбургской области                    </w:t>
      </w:r>
      <w:r w:rsidRPr="0063606C">
        <w:rPr>
          <w:color w:val="000000"/>
          <w:lang w:eastAsia="en-US"/>
        </w:rPr>
        <w:t xml:space="preserve"> по предоставлению субсидий на </w:t>
      </w:r>
      <w:proofErr w:type="spellStart"/>
      <w:r w:rsidRPr="0063606C">
        <w:rPr>
          <w:color w:val="000000"/>
          <w:lang w:eastAsia="en-US"/>
        </w:rPr>
        <w:t>софинансирование</w:t>
      </w:r>
      <w:proofErr w:type="spellEnd"/>
      <w:r w:rsidRPr="0063606C">
        <w:rPr>
          <w:color w:val="000000"/>
          <w:lang w:eastAsia="en-US"/>
        </w:rPr>
        <w:t xml:space="preserve"> мероприятий                            по капитальному ремонту </w:t>
      </w:r>
      <w:r w:rsidR="00D04F26" w:rsidRPr="0063606C">
        <w:rPr>
          <w:color w:val="000000"/>
          <w:lang w:eastAsia="en-US"/>
        </w:rPr>
        <w:t xml:space="preserve">и ремонту автомобильных дорог общего пользования населенных пунктов </w:t>
      </w:r>
      <w:r w:rsidR="00D04F26" w:rsidRPr="0063606C">
        <w:rPr>
          <w:color w:val="000000"/>
        </w:rPr>
        <w:t>в рамках государственной программы Оренбургской области «Развитие транспортной системы Оренбургской области»</w:t>
      </w:r>
      <w:r w:rsidRPr="0063606C">
        <w:rPr>
          <w:rFonts w:eastAsiaTheme="minorHAnsi"/>
          <w:bCs/>
          <w:lang w:eastAsia="en-US"/>
        </w:rPr>
        <w:t>.</w:t>
      </w: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63606C">
        <w:rPr>
          <w:rFonts w:eastAsiaTheme="minorHAnsi"/>
          <w:lang w:eastAsia="en-US"/>
        </w:rPr>
        <w:tab/>
        <w:t xml:space="preserve">2. Установить, что </w:t>
      </w:r>
      <w:r w:rsidRPr="0063606C">
        <w:rPr>
          <w:rFonts w:eastAsiaTheme="minorHAnsi"/>
          <w:bCs/>
          <w:lang w:eastAsia="en-US"/>
        </w:rPr>
        <w:t>финансовое обеспечение расходного обязательства, указанного в пункте 1 настоящего постановления, осуществляется за счет поступающих субсидий из областного бюджета.</w:t>
      </w:r>
    </w:p>
    <w:p w:rsidR="000459B9" w:rsidRPr="0063606C" w:rsidRDefault="000459B9" w:rsidP="000459B9">
      <w:pPr>
        <w:jc w:val="both"/>
        <w:rPr>
          <w:rFonts w:eastAsiaTheme="minorHAnsi"/>
          <w:bCs/>
          <w:lang w:eastAsia="en-US"/>
        </w:rPr>
      </w:pPr>
      <w:r w:rsidRPr="0063606C">
        <w:rPr>
          <w:rFonts w:eastAsiaTheme="minorHAnsi"/>
          <w:lang w:eastAsia="en-US"/>
        </w:rPr>
        <w:tab/>
        <w:t xml:space="preserve">3. Органам, осуществляющим данное полномочие, является администрация </w:t>
      </w:r>
      <w:r w:rsidRPr="0063606C">
        <w:rPr>
          <w:rFonts w:eastAsiaTheme="minorHAnsi"/>
          <w:bCs/>
          <w:lang w:eastAsia="en-US"/>
        </w:rPr>
        <w:t xml:space="preserve">муниципального образования </w:t>
      </w:r>
      <w:r w:rsidR="0063606C" w:rsidRPr="0063606C">
        <w:rPr>
          <w:rFonts w:eastAsiaTheme="minorHAnsi"/>
          <w:bCs/>
          <w:lang w:eastAsia="en-US"/>
        </w:rPr>
        <w:t>Алексеевский</w:t>
      </w:r>
      <w:r w:rsidRPr="0063606C">
        <w:rPr>
          <w:rFonts w:eastAsiaTheme="minorHAnsi"/>
          <w:bCs/>
          <w:lang w:eastAsia="en-US"/>
        </w:rPr>
        <w:t xml:space="preserve"> сельсовет </w:t>
      </w:r>
      <w:proofErr w:type="spellStart"/>
      <w:r w:rsidRPr="0063606C">
        <w:rPr>
          <w:rFonts w:eastAsiaTheme="minorHAnsi"/>
          <w:bCs/>
          <w:lang w:eastAsia="en-US"/>
        </w:rPr>
        <w:t>Асекеевского</w:t>
      </w:r>
      <w:proofErr w:type="spellEnd"/>
      <w:r w:rsidRPr="0063606C">
        <w:rPr>
          <w:rFonts w:eastAsiaTheme="minorHAnsi"/>
          <w:bCs/>
          <w:lang w:eastAsia="en-US"/>
        </w:rPr>
        <w:t xml:space="preserve"> района Оренбургской области.</w:t>
      </w: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63606C">
        <w:rPr>
          <w:rFonts w:eastAsiaTheme="minorHAnsi"/>
          <w:lang w:eastAsia="en-US"/>
        </w:rPr>
        <w:t xml:space="preserve">         4.</w:t>
      </w:r>
      <w:proofErr w:type="gramStart"/>
      <w:r w:rsidRPr="0063606C">
        <w:rPr>
          <w:rFonts w:eastAsiaTheme="minorHAnsi"/>
          <w:lang w:eastAsia="en-US"/>
        </w:rPr>
        <w:t>Контроль за</w:t>
      </w:r>
      <w:proofErr w:type="gramEnd"/>
      <w:r w:rsidRPr="0063606C">
        <w:rPr>
          <w:rFonts w:eastAsiaTheme="minorHAnsi"/>
          <w:lang w:eastAsia="en-US"/>
        </w:rPr>
        <w:t xml:space="preserve"> исполнением данного постановления оставляю за собой.</w:t>
      </w: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63606C">
        <w:rPr>
          <w:rFonts w:eastAsiaTheme="minorHAnsi"/>
          <w:lang w:eastAsia="en-US"/>
        </w:rPr>
        <w:tab/>
        <w:t>5. Постановление вступает в силу со дня его подписания и распространяется на правоотноше</w:t>
      </w:r>
      <w:r w:rsidR="0063606C" w:rsidRPr="0063606C">
        <w:rPr>
          <w:rFonts w:eastAsiaTheme="minorHAnsi"/>
          <w:lang w:eastAsia="en-US"/>
        </w:rPr>
        <w:t>ния, возникшие  с 01 января 2025</w:t>
      </w:r>
      <w:r w:rsidRPr="0063606C">
        <w:rPr>
          <w:rFonts w:eastAsiaTheme="minorHAnsi"/>
          <w:lang w:eastAsia="en-US"/>
        </w:rPr>
        <w:t xml:space="preserve"> года.</w:t>
      </w: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63606C" w:rsidRPr="0063606C" w:rsidTr="00C92C26">
        <w:trPr>
          <w:cantSplit/>
          <w:trHeight w:val="1748"/>
        </w:trPr>
        <w:tc>
          <w:tcPr>
            <w:tcW w:w="3328" w:type="dxa"/>
          </w:tcPr>
          <w:p w:rsidR="0063606C" w:rsidRPr="0063606C" w:rsidRDefault="0063606C" w:rsidP="0063606C">
            <w:pPr>
              <w:snapToGrid w:val="0"/>
              <w:spacing w:line="240" w:lineRule="exact"/>
            </w:pPr>
          </w:p>
          <w:p w:rsidR="0063606C" w:rsidRPr="0063606C" w:rsidRDefault="0063606C" w:rsidP="0063606C">
            <w:pPr>
              <w:snapToGrid w:val="0"/>
              <w:spacing w:line="240" w:lineRule="exact"/>
            </w:pPr>
          </w:p>
          <w:p w:rsidR="0063606C" w:rsidRPr="0063606C" w:rsidRDefault="0063606C" w:rsidP="0063606C">
            <w:pPr>
              <w:snapToGrid w:val="0"/>
              <w:spacing w:line="240" w:lineRule="exact"/>
            </w:pPr>
          </w:p>
          <w:p w:rsidR="0063606C" w:rsidRPr="0063606C" w:rsidRDefault="0063606C" w:rsidP="0063606C">
            <w:pPr>
              <w:snapToGrid w:val="0"/>
              <w:spacing w:line="240" w:lineRule="exact"/>
            </w:pPr>
          </w:p>
          <w:p w:rsidR="0063606C" w:rsidRPr="0063606C" w:rsidRDefault="0063606C" w:rsidP="0063606C">
            <w:pPr>
              <w:snapToGrid w:val="0"/>
              <w:spacing w:line="240" w:lineRule="exact"/>
            </w:pPr>
            <w:r w:rsidRPr="0063606C">
              <w:rPr>
                <w:rFonts w:eastAsiaTheme="minorHAnsi"/>
                <w:lang w:eastAsia="en-US"/>
              </w:rPr>
              <w:t>Глава сельсовета</w:t>
            </w:r>
          </w:p>
        </w:tc>
        <w:tc>
          <w:tcPr>
            <w:tcW w:w="4340" w:type="dxa"/>
          </w:tcPr>
          <w:p w:rsidR="0063606C" w:rsidRPr="0063606C" w:rsidRDefault="0063606C" w:rsidP="0063606C">
            <w:pPr>
              <w:keepNext/>
              <w:spacing w:after="200" w:line="276" w:lineRule="auto"/>
              <w:ind w:firstLine="708"/>
              <w:rPr>
                <w:rFonts w:ascii="Calibri" w:hAnsi="Calibri"/>
              </w:rPr>
            </w:pPr>
            <w:r w:rsidRPr="0063606C">
              <w:rPr>
                <w:rFonts w:ascii="Calibri" w:hAnsi="Calibri"/>
                <w:noProof/>
              </w:rPr>
              <w:drawing>
                <wp:inline distT="0" distB="0" distL="0" distR="0" wp14:anchorId="5AD71C0E" wp14:editId="095C2BBE">
                  <wp:extent cx="2124075" cy="1590675"/>
                  <wp:effectExtent l="0" t="0" r="9525" b="9525"/>
                  <wp:docPr id="1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63606C" w:rsidRPr="0063606C" w:rsidRDefault="0063606C" w:rsidP="0063606C">
            <w:pPr>
              <w:spacing w:after="200" w:line="240" w:lineRule="exact"/>
              <w:ind w:left="1213"/>
              <w:rPr>
                <w:rFonts w:ascii="Calibri" w:hAnsi="Calibri"/>
              </w:rPr>
            </w:pPr>
          </w:p>
          <w:p w:rsidR="0063606C" w:rsidRPr="0063606C" w:rsidRDefault="0063606C" w:rsidP="0063606C">
            <w:pPr>
              <w:spacing w:after="200" w:line="240" w:lineRule="exact"/>
              <w:ind w:left="1213"/>
              <w:rPr>
                <w:rFonts w:ascii="Calibri" w:hAnsi="Calibri"/>
              </w:rPr>
            </w:pPr>
          </w:p>
          <w:p w:rsidR="0063606C" w:rsidRPr="0063606C" w:rsidRDefault="0063606C" w:rsidP="0063606C">
            <w:pPr>
              <w:spacing w:after="200" w:line="240" w:lineRule="exact"/>
            </w:pPr>
            <w:proofErr w:type="spellStart"/>
            <w:r w:rsidRPr="0063606C">
              <w:t>С.А.Курочкин</w:t>
            </w:r>
            <w:proofErr w:type="spellEnd"/>
          </w:p>
        </w:tc>
      </w:tr>
    </w:tbl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63606C" w:rsidRDefault="000459B9" w:rsidP="000459B9">
      <w:pPr>
        <w:jc w:val="both"/>
        <w:rPr>
          <w:rFonts w:eastAsiaTheme="minorHAnsi"/>
          <w:lang w:eastAsia="en-US"/>
        </w:rPr>
      </w:pPr>
      <w:r w:rsidRPr="0063606C">
        <w:rPr>
          <w:rFonts w:eastAsiaTheme="minorHAnsi"/>
          <w:lang w:eastAsia="en-US"/>
        </w:rPr>
        <w:t>Разослано: в дело, прокурору района, строительному отделу</w:t>
      </w:r>
    </w:p>
    <w:p w:rsidR="000459B9" w:rsidRPr="000459B9" w:rsidRDefault="000459B9" w:rsidP="00045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1FB0" w:rsidRPr="000459B9" w:rsidRDefault="00D21FB0" w:rsidP="000459B9">
      <w:pPr>
        <w:rPr>
          <w:rFonts w:eastAsia="Calibri"/>
        </w:rPr>
      </w:pPr>
    </w:p>
    <w:sectPr w:rsidR="00D21FB0" w:rsidRPr="000459B9" w:rsidSect="002D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36" w:rsidRDefault="00843136" w:rsidP="00D21FB0">
      <w:r>
        <w:separator/>
      </w:r>
    </w:p>
  </w:endnote>
  <w:endnote w:type="continuationSeparator" w:id="0">
    <w:p w:rsidR="00843136" w:rsidRDefault="00843136" w:rsidP="00D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36" w:rsidRDefault="00843136" w:rsidP="00D21FB0">
      <w:r>
        <w:separator/>
      </w:r>
    </w:p>
  </w:footnote>
  <w:footnote w:type="continuationSeparator" w:id="0">
    <w:p w:rsidR="00843136" w:rsidRDefault="00843136" w:rsidP="00D2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4C77322"/>
    <w:multiLevelType w:val="hybridMultilevel"/>
    <w:tmpl w:val="794E4AA2"/>
    <w:lvl w:ilvl="0" w:tplc="422C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3592"/>
    <w:multiLevelType w:val="hybridMultilevel"/>
    <w:tmpl w:val="A45E3742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717272"/>
    <w:multiLevelType w:val="multilevel"/>
    <w:tmpl w:val="BE901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B0DCF"/>
    <w:multiLevelType w:val="multilevel"/>
    <w:tmpl w:val="26BC5C2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B427BF"/>
    <w:multiLevelType w:val="hybridMultilevel"/>
    <w:tmpl w:val="F0FEF924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56129D"/>
    <w:multiLevelType w:val="hybridMultilevel"/>
    <w:tmpl w:val="925E9F38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C638E1"/>
    <w:multiLevelType w:val="singleLevel"/>
    <w:tmpl w:val="E0C48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2B557A"/>
    <w:multiLevelType w:val="hybridMultilevel"/>
    <w:tmpl w:val="DDC8BA5A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DF0B14"/>
    <w:multiLevelType w:val="hybridMultilevel"/>
    <w:tmpl w:val="8FC878D2"/>
    <w:lvl w:ilvl="0" w:tplc="49E89E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131B52"/>
    <w:multiLevelType w:val="multilevel"/>
    <w:tmpl w:val="8BE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2">
    <w:nsid w:val="4B9E3C93"/>
    <w:multiLevelType w:val="hybridMultilevel"/>
    <w:tmpl w:val="4CC8F5B4"/>
    <w:lvl w:ilvl="0" w:tplc="00000005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F33544"/>
    <w:multiLevelType w:val="multilevel"/>
    <w:tmpl w:val="877CFF2A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557771FD"/>
    <w:multiLevelType w:val="hybridMultilevel"/>
    <w:tmpl w:val="9604A6BA"/>
    <w:lvl w:ilvl="0" w:tplc="C1EE7C4A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3A86C5C"/>
    <w:multiLevelType w:val="hybridMultilevel"/>
    <w:tmpl w:val="86A6ED4C"/>
    <w:lvl w:ilvl="0" w:tplc="C1EE7C4A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77F448C"/>
    <w:multiLevelType w:val="hybridMultilevel"/>
    <w:tmpl w:val="F8602F8E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D639A0"/>
    <w:multiLevelType w:val="hybridMultilevel"/>
    <w:tmpl w:val="6EAEA474"/>
    <w:lvl w:ilvl="0" w:tplc="7E0E81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52C95"/>
    <w:multiLevelType w:val="hybridMultilevel"/>
    <w:tmpl w:val="F62C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3E5023"/>
    <w:multiLevelType w:val="multilevel"/>
    <w:tmpl w:val="0518D62A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ascii="Symbol" w:hAnsi="Symbol" w:cs="Symbol"/>
      </w:rPr>
    </w:lvl>
    <w:lvl w:ilvl="1">
      <w:start w:val="11"/>
      <w:numFmt w:val="decimal"/>
      <w:isLgl/>
      <w:lvlText w:val="%1.%2."/>
      <w:lvlJc w:val="left"/>
      <w:pPr>
        <w:ind w:left="1593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cs="Times New Roman" w:hint="default"/>
      </w:rPr>
    </w:lvl>
  </w:abstractNum>
  <w:abstractNum w:abstractNumId="20">
    <w:nsid w:val="78005AB9"/>
    <w:multiLevelType w:val="multilevel"/>
    <w:tmpl w:val="80D4CE4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18"/>
  </w:num>
  <w:num w:numId="10">
    <w:abstractNumId w:val="20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12"/>
  </w:num>
  <w:num w:numId="19">
    <w:abstractNumId w:val="5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F2"/>
    <w:rsid w:val="000459B9"/>
    <w:rsid w:val="00055D21"/>
    <w:rsid w:val="00146D95"/>
    <w:rsid w:val="00275A94"/>
    <w:rsid w:val="00281089"/>
    <w:rsid w:val="002C5D91"/>
    <w:rsid w:val="002D63D0"/>
    <w:rsid w:val="003045F2"/>
    <w:rsid w:val="00350BCB"/>
    <w:rsid w:val="003A64C7"/>
    <w:rsid w:val="003E6BF4"/>
    <w:rsid w:val="00457449"/>
    <w:rsid w:val="004E0F48"/>
    <w:rsid w:val="005C3AFA"/>
    <w:rsid w:val="0063606C"/>
    <w:rsid w:val="00647AA0"/>
    <w:rsid w:val="006634F3"/>
    <w:rsid w:val="006835F1"/>
    <w:rsid w:val="006C2E46"/>
    <w:rsid w:val="007B643A"/>
    <w:rsid w:val="008037F7"/>
    <w:rsid w:val="00843136"/>
    <w:rsid w:val="00884161"/>
    <w:rsid w:val="009923CF"/>
    <w:rsid w:val="00BD4325"/>
    <w:rsid w:val="00D04F26"/>
    <w:rsid w:val="00D21FB0"/>
    <w:rsid w:val="00D2301C"/>
    <w:rsid w:val="00D814FC"/>
    <w:rsid w:val="00E13FB1"/>
    <w:rsid w:val="00EE0B21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1FB0"/>
    <w:pPr>
      <w:widowControl w:val="0"/>
      <w:autoSpaceDE w:val="0"/>
      <w:autoSpaceDN w:val="0"/>
      <w:ind w:left="223" w:right="3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21FB0"/>
    <w:pPr>
      <w:widowControl w:val="0"/>
      <w:autoSpaceDE w:val="0"/>
      <w:autoSpaceDN w:val="0"/>
      <w:ind w:left="317" w:right="598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5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1F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FB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D21FB0"/>
  </w:style>
  <w:style w:type="character" w:styleId="a6">
    <w:name w:val="Hyperlink"/>
    <w:basedOn w:val="a0"/>
    <w:uiPriority w:val="99"/>
    <w:unhideWhenUsed/>
    <w:rsid w:val="00D21FB0"/>
    <w:rPr>
      <w:color w:val="0000FF" w:themeColor="hyperlink"/>
      <w:u w:val="single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8"/>
    <w:uiPriority w:val="34"/>
    <w:qFormat/>
    <w:rsid w:val="00D21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21FB0"/>
  </w:style>
  <w:style w:type="table" w:customStyle="1" w:styleId="TableNormal">
    <w:name w:val="Table Normal"/>
    <w:uiPriority w:val="2"/>
    <w:semiHidden/>
    <w:unhideWhenUsed/>
    <w:qFormat/>
    <w:rsid w:val="00D2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D21FB0"/>
    <w:pPr>
      <w:widowControl w:val="0"/>
      <w:autoSpaceDE w:val="0"/>
      <w:autoSpaceDN w:val="0"/>
      <w:ind w:left="261"/>
    </w:pPr>
    <w:rPr>
      <w:sz w:val="28"/>
      <w:szCs w:val="28"/>
      <w:lang w:eastAsia="en-US"/>
    </w:rPr>
  </w:style>
  <w:style w:type="paragraph" w:styleId="21">
    <w:name w:val="toc 2"/>
    <w:basedOn w:val="a"/>
    <w:uiPriority w:val="39"/>
    <w:qFormat/>
    <w:rsid w:val="00D21FB0"/>
    <w:pPr>
      <w:widowControl w:val="0"/>
      <w:autoSpaceDE w:val="0"/>
      <w:autoSpaceDN w:val="0"/>
      <w:spacing w:line="322" w:lineRule="exact"/>
      <w:ind w:left="865"/>
    </w:pPr>
    <w:rPr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qFormat/>
    <w:rsid w:val="00D21FB0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21F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1FB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Гипертекстовая ссылка"/>
    <w:uiPriority w:val="99"/>
    <w:rsid w:val="00D21FB0"/>
    <w:rPr>
      <w:color w:val="106BBE"/>
    </w:rPr>
  </w:style>
  <w:style w:type="paragraph" w:customStyle="1" w:styleId="ac">
    <w:name w:val="Текст (справка)"/>
    <w:basedOn w:val="a"/>
    <w:next w:val="a"/>
    <w:uiPriority w:val="99"/>
    <w:rsid w:val="00D21FB0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1FB0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D21FB0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1FB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1FB0"/>
    <w:rPr>
      <w:rFonts w:ascii="Times New Roman" w:eastAsia="Times New Roman" w:hAnsi="Times New Roman" w:cs="Times New Roman"/>
    </w:rPr>
  </w:style>
  <w:style w:type="paragraph" w:styleId="af1">
    <w:name w:val="Title"/>
    <w:basedOn w:val="a"/>
    <w:link w:val="af2"/>
    <w:uiPriority w:val="1"/>
    <w:qFormat/>
    <w:rsid w:val="00D21FB0"/>
    <w:pPr>
      <w:widowControl w:val="0"/>
      <w:autoSpaceDE w:val="0"/>
      <w:autoSpaceDN w:val="0"/>
      <w:ind w:left="597" w:right="598"/>
      <w:jc w:val="center"/>
    </w:pPr>
    <w:rPr>
      <w:sz w:val="36"/>
      <w:szCs w:val="3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D21FB0"/>
    <w:rPr>
      <w:rFonts w:ascii="Times New Roman" w:eastAsia="Times New Roman" w:hAnsi="Times New Roman" w:cs="Times New Roman"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D21FB0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21FB0"/>
  </w:style>
  <w:style w:type="paragraph" w:customStyle="1" w:styleId="111">
    <w:name w:val="Заголовок 11"/>
    <w:basedOn w:val="a"/>
    <w:uiPriority w:val="1"/>
    <w:qFormat/>
    <w:rsid w:val="00D21FB0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7"/>
    <w:uiPriority w:val="34"/>
    <w:locked/>
    <w:rsid w:val="00D21FB0"/>
  </w:style>
  <w:style w:type="character" w:customStyle="1" w:styleId="3">
    <w:name w:val="Заголовок №3_"/>
    <w:link w:val="30"/>
    <w:locked/>
    <w:rsid w:val="00D21FB0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21FB0"/>
    <w:pPr>
      <w:widowControl w:val="0"/>
      <w:spacing w:after="200"/>
      <w:outlineLvl w:val="2"/>
    </w:pPr>
    <w:rPr>
      <w:rFonts w:eastAsiaTheme="minorHAnsi"/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_"/>
    <w:link w:val="13"/>
    <w:locked/>
    <w:rsid w:val="00D21FB0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f4"/>
    <w:rsid w:val="00D21FB0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D21FB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21FB0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D21F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21F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21FB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Subtitle"/>
    <w:basedOn w:val="a"/>
    <w:next w:val="a"/>
    <w:link w:val="afb"/>
    <w:uiPriority w:val="11"/>
    <w:qFormat/>
    <w:rsid w:val="00D21FB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21FB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c">
    <w:name w:val="Emphasis"/>
    <w:uiPriority w:val="20"/>
    <w:qFormat/>
    <w:rsid w:val="00D21FB0"/>
    <w:rPr>
      <w:i/>
      <w:iCs/>
    </w:rPr>
  </w:style>
  <w:style w:type="table" w:customStyle="1" w:styleId="14">
    <w:name w:val="Сетка таблицы1"/>
    <w:basedOn w:val="a1"/>
    <w:next w:val="a5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_Список_123"/>
    <w:rsid w:val="00D21FB0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 Spacing"/>
    <w:uiPriority w:val="1"/>
    <w:qFormat/>
    <w:rsid w:val="00D21F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line number"/>
    <w:basedOn w:val="a0"/>
    <w:uiPriority w:val="99"/>
    <w:semiHidden/>
    <w:unhideWhenUsed/>
    <w:rsid w:val="00D21FB0"/>
  </w:style>
  <w:style w:type="paragraph" w:styleId="aff">
    <w:name w:val="TOC Heading"/>
    <w:basedOn w:val="1"/>
    <w:next w:val="a"/>
    <w:uiPriority w:val="39"/>
    <w:semiHidden/>
    <w:unhideWhenUsed/>
    <w:qFormat/>
    <w:rsid w:val="00D21FB0"/>
    <w:pPr>
      <w:keepNext/>
      <w:keepLines/>
      <w:widowControl/>
      <w:autoSpaceDE/>
      <w:autoSpaceDN/>
      <w:spacing w:before="480" w:line="276" w:lineRule="auto"/>
      <w:ind w:left="0" w:right="0"/>
      <w:outlineLvl w:val="9"/>
    </w:pPr>
    <w:rPr>
      <w:rFonts w:ascii="Cambria" w:hAnsi="Cambria"/>
      <w:color w:val="365F91"/>
      <w:lang w:val="x-none"/>
    </w:rPr>
  </w:style>
  <w:style w:type="paragraph" w:styleId="31">
    <w:name w:val="toc 3"/>
    <w:basedOn w:val="a"/>
    <w:next w:val="a"/>
    <w:autoRedefine/>
    <w:uiPriority w:val="39"/>
    <w:unhideWhenUsed/>
    <w:rsid w:val="00D21FB0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sz w:val="22"/>
      <w:szCs w:val="22"/>
    </w:rPr>
  </w:style>
  <w:style w:type="paragraph" w:styleId="aff0">
    <w:name w:val="footnote text"/>
    <w:basedOn w:val="a"/>
    <w:link w:val="aff1"/>
    <w:uiPriority w:val="99"/>
    <w:semiHidden/>
    <w:unhideWhenUsed/>
    <w:rsid w:val="00D21FB0"/>
    <w:pPr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D21FB0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2">
    <w:name w:val="footnote reference"/>
    <w:uiPriority w:val="99"/>
    <w:semiHidden/>
    <w:unhideWhenUsed/>
    <w:rsid w:val="00D21FB0"/>
    <w:rPr>
      <w:vertAlign w:val="superscript"/>
    </w:rPr>
  </w:style>
  <w:style w:type="table" w:customStyle="1" w:styleId="5">
    <w:name w:val="Сетка таблицы5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page number"/>
    <w:basedOn w:val="a0"/>
    <w:rsid w:val="00D21FB0"/>
  </w:style>
  <w:style w:type="numbering" w:customStyle="1" w:styleId="32">
    <w:name w:val="Нет списка3"/>
    <w:next w:val="a2"/>
    <w:uiPriority w:val="99"/>
    <w:semiHidden/>
    <w:unhideWhenUsed/>
    <w:rsid w:val="00D21FB0"/>
  </w:style>
  <w:style w:type="paragraph" w:customStyle="1" w:styleId="ConsPlusNonformat">
    <w:name w:val="ConsPlusNonforma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21F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21F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21FB0"/>
    <w:rPr>
      <w:sz w:val="20"/>
      <w:szCs w:val="20"/>
    </w:rPr>
  </w:style>
  <w:style w:type="character" w:styleId="aff6">
    <w:name w:val="endnote reference"/>
    <w:semiHidden/>
    <w:rsid w:val="00D21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1FB0"/>
    <w:pPr>
      <w:widowControl w:val="0"/>
      <w:autoSpaceDE w:val="0"/>
      <w:autoSpaceDN w:val="0"/>
      <w:ind w:left="223" w:right="3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21FB0"/>
    <w:pPr>
      <w:widowControl w:val="0"/>
      <w:autoSpaceDE w:val="0"/>
      <w:autoSpaceDN w:val="0"/>
      <w:ind w:left="317" w:right="598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5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1F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FB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D21FB0"/>
  </w:style>
  <w:style w:type="character" w:styleId="a6">
    <w:name w:val="Hyperlink"/>
    <w:basedOn w:val="a0"/>
    <w:uiPriority w:val="99"/>
    <w:unhideWhenUsed/>
    <w:rsid w:val="00D21FB0"/>
    <w:rPr>
      <w:color w:val="0000FF" w:themeColor="hyperlink"/>
      <w:u w:val="single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8"/>
    <w:uiPriority w:val="34"/>
    <w:qFormat/>
    <w:rsid w:val="00D21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21FB0"/>
  </w:style>
  <w:style w:type="table" w:customStyle="1" w:styleId="TableNormal">
    <w:name w:val="Table Normal"/>
    <w:uiPriority w:val="2"/>
    <w:semiHidden/>
    <w:unhideWhenUsed/>
    <w:qFormat/>
    <w:rsid w:val="00D2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D21FB0"/>
    <w:pPr>
      <w:widowControl w:val="0"/>
      <w:autoSpaceDE w:val="0"/>
      <w:autoSpaceDN w:val="0"/>
      <w:ind w:left="261"/>
    </w:pPr>
    <w:rPr>
      <w:sz w:val="28"/>
      <w:szCs w:val="28"/>
      <w:lang w:eastAsia="en-US"/>
    </w:rPr>
  </w:style>
  <w:style w:type="paragraph" w:styleId="21">
    <w:name w:val="toc 2"/>
    <w:basedOn w:val="a"/>
    <w:uiPriority w:val="39"/>
    <w:qFormat/>
    <w:rsid w:val="00D21FB0"/>
    <w:pPr>
      <w:widowControl w:val="0"/>
      <w:autoSpaceDE w:val="0"/>
      <w:autoSpaceDN w:val="0"/>
      <w:spacing w:line="322" w:lineRule="exact"/>
      <w:ind w:left="865"/>
    </w:pPr>
    <w:rPr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qFormat/>
    <w:rsid w:val="00D21FB0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21F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1FB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Гипертекстовая ссылка"/>
    <w:uiPriority w:val="99"/>
    <w:rsid w:val="00D21FB0"/>
    <w:rPr>
      <w:color w:val="106BBE"/>
    </w:rPr>
  </w:style>
  <w:style w:type="paragraph" w:customStyle="1" w:styleId="ac">
    <w:name w:val="Текст (справка)"/>
    <w:basedOn w:val="a"/>
    <w:next w:val="a"/>
    <w:uiPriority w:val="99"/>
    <w:rsid w:val="00D21FB0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1FB0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D21FB0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1FB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1FB0"/>
    <w:rPr>
      <w:rFonts w:ascii="Times New Roman" w:eastAsia="Times New Roman" w:hAnsi="Times New Roman" w:cs="Times New Roman"/>
    </w:rPr>
  </w:style>
  <w:style w:type="paragraph" w:styleId="af1">
    <w:name w:val="Title"/>
    <w:basedOn w:val="a"/>
    <w:link w:val="af2"/>
    <w:uiPriority w:val="1"/>
    <w:qFormat/>
    <w:rsid w:val="00D21FB0"/>
    <w:pPr>
      <w:widowControl w:val="0"/>
      <w:autoSpaceDE w:val="0"/>
      <w:autoSpaceDN w:val="0"/>
      <w:ind w:left="597" w:right="598"/>
      <w:jc w:val="center"/>
    </w:pPr>
    <w:rPr>
      <w:sz w:val="36"/>
      <w:szCs w:val="3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D21FB0"/>
    <w:rPr>
      <w:rFonts w:ascii="Times New Roman" w:eastAsia="Times New Roman" w:hAnsi="Times New Roman" w:cs="Times New Roman"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D21FB0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21FB0"/>
  </w:style>
  <w:style w:type="paragraph" w:customStyle="1" w:styleId="111">
    <w:name w:val="Заголовок 11"/>
    <w:basedOn w:val="a"/>
    <w:uiPriority w:val="1"/>
    <w:qFormat/>
    <w:rsid w:val="00D21FB0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7"/>
    <w:uiPriority w:val="34"/>
    <w:locked/>
    <w:rsid w:val="00D21FB0"/>
  </w:style>
  <w:style w:type="character" w:customStyle="1" w:styleId="3">
    <w:name w:val="Заголовок №3_"/>
    <w:link w:val="30"/>
    <w:locked/>
    <w:rsid w:val="00D21FB0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21FB0"/>
    <w:pPr>
      <w:widowControl w:val="0"/>
      <w:spacing w:after="200"/>
      <w:outlineLvl w:val="2"/>
    </w:pPr>
    <w:rPr>
      <w:rFonts w:eastAsiaTheme="minorHAnsi"/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_"/>
    <w:link w:val="13"/>
    <w:locked/>
    <w:rsid w:val="00D21FB0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f4"/>
    <w:rsid w:val="00D21FB0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D21FB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21FB0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D21F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21F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21FB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Subtitle"/>
    <w:basedOn w:val="a"/>
    <w:next w:val="a"/>
    <w:link w:val="afb"/>
    <w:uiPriority w:val="11"/>
    <w:qFormat/>
    <w:rsid w:val="00D21FB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21FB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c">
    <w:name w:val="Emphasis"/>
    <w:uiPriority w:val="20"/>
    <w:qFormat/>
    <w:rsid w:val="00D21FB0"/>
    <w:rPr>
      <w:i/>
      <w:iCs/>
    </w:rPr>
  </w:style>
  <w:style w:type="table" w:customStyle="1" w:styleId="14">
    <w:name w:val="Сетка таблицы1"/>
    <w:basedOn w:val="a1"/>
    <w:next w:val="a5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_Список_123"/>
    <w:rsid w:val="00D21FB0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 Spacing"/>
    <w:uiPriority w:val="1"/>
    <w:qFormat/>
    <w:rsid w:val="00D21F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line number"/>
    <w:basedOn w:val="a0"/>
    <w:uiPriority w:val="99"/>
    <w:semiHidden/>
    <w:unhideWhenUsed/>
    <w:rsid w:val="00D21FB0"/>
  </w:style>
  <w:style w:type="paragraph" w:styleId="aff">
    <w:name w:val="TOC Heading"/>
    <w:basedOn w:val="1"/>
    <w:next w:val="a"/>
    <w:uiPriority w:val="39"/>
    <w:semiHidden/>
    <w:unhideWhenUsed/>
    <w:qFormat/>
    <w:rsid w:val="00D21FB0"/>
    <w:pPr>
      <w:keepNext/>
      <w:keepLines/>
      <w:widowControl/>
      <w:autoSpaceDE/>
      <w:autoSpaceDN/>
      <w:spacing w:before="480" w:line="276" w:lineRule="auto"/>
      <w:ind w:left="0" w:right="0"/>
      <w:outlineLvl w:val="9"/>
    </w:pPr>
    <w:rPr>
      <w:rFonts w:ascii="Cambria" w:hAnsi="Cambria"/>
      <w:color w:val="365F91"/>
      <w:lang w:val="x-none"/>
    </w:rPr>
  </w:style>
  <w:style w:type="paragraph" w:styleId="31">
    <w:name w:val="toc 3"/>
    <w:basedOn w:val="a"/>
    <w:next w:val="a"/>
    <w:autoRedefine/>
    <w:uiPriority w:val="39"/>
    <w:unhideWhenUsed/>
    <w:rsid w:val="00D21FB0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sz w:val="22"/>
      <w:szCs w:val="22"/>
    </w:rPr>
  </w:style>
  <w:style w:type="paragraph" w:styleId="aff0">
    <w:name w:val="footnote text"/>
    <w:basedOn w:val="a"/>
    <w:link w:val="aff1"/>
    <w:uiPriority w:val="99"/>
    <w:semiHidden/>
    <w:unhideWhenUsed/>
    <w:rsid w:val="00D21FB0"/>
    <w:pPr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D21FB0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2">
    <w:name w:val="footnote reference"/>
    <w:uiPriority w:val="99"/>
    <w:semiHidden/>
    <w:unhideWhenUsed/>
    <w:rsid w:val="00D21FB0"/>
    <w:rPr>
      <w:vertAlign w:val="superscript"/>
    </w:rPr>
  </w:style>
  <w:style w:type="table" w:customStyle="1" w:styleId="5">
    <w:name w:val="Сетка таблицы5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page number"/>
    <w:basedOn w:val="a0"/>
    <w:rsid w:val="00D21FB0"/>
  </w:style>
  <w:style w:type="numbering" w:customStyle="1" w:styleId="32">
    <w:name w:val="Нет списка3"/>
    <w:next w:val="a2"/>
    <w:uiPriority w:val="99"/>
    <w:semiHidden/>
    <w:unhideWhenUsed/>
    <w:rsid w:val="00D21FB0"/>
  </w:style>
  <w:style w:type="paragraph" w:customStyle="1" w:styleId="ConsPlusNonformat">
    <w:name w:val="ConsPlusNonforma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21F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21F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21FB0"/>
    <w:rPr>
      <w:sz w:val="20"/>
      <w:szCs w:val="20"/>
    </w:rPr>
  </w:style>
  <w:style w:type="character" w:styleId="aff6">
    <w:name w:val="endnote reference"/>
    <w:semiHidden/>
    <w:rsid w:val="00D2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Алексеевский</cp:lastModifiedBy>
  <cp:revision>3</cp:revision>
  <cp:lastPrinted>2025-01-14T10:19:00Z</cp:lastPrinted>
  <dcterms:created xsi:type="dcterms:W3CDTF">2024-01-18T06:20:00Z</dcterms:created>
  <dcterms:modified xsi:type="dcterms:W3CDTF">2025-01-14T10:20:00Z</dcterms:modified>
</cp:coreProperties>
</file>