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E3" w:rsidRPr="006025E3" w:rsidRDefault="006025E3" w:rsidP="006025E3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</w:pPr>
      <w:r w:rsidRPr="006025E3"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  <w:t xml:space="preserve">Обзор обращений граждан </w:t>
      </w:r>
      <w:r w:rsidR="006561F0"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  <w:t>за  2020</w:t>
      </w:r>
      <w:r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  <w:t xml:space="preserve"> год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Обзор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</w:t>
      </w:r>
      <w:r w:rsidR="006561F0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местного самоуправления за 2020</w:t>
      </w:r>
      <w:r w:rsidRPr="006025E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год.</w:t>
      </w:r>
    </w:p>
    <w:p w:rsidR="006025E3" w:rsidRPr="006025E3" w:rsidRDefault="006561F0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         В 2020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году в администрацию МО Ал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ексеевский сельсовет поступило 3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устных  </w:t>
      </w:r>
      <w:r w:rsidR="006025E3">
        <w:rPr>
          <w:rFonts w:ascii="Calibri" w:eastAsia="Times New Roman" w:hAnsi="Calibri" w:cs="Times New Roman"/>
          <w:sz w:val="24"/>
          <w:szCs w:val="24"/>
          <w:lang w:eastAsia="ru-RU"/>
        </w:rPr>
        <w:t>обращения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граждан</w:t>
      </w:r>
      <w:r w:rsidR="006025E3">
        <w:rPr>
          <w:rFonts w:ascii="Calibri" w:eastAsia="Times New Roman" w:hAnsi="Calibri" w:cs="Times New Roman"/>
          <w:sz w:val="24"/>
          <w:szCs w:val="24"/>
          <w:lang w:eastAsia="ru-RU"/>
        </w:rPr>
        <w:t>. Письменных обращений - 1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>. Среди обращений наиболее актуальны вопросы:</w:t>
      </w:r>
    </w:p>
    <w:p w:rsidR="006025E3" w:rsidRPr="006025E3" w:rsidRDefault="006025E3" w:rsidP="00602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Обращения, касающиеся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плохого  обеспечения  водой – 1</w:t>
      </w: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(поломка колонки, низкое давление в сети, поломки устранены</w:t>
      </w:r>
      <w:proofErr w:type="gramStart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)</w:t>
      </w:r>
      <w:proofErr w:type="gramEnd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;</w:t>
      </w:r>
    </w:p>
    <w:p w:rsidR="006025E3" w:rsidRPr="006025E3" w:rsidRDefault="006025E3" w:rsidP="00602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обращения граждан по отсутствию  телефонной связи  - 2 (звонили в Ростелеком, связь была налажена в течение 2 дней)</w:t>
      </w:r>
    </w:p>
    <w:p w:rsidR="006025E3" w:rsidRPr="006025E3" w:rsidRDefault="006025E3" w:rsidP="006025E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Письменных обращений - 1. По вопросу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постройки забора на близком расстоянии от границы подворья</w:t>
      </w: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. Проведена беседа. Конфликт исчерпан.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На личном </w:t>
      </w:r>
      <w:r w:rsidR="006561F0">
        <w:rPr>
          <w:rFonts w:ascii="Calibri" w:eastAsia="Times New Roman" w:hAnsi="Calibri" w:cs="Times New Roman"/>
          <w:sz w:val="24"/>
          <w:szCs w:val="24"/>
          <w:lang w:eastAsia="ru-RU"/>
        </w:rPr>
        <w:t>приёме Главы поселения принято 4</w:t>
      </w: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человек</w:t>
      </w:r>
      <w:r w:rsidR="006561F0">
        <w:rPr>
          <w:rFonts w:ascii="Calibri" w:eastAsia="Times New Roman" w:hAnsi="Calibri" w:cs="Times New Roman"/>
          <w:sz w:val="24"/>
          <w:szCs w:val="24"/>
          <w:lang w:eastAsia="ru-RU"/>
        </w:rPr>
        <w:t>а</w:t>
      </w:r>
      <w:bookmarkStart w:id="0" w:name="_GoBack"/>
      <w:bookmarkEnd w:id="0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, по всем обращениям приняты положительные решения.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Все   поступившие в истекшем полугодии обращения  граждан рассмотрены в соответствии с нормами Федерального закона от 2 мая 2005 года </w:t>
      </w:r>
      <w:r w:rsidRPr="006025E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(</w:t>
      </w:r>
      <w:proofErr w:type="spellStart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ред</w:t>
      </w:r>
      <w:proofErr w:type="gramStart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.о</w:t>
      </w:r>
      <w:proofErr w:type="gramEnd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т</w:t>
      </w:r>
      <w:proofErr w:type="spellEnd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24.11.2014) № 59-ФЗ «О порядке рассмотрения обращений граждан Российской Федерации».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 Обращения на действия администрации МО Алексеевский   сельсовет не было.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 Заявления по поводу нарушения прав другими гражданами не было. </w:t>
      </w: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D57BD9" w:rsidRDefault="00D57BD9"/>
    <w:sectPr w:rsidR="00D57BD9" w:rsidSect="0040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07"/>
    <w:multiLevelType w:val="multilevel"/>
    <w:tmpl w:val="EFC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79"/>
    <w:rsid w:val="00333979"/>
    <w:rsid w:val="006025E3"/>
    <w:rsid w:val="006561F0"/>
    <w:rsid w:val="00D5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1061</Characters>
  <Application>Microsoft Office Word</Application>
  <DocSecurity>0</DocSecurity>
  <Lines>8</Lines>
  <Paragraphs>2</Paragraphs>
  <ScaleCrop>false</ScaleCrop>
  <Company>сельсовет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dcterms:created xsi:type="dcterms:W3CDTF">2020-01-16T12:15:00Z</dcterms:created>
  <dcterms:modified xsi:type="dcterms:W3CDTF">2021-04-28T07:06:00Z</dcterms:modified>
</cp:coreProperties>
</file>