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366" w:rsidRPr="00482366" w:rsidRDefault="00482366" w:rsidP="00482366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color w:val="111417"/>
          <w:sz w:val="28"/>
          <w:szCs w:val="28"/>
          <w:lang w:eastAsia="ru-RU"/>
        </w:rPr>
      </w:pPr>
      <w:r w:rsidRPr="00482366">
        <w:rPr>
          <w:rFonts w:ascii="Arial" w:eastAsia="Times New Roman" w:hAnsi="Arial" w:cs="Arial"/>
          <w:b/>
          <w:bCs/>
          <w:color w:val="111417"/>
          <w:sz w:val="28"/>
          <w:szCs w:val="28"/>
          <w:lang w:eastAsia="ru-RU"/>
        </w:rPr>
        <w:t>Прием граждан</w:t>
      </w:r>
    </w:p>
    <w:p w:rsidR="00482366" w:rsidRPr="00482366" w:rsidRDefault="00482366" w:rsidP="00482366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color w:val="111417"/>
          <w:sz w:val="28"/>
          <w:szCs w:val="28"/>
          <w:lang w:eastAsia="ru-RU"/>
        </w:rPr>
      </w:pPr>
      <w:r w:rsidRPr="00482366">
        <w:rPr>
          <w:rFonts w:ascii="Arial" w:eastAsia="Times New Roman" w:hAnsi="Arial" w:cs="Arial"/>
          <w:color w:val="111417"/>
          <w:sz w:val="28"/>
          <w:szCs w:val="28"/>
          <w:lang w:eastAsia="ru-RU"/>
        </w:rPr>
        <w:t>Прием граждан  осуществляется по следующему графику:</w:t>
      </w:r>
    </w:p>
    <w:p w:rsidR="00482366" w:rsidRPr="00482366" w:rsidRDefault="00482366" w:rsidP="00482366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color w:val="111417"/>
          <w:sz w:val="28"/>
          <w:szCs w:val="28"/>
          <w:lang w:eastAsia="ru-RU"/>
        </w:rPr>
      </w:pPr>
      <w:r w:rsidRPr="00482366">
        <w:rPr>
          <w:rFonts w:ascii="Arial" w:eastAsia="Times New Roman" w:hAnsi="Arial" w:cs="Arial"/>
          <w:color w:val="111417"/>
          <w:sz w:val="28"/>
          <w:szCs w:val="28"/>
          <w:lang w:eastAsia="ru-RU"/>
        </w:rPr>
        <w:t> </w:t>
      </w:r>
    </w:p>
    <w:tbl>
      <w:tblPr>
        <w:tblW w:w="1339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5"/>
        <w:gridCol w:w="4465"/>
        <w:gridCol w:w="4465"/>
      </w:tblGrid>
      <w:tr w:rsidR="00482366" w:rsidRPr="00482366" w:rsidTr="00482366">
        <w:trPr>
          <w:jc w:val="center"/>
        </w:trPr>
        <w:tc>
          <w:tcPr>
            <w:tcW w:w="34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2366" w:rsidRPr="00482366" w:rsidRDefault="00482366" w:rsidP="00482366">
            <w:pPr>
              <w:spacing w:before="195" w:after="195" w:line="315" w:lineRule="atLeast"/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</w:pPr>
            <w:r w:rsidRPr="00482366"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  <w:t xml:space="preserve">Глава сельсовета                                  </w:t>
            </w:r>
          </w:p>
        </w:tc>
        <w:tc>
          <w:tcPr>
            <w:tcW w:w="34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2366" w:rsidRPr="00482366" w:rsidRDefault="00482366" w:rsidP="00482366">
            <w:pPr>
              <w:spacing w:before="195" w:after="195" w:line="315" w:lineRule="atLeast"/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</w:pPr>
            <w:r w:rsidRPr="00482366"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  <w:t>Понедельник, среда, суббота</w:t>
            </w:r>
          </w:p>
        </w:tc>
        <w:tc>
          <w:tcPr>
            <w:tcW w:w="34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2366" w:rsidRPr="00482366" w:rsidRDefault="00482366" w:rsidP="00482366">
            <w:pPr>
              <w:spacing w:before="195" w:after="195" w:line="315" w:lineRule="atLeast"/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</w:pPr>
            <w:r w:rsidRPr="00482366"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  <w:t>с 9.00 до 13.00</w:t>
            </w:r>
          </w:p>
        </w:tc>
      </w:tr>
      <w:tr w:rsidR="00482366" w:rsidRPr="00482366" w:rsidTr="00482366">
        <w:trPr>
          <w:jc w:val="center"/>
        </w:trPr>
        <w:tc>
          <w:tcPr>
            <w:tcW w:w="34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2366" w:rsidRPr="00482366" w:rsidRDefault="00482366" w:rsidP="00482366">
            <w:pPr>
              <w:spacing w:before="195" w:after="195" w:line="315" w:lineRule="atLeast"/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</w:pPr>
            <w:r w:rsidRPr="00482366"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  <w:t>Специалист сельсовета</w:t>
            </w:r>
          </w:p>
        </w:tc>
        <w:tc>
          <w:tcPr>
            <w:tcW w:w="34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2366" w:rsidRPr="00482366" w:rsidRDefault="00482366" w:rsidP="00482366">
            <w:pPr>
              <w:spacing w:before="195" w:after="195" w:line="315" w:lineRule="atLeast"/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</w:pPr>
            <w:r w:rsidRPr="00482366"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  <w:t>Понедельни</w:t>
            </w:r>
            <w:proofErr w:type="gramStart"/>
            <w:r w:rsidRPr="00482366"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  <w:t>к-</w:t>
            </w:r>
            <w:proofErr w:type="gramEnd"/>
            <w:r w:rsidRPr="00482366"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  <w:t xml:space="preserve"> пятница</w:t>
            </w:r>
          </w:p>
        </w:tc>
        <w:tc>
          <w:tcPr>
            <w:tcW w:w="34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2366" w:rsidRPr="00482366" w:rsidRDefault="00482366" w:rsidP="00482366">
            <w:pPr>
              <w:spacing w:before="195" w:after="195" w:line="315" w:lineRule="atLeast"/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</w:pPr>
            <w:r w:rsidRPr="00482366"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  <w:t>с 9.00 до 17.00</w:t>
            </w:r>
          </w:p>
          <w:p w:rsidR="00482366" w:rsidRPr="00482366" w:rsidRDefault="00482366" w:rsidP="00482366">
            <w:pPr>
              <w:spacing w:before="195" w:after="195" w:line="315" w:lineRule="atLeast"/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</w:pPr>
            <w:r w:rsidRPr="00482366"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  <w:t>обед с 13.00 до 14.00</w:t>
            </w:r>
          </w:p>
        </w:tc>
      </w:tr>
      <w:tr w:rsidR="00482366" w:rsidRPr="00482366" w:rsidTr="00482366">
        <w:trPr>
          <w:jc w:val="center"/>
        </w:trPr>
        <w:tc>
          <w:tcPr>
            <w:tcW w:w="34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2366" w:rsidRPr="00482366" w:rsidRDefault="00482366" w:rsidP="00482366">
            <w:pPr>
              <w:spacing w:before="195" w:after="195" w:line="315" w:lineRule="atLeast"/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</w:pPr>
            <w:r w:rsidRPr="00482366"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  <w:t>Участковый уполномоченный</w:t>
            </w:r>
          </w:p>
        </w:tc>
        <w:tc>
          <w:tcPr>
            <w:tcW w:w="34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2366" w:rsidRPr="00482366" w:rsidRDefault="00482366" w:rsidP="00482366">
            <w:pPr>
              <w:spacing w:before="195" w:after="195" w:line="315" w:lineRule="atLeast"/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</w:pPr>
            <w:r w:rsidRPr="00482366"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  <w:t>Вторник,</w:t>
            </w:r>
          </w:p>
          <w:p w:rsidR="00482366" w:rsidRPr="00482366" w:rsidRDefault="00482366" w:rsidP="00482366">
            <w:pPr>
              <w:spacing w:before="195" w:after="195" w:line="315" w:lineRule="atLeast"/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</w:pPr>
            <w:r w:rsidRPr="00482366"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  <w:t>Четверг</w:t>
            </w:r>
          </w:p>
          <w:p w:rsidR="00482366" w:rsidRPr="00482366" w:rsidRDefault="00482366" w:rsidP="00482366">
            <w:pPr>
              <w:spacing w:before="195" w:after="195" w:line="315" w:lineRule="atLeast"/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</w:pPr>
            <w:r w:rsidRPr="00482366"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  <w:t xml:space="preserve"> суббота</w:t>
            </w:r>
          </w:p>
        </w:tc>
        <w:tc>
          <w:tcPr>
            <w:tcW w:w="34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2366" w:rsidRPr="00482366" w:rsidRDefault="00482366" w:rsidP="00482366">
            <w:pPr>
              <w:spacing w:before="195" w:after="195" w:line="315" w:lineRule="atLeast"/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</w:pPr>
            <w:r w:rsidRPr="00482366"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  <w:t>с 17.00 до 19:00</w:t>
            </w:r>
          </w:p>
          <w:p w:rsidR="00482366" w:rsidRPr="00482366" w:rsidRDefault="00482366" w:rsidP="00482366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8236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 17:00 до 19:00</w:t>
            </w:r>
          </w:p>
          <w:p w:rsidR="00000000" w:rsidRPr="00482366" w:rsidRDefault="00482366" w:rsidP="00482366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8236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 15:00 до 17:00</w:t>
            </w:r>
          </w:p>
        </w:tc>
      </w:tr>
    </w:tbl>
    <w:p w:rsidR="00EB1866" w:rsidRPr="00482366" w:rsidRDefault="00EB1866">
      <w:pPr>
        <w:rPr>
          <w:sz w:val="28"/>
          <w:szCs w:val="28"/>
        </w:rPr>
      </w:pPr>
      <w:bookmarkStart w:id="0" w:name="_GoBack"/>
      <w:bookmarkEnd w:id="0"/>
    </w:p>
    <w:sectPr w:rsidR="00EB1866" w:rsidRPr="00482366" w:rsidSect="004823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A6"/>
    <w:rsid w:val="00482366"/>
    <w:rsid w:val="005231A6"/>
    <w:rsid w:val="00EB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>сельсовет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2</cp:revision>
  <dcterms:created xsi:type="dcterms:W3CDTF">2020-03-26T09:15:00Z</dcterms:created>
  <dcterms:modified xsi:type="dcterms:W3CDTF">2020-03-26T09:19:00Z</dcterms:modified>
</cp:coreProperties>
</file>