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3D" w:rsidRPr="00C3193D" w:rsidRDefault="00C3193D" w:rsidP="00142093">
      <w:pPr>
        <w:jc w:val="center"/>
        <w:rPr>
          <w:rFonts w:ascii="Times New Roman" w:hAnsi="Times New Roman" w:cs="Times New Roman"/>
          <w:b/>
          <w:noProof/>
        </w:rPr>
      </w:pP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53C5564C" wp14:editId="548C8962">
            <wp:extent cx="502920" cy="60198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МУНИЦИПАЛЬНОГО ОБРАЗОВАНИЯ </w:t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АЛЕКСЕЕВСКИЙ СЕЛЬСОВЕТ  </w:t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>АСЕКЕЕВСКОГО  РАЙОНА</w:t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ОРЕНБУРГСКОЙ  ОБЛАСТИ </w:t>
      </w:r>
    </w:p>
    <w:p w:rsidR="00687EF6" w:rsidRPr="00687EF6" w:rsidRDefault="00687EF6" w:rsidP="00687EF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>П</w:t>
      </w:r>
      <w:proofErr w:type="gramEnd"/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 С Т А Н О В Л Е Н И Е</w:t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687EF6" w:rsidRPr="00687EF6" w:rsidRDefault="00A33C11" w:rsidP="00687EF6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13.02</w:t>
      </w:r>
      <w:r w:rsidR="00353151">
        <w:rPr>
          <w:rFonts w:ascii="Arial" w:eastAsia="Times New Roman" w:hAnsi="Arial" w:cs="Arial"/>
          <w:b/>
          <w:sz w:val="32"/>
          <w:szCs w:val="32"/>
          <w:lang w:eastAsia="ru-RU"/>
        </w:rPr>
        <w:t>.2020</w:t>
      </w:r>
      <w:r w:rsidR="00687EF6"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</w:t>
      </w:r>
      <w:r w:rsidR="00687EF6"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ab/>
        <w:t xml:space="preserve">      </w:t>
      </w:r>
      <w:r w:rsidR="00353151" w:rsidRPr="0035315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 №  03</w:t>
      </w:r>
      <w:r w:rsidR="00687EF6"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-п                                </w:t>
      </w:r>
    </w:p>
    <w:p w:rsidR="00C3193D" w:rsidRPr="00353151" w:rsidRDefault="00C3193D" w:rsidP="000251C0">
      <w:pPr>
        <w:spacing w:after="0" w:line="312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4553BC" w:rsidRPr="00353151" w:rsidRDefault="0091118F" w:rsidP="00B3271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53151">
        <w:rPr>
          <w:rFonts w:ascii="Arial" w:hAnsi="Arial" w:cs="Arial"/>
          <w:b/>
          <w:sz w:val="32"/>
          <w:szCs w:val="32"/>
        </w:rPr>
        <w:t>О внесении дополнен</w:t>
      </w:r>
      <w:r w:rsidR="004553BC" w:rsidRPr="00353151">
        <w:rPr>
          <w:rFonts w:ascii="Arial" w:hAnsi="Arial" w:cs="Arial"/>
          <w:b/>
          <w:sz w:val="32"/>
          <w:szCs w:val="32"/>
        </w:rPr>
        <w:t>ий в</w:t>
      </w:r>
      <w:r w:rsidR="00B32712" w:rsidRPr="00353151">
        <w:rPr>
          <w:rFonts w:ascii="Arial" w:hAnsi="Arial" w:cs="Arial"/>
          <w:b/>
          <w:sz w:val="32"/>
          <w:szCs w:val="32"/>
        </w:rPr>
        <w:t xml:space="preserve"> постановление от 17.05.2019 № 04</w:t>
      </w:r>
      <w:r w:rsidRPr="00353151">
        <w:rPr>
          <w:rFonts w:ascii="Arial" w:hAnsi="Arial" w:cs="Arial"/>
          <w:b/>
          <w:sz w:val="32"/>
          <w:szCs w:val="32"/>
        </w:rPr>
        <w:t>-п «</w:t>
      </w:r>
      <w:r w:rsidR="00732198" w:rsidRPr="00353151">
        <w:rPr>
          <w:rFonts w:ascii="Arial" w:hAnsi="Arial" w:cs="Arial"/>
          <w:b/>
          <w:bCs/>
          <w:spacing w:val="2"/>
          <w:sz w:val="32"/>
          <w:szCs w:val="32"/>
        </w:rPr>
        <w:t xml:space="preserve">Об утверждении административного регламента </w:t>
      </w:r>
      <w:r w:rsidR="00732198" w:rsidRPr="00353151">
        <w:rPr>
          <w:rFonts w:ascii="Arial" w:hAnsi="Arial" w:cs="Arial"/>
          <w:b/>
          <w:sz w:val="32"/>
          <w:szCs w:val="32"/>
        </w:rPr>
        <w:t>осуществления муниципального контроля в сфере благоустройства</w:t>
      </w:r>
      <w:r w:rsidR="00B32712" w:rsidRPr="00353151">
        <w:rPr>
          <w:rFonts w:ascii="Arial" w:hAnsi="Arial" w:cs="Arial"/>
          <w:b/>
          <w:sz w:val="32"/>
          <w:szCs w:val="32"/>
        </w:rPr>
        <w:t xml:space="preserve"> </w:t>
      </w:r>
      <w:r w:rsidR="00732198" w:rsidRPr="00353151">
        <w:rPr>
          <w:rFonts w:ascii="Arial" w:hAnsi="Arial" w:cs="Arial"/>
          <w:b/>
          <w:sz w:val="32"/>
          <w:szCs w:val="32"/>
        </w:rPr>
        <w:t xml:space="preserve">территории  </w:t>
      </w:r>
      <w:r w:rsidR="00B32712" w:rsidRPr="00353151">
        <w:rPr>
          <w:rFonts w:ascii="Arial" w:hAnsi="Arial" w:cs="Arial"/>
          <w:b/>
          <w:sz w:val="32"/>
          <w:szCs w:val="32"/>
        </w:rPr>
        <w:t>Алексеев</w:t>
      </w:r>
      <w:r w:rsidR="00732198" w:rsidRPr="00353151">
        <w:rPr>
          <w:rFonts w:ascii="Arial" w:hAnsi="Arial" w:cs="Arial"/>
          <w:b/>
          <w:sz w:val="32"/>
          <w:szCs w:val="32"/>
        </w:rPr>
        <w:t xml:space="preserve">ского сельсовета </w:t>
      </w:r>
      <w:proofErr w:type="spellStart"/>
      <w:r w:rsidR="00732198" w:rsidRPr="00353151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="00732198" w:rsidRPr="00353151">
        <w:rPr>
          <w:rFonts w:ascii="Arial" w:hAnsi="Arial" w:cs="Arial"/>
          <w:b/>
          <w:sz w:val="32"/>
          <w:szCs w:val="32"/>
        </w:rPr>
        <w:t xml:space="preserve"> района Оренбургской области</w:t>
      </w:r>
      <w:r w:rsidR="004553BC" w:rsidRPr="00353151">
        <w:rPr>
          <w:rFonts w:ascii="Arial" w:hAnsi="Arial" w:cs="Arial"/>
          <w:b/>
          <w:sz w:val="32"/>
          <w:szCs w:val="32"/>
        </w:rPr>
        <w:t>»</w:t>
      </w:r>
    </w:p>
    <w:p w:rsidR="004553BC" w:rsidRPr="00353151" w:rsidRDefault="004553BC" w:rsidP="004553B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251C0" w:rsidRPr="000251C0" w:rsidRDefault="000251C0" w:rsidP="004553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193D" w:rsidRPr="00944AE6" w:rsidRDefault="00C3193D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1937">
        <w:rPr>
          <w:rFonts w:ascii="Times New Roman" w:hAnsi="Times New Roman" w:cs="Times New Roman"/>
          <w:sz w:val="28"/>
          <w:szCs w:val="28"/>
        </w:rPr>
        <w:t xml:space="preserve">    </w:t>
      </w:r>
      <w:r w:rsidR="004553BC">
        <w:rPr>
          <w:rFonts w:ascii="Times New Roman" w:hAnsi="Times New Roman" w:cs="Times New Roman"/>
          <w:sz w:val="28"/>
          <w:szCs w:val="28"/>
        </w:rPr>
        <w:t xml:space="preserve">       </w:t>
      </w:r>
      <w:r w:rsidR="004553BC" w:rsidRPr="00944AE6">
        <w:rPr>
          <w:rFonts w:ascii="Arial" w:hAnsi="Arial" w:cs="Arial"/>
          <w:sz w:val="24"/>
          <w:szCs w:val="24"/>
        </w:rPr>
        <w:t>В соответствии с п.6 Постановления Правительства РФ от 30.06.2010 №489, Федеральным законом №307-ФЗ от 14.10.2014</w:t>
      </w:r>
      <w:r w:rsidRPr="00944AE6">
        <w:rPr>
          <w:rFonts w:ascii="Arial" w:hAnsi="Arial" w:cs="Arial"/>
          <w:sz w:val="24"/>
          <w:szCs w:val="24"/>
        </w:rPr>
        <w:t xml:space="preserve"> </w:t>
      </w:r>
      <w:r w:rsidR="000251C0" w:rsidRPr="00944AE6">
        <w:rPr>
          <w:rFonts w:ascii="Arial" w:hAnsi="Arial" w:cs="Arial"/>
          <w:sz w:val="24"/>
          <w:szCs w:val="24"/>
        </w:rPr>
        <w:t xml:space="preserve">, </w:t>
      </w:r>
      <w:r w:rsidRPr="00944AE6">
        <w:rPr>
          <w:rFonts w:ascii="Arial" w:hAnsi="Arial" w:cs="Arial"/>
          <w:sz w:val="24"/>
          <w:szCs w:val="24"/>
        </w:rPr>
        <w:t xml:space="preserve">руководствуясь  Уставом муниципального образования </w:t>
      </w:r>
      <w:r w:rsidR="00B32712">
        <w:rPr>
          <w:rFonts w:ascii="Arial" w:hAnsi="Arial" w:cs="Arial"/>
          <w:sz w:val="24"/>
          <w:szCs w:val="24"/>
        </w:rPr>
        <w:t>Алексеев</w:t>
      </w:r>
      <w:r w:rsidRPr="00944AE6">
        <w:rPr>
          <w:rFonts w:ascii="Arial" w:hAnsi="Arial" w:cs="Arial"/>
          <w:sz w:val="24"/>
          <w:szCs w:val="24"/>
        </w:rPr>
        <w:t>ский сельсовет</w:t>
      </w:r>
      <w:r w:rsidR="000251C0" w:rsidRPr="00944AE6">
        <w:rPr>
          <w:rFonts w:ascii="Arial" w:hAnsi="Arial" w:cs="Arial"/>
          <w:sz w:val="24"/>
          <w:szCs w:val="24"/>
        </w:rPr>
        <w:t xml:space="preserve">, </w:t>
      </w:r>
      <w:r w:rsidR="00B32712">
        <w:rPr>
          <w:rFonts w:ascii="Arial" w:hAnsi="Arial" w:cs="Arial"/>
          <w:sz w:val="24"/>
          <w:szCs w:val="24"/>
        </w:rPr>
        <w:t>постановляет</w:t>
      </w:r>
      <w:r w:rsidRPr="00944AE6">
        <w:rPr>
          <w:rFonts w:ascii="Arial" w:hAnsi="Arial" w:cs="Arial"/>
          <w:sz w:val="24"/>
          <w:szCs w:val="24"/>
        </w:rPr>
        <w:t>:</w:t>
      </w:r>
    </w:p>
    <w:p w:rsidR="0091118F" w:rsidRPr="00944AE6" w:rsidRDefault="00732198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4AE6">
        <w:rPr>
          <w:rFonts w:ascii="Arial" w:hAnsi="Arial" w:cs="Arial"/>
          <w:sz w:val="24"/>
          <w:szCs w:val="24"/>
        </w:rPr>
        <w:t xml:space="preserve">       1.</w:t>
      </w:r>
      <w:r w:rsidR="0091118F" w:rsidRPr="00944AE6">
        <w:rPr>
          <w:rFonts w:ascii="Arial" w:hAnsi="Arial" w:cs="Arial"/>
          <w:sz w:val="24"/>
          <w:szCs w:val="24"/>
        </w:rPr>
        <w:t>Внес</w:t>
      </w:r>
      <w:r w:rsidR="004553BC" w:rsidRPr="00944AE6">
        <w:rPr>
          <w:rFonts w:ascii="Arial" w:hAnsi="Arial" w:cs="Arial"/>
          <w:sz w:val="24"/>
          <w:szCs w:val="24"/>
        </w:rPr>
        <w:t>ти в</w:t>
      </w:r>
      <w:r w:rsidR="00B32712">
        <w:rPr>
          <w:rFonts w:ascii="Arial" w:hAnsi="Arial" w:cs="Arial"/>
          <w:sz w:val="24"/>
          <w:szCs w:val="24"/>
        </w:rPr>
        <w:t xml:space="preserve"> постановление от 17.05.2019 № 04</w:t>
      </w:r>
      <w:r w:rsidR="0091118F" w:rsidRPr="00944AE6">
        <w:rPr>
          <w:rFonts w:ascii="Arial" w:hAnsi="Arial" w:cs="Arial"/>
          <w:sz w:val="24"/>
          <w:szCs w:val="24"/>
        </w:rPr>
        <w:t>-п</w:t>
      </w:r>
      <w:r w:rsidR="0091118F" w:rsidRPr="00944AE6">
        <w:rPr>
          <w:rFonts w:ascii="Arial" w:hAnsi="Arial" w:cs="Arial"/>
          <w:b/>
          <w:sz w:val="24"/>
          <w:szCs w:val="24"/>
        </w:rPr>
        <w:t xml:space="preserve"> </w:t>
      </w:r>
      <w:r w:rsidR="0091118F" w:rsidRPr="00944AE6">
        <w:rPr>
          <w:rFonts w:ascii="Arial" w:hAnsi="Arial" w:cs="Arial"/>
          <w:sz w:val="24"/>
          <w:szCs w:val="24"/>
        </w:rPr>
        <w:t>«</w:t>
      </w:r>
      <w:r w:rsidRPr="00944AE6">
        <w:rPr>
          <w:rFonts w:ascii="Arial" w:hAnsi="Arial" w:cs="Arial"/>
          <w:bCs/>
          <w:spacing w:val="2"/>
          <w:sz w:val="24"/>
          <w:szCs w:val="24"/>
        </w:rPr>
        <w:t xml:space="preserve">Об утверждении административного регламента </w:t>
      </w:r>
      <w:r w:rsidRPr="00944AE6">
        <w:rPr>
          <w:rFonts w:ascii="Arial" w:hAnsi="Arial" w:cs="Arial"/>
          <w:sz w:val="24"/>
          <w:szCs w:val="24"/>
        </w:rPr>
        <w:t xml:space="preserve">осуществления муниципального контроля в сфере благоустройства территории  </w:t>
      </w:r>
      <w:r w:rsidR="00B32712">
        <w:rPr>
          <w:rFonts w:ascii="Arial" w:hAnsi="Arial" w:cs="Arial"/>
          <w:sz w:val="24"/>
          <w:szCs w:val="24"/>
        </w:rPr>
        <w:t>Алексеев</w:t>
      </w:r>
      <w:r w:rsidRPr="00944AE6">
        <w:rPr>
          <w:rFonts w:ascii="Arial" w:hAnsi="Arial" w:cs="Arial"/>
          <w:sz w:val="24"/>
          <w:szCs w:val="24"/>
        </w:rPr>
        <w:t xml:space="preserve">ского сельсовета </w:t>
      </w:r>
      <w:proofErr w:type="spellStart"/>
      <w:r w:rsidRPr="00944AE6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944AE6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4553BC" w:rsidRPr="00944AE6">
        <w:rPr>
          <w:rFonts w:ascii="Arial" w:hAnsi="Arial" w:cs="Arial"/>
          <w:sz w:val="24"/>
          <w:szCs w:val="24"/>
        </w:rPr>
        <w:t>» следующие</w:t>
      </w:r>
      <w:r w:rsidRPr="00944AE6">
        <w:rPr>
          <w:rFonts w:ascii="Arial" w:hAnsi="Arial" w:cs="Arial"/>
          <w:sz w:val="24"/>
          <w:szCs w:val="24"/>
        </w:rPr>
        <w:t xml:space="preserve"> изменения </w:t>
      </w:r>
      <w:r w:rsidR="004553BC" w:rsidRPr="00944AE6">
        <w:rPr>
          <w:rFonts w:ascii="Arial" w:hAnsi="Arial" w:cs="Arial"/>
          <w:sz w:val="24"/>
          <w:szCs w:val="24"/>
        </w:rPr>
        <w:t xml:space="preserve"> </w:t>
      </w:r>
      <w:r w:rsidRPr="00944AE6">
        <w:rPr>
          <w:rFonts w:ascii="Arial" w:hAnsi="Arial" w:cs="Arial"/>
          <w:sz w:val="24"/>
          <w:szCs w:val="24"/>
        </w:rPr>
        <w:t xml:space="preserve">и </w:t>
      </w:r>
      <w:r w:rsidR="004553BC" w:rsidRPr="00944AE6">
        <w:rPr>
          <w:rFonts w:ascii="Arial" w:hAnsi="Arial" w:cs="Arial"/>
          <w:sz w:val="24"/>
          <w:szCs w:val="24"/>
        </w:rPr>
        <w:t>дополнения</w:t>
      </w:r>
      <w:r w:rsidR="0091118F" w:rsidRPr="00944AE6">
        <w:rPr>
          <w:rFonts w:ascii="Arial" w:hAnsi="Arial" w:cs="Arial"/>
          <w:sz w:val="24"/>
          <w:szCs w:val="24"/>
        </w:rPr>
        <w:t>:</w:t>
      </w:r>
    </w:p>
    <w:p w:rsidR="004553BC" w:rsidRPr="00944AE6" w:rsidRDefault="00687EF6" w:rsidP="00353151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41</w:t>
      </w:r>
      <w:r w:rsidR="00732198" w:rsidRPr="00944AE6">
        <w:rPr>
          <w:rFonts w:ascii="Arial" w:hAnsi="Arial" w:cs="Arial"/>
          <w:sz w:val="24"/>
          <w:szCs w:val="24"/>
        </w:rPr>
        <w:t xml:space="preserve"> Регламента </w:t>
      </w:r>
      <w:r w:rsidR="004553BC" w:rsidRPr="00944AE6">
        <w:rPr>
          <w:rFonts w:ascii="Arial" w:hAnsi="Arial" w:cs="Arial"/>
          <w:sz w:val="24"/>
          <w:szCs w:val="24"/>
        </w:rPr>
        <w:t>читать в следующей редакции</w:t>
      </w:r>
      <w:r>
        <w:rPr>
          <w:rFonts w:ascii="Arial" w:hAnsi="Arial" w:cs="Arial"/>
          <w:sz w:val="24"/>
          <w:szCs w:val="24"/>
        </w:rPr>
        <w:t>:</w:t>
      </w:r>
      <w:r w:rsidR="004553BC" w:rsidRPr="00944AE6">
        <w:rPr>
          <w:rFonts w:ascii="Arial" w:hAnsi="Arial" w:cs="Arial"/>
          <w:sz w:val="24"/>
          <w:szCs w:val="24"/>
        </w:rPr>
        <w:t xml:space="preserve"> </w:t>
      </w:r>
    </w:p>
    <w:p w:rsidR="00732198" w:rsidRPr="00944AE6" w:rsidRDefault="00687EF6" w:rsidP="0035315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</w:t>
      </w:r>
      <w:r w:rsidR="00732198" w:rsidRPr="00944AE6">
        <w:rPr>
          <w:rFonts w:ascii="Arial" w:hAnsi="Arial" w:cs="Arial"/>
          <w:sz w:val="24"/>
          <w:szCs w:val="24"/>
        </w:rPr>
        <w:t>. Ежегодные планы размещаются на официальном сайте органа местного самоуправления, уполномоченного на осуществление муниципального контроля в соответствующих сферах деятельности на территории муниципального образования</w:t>
      </w:r>
      <w:r w:rsidR="00732198" w:rsidRPr="00944AE6">
        <w:rPr>
          <w:rFonts w:ascii="Arial" w:eastAsia="Times New Roman" w:hAnsi="Arial" w:cs="Arial"/>
          <w:sz w:val="24"/>
          <w:szCs w:val="24"/>
        </w:rPr>
        <w:t>,  в сети Интернет, за исключением сведений ежегодных планов, распространение которых ограничено или запрещено в соответствии с законодательством Российской Федерации.</w:t>
      </w:r>
    </w:p>
    <w:p w:rsidR="004553BC" w:rsidRPr="00944AE6" w:rsidRDefault="00732198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4AE6">
        <w:rPr>
          <w:rFonts w:ascii="Arial" w:hAnsi="Arial" w:cs="Arial"/>
          <w:sz w:val="24"/>
          <w:szCs w:val="24"/>
        </w:rPr>
        <w:t xml:space="preserve">   </w:t>
      </w:r>
      <w:r w:rsidR="00944AE6">
        <w:rPr>
          <w:rFonts w:ascii="Arial" w:hAnsi="Arial" w:cs="Arial"/>
          <w:sz w:val="24"/>
          <w:szCs w:val="24"/>
        </w:rPr>
        <w:t xml:space="preserve">   </w:t>
      </w:r>
      <w:r w:rsidRPr="00944AE6">
        <w:rPr>
          <w:rFonts w:ascii="Arial" w:hAnsi="Arial" w:cs="Arial"/>
          <w:sz w:val="24"/>
          <w:szCs w:val="24"/>
        </w:rPr>
        <w:t xml:space="preserve">   1.2.Добавить раздел </w:t>
      </w:r>
      <w:r w:rsidR="00687EF6" w:rsidRPr="00944AE6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Плановые (рейдовые) осмотры</w:t>
      </w:r>
      <w:r w:rsidR="00687EF6" w:rsidRPr="00944AE6">
        <w:rPr>
          <w:rFonts w:ascii="Arial" w:hAnsi="Arial" w:cs="Arial"/>
          <w:sz w:val="24"/>
          <w:szCs w:val="24"/>
        </w:rPr>
        <w:t xml:space="preserve"> </w:t>
      </w:r>
      <w:r w:rsidR="004553BC" w:rsidRPr="00944AE6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4553BC" w:rsidRPr="00944AE6" w:rsidRDefault="00687EF6" w:rsidP="0035315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                                    </w:t>
      </w:r>
      <w:r w:rsidR="004553BC" w:rsidRPr="00944AE6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Плановые (рейдовые) осмотры</w:t>
      </w:r>
    </w:p>
    <w:p w:rsidR="004553BC" w:rsidRPr="00944AE6" w:rsidRDefault="004553BC" w:rsidP="0035315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dst401"/>
      <w:bookmarkEnd w:id="0"/>
      <w:r w:rsidRPr="00944AE6">
        <w:rPr>
          <w:rFonts w:ascii="Arial" w:eastAsia="Times New Roman" w:hAnsi="Arial" w:cs="Arial"/>
          <w:color w:val="333333"/>
          <w:sz w:val="24"/>
          <w:szCs w:val="24"/>
        </w:rPr>
        <w:t>1</w:t>
      </w:r>
      <w:r w:rsidR="00687EF6">
        <w:rPr>
          <w:rFonts w:ascii="Arial" w:eastAsia="Times New Roman" w:hAnsi="Arial" w:cs="Arial"/>
          <w:color w:val="333333"/>
          <w:sz w:val="24"/>
          <w:szCs w:val="24"/>
        </w:rPr>
        <w:t>40</w:t>
      </w:r>
      <w:r w:rsidRPr="00944AE6">
        <w:rPr>
          <w:rFonts w:ascii="Arial" w:eastAsia="Times New Roman" w:hAnsi="Arial" w:cs="Arial"/>
          <w:color w:val="333333"/>
          <w:sz w:val="24"/>
          <w:szCs w:val="24"/>
        </w:rPr>
        <w:t>. Плановые (рейдовые) осмотры, проводятся уполномоченными должностными</w:t>
      </w:r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лицами органов муниципального контроля</w:t>
      </w:r>
      <w:proofErr w:type="gramStart"/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,</w:t>
      </w:r>
      <w:proofErr w:type="gramEnd"/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в пределах своей компетенции на основании плановых (рейдовых) заданий. Порядок оформления и содержание таких </w:t>
      </w:r>
      <w:proofErr w:type="gramStart"/>
      <w:r w:rsidRPr="00944AE6">
        <w:rPr>
          <w:rFonts w:ascii="Arial" w:eastAsia="Times New Roman" w:hAnsi="Arial" w:cs="Arial"/>
          <w:color w:val="333333"/>
          <w:sz w:val="24"/>
          <w:szCs w:val="24"/>
        </w:rPr>
        <w:t>заданий</w:t>
      </w:r>
      <w:proofErr w:type="gramEnd"/>
      <w:r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и порядок оформления результатов плановых (рейдовых) осмотров, обследов</w:t>
      </w:r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>аний устанавливаются  органом местного самоуправления</w:t>
      </w:r>
      <w:r w:rsidRPr="00944AE6">
        <w:rPr>
          <w:rFonts w:ascii="Arial" w:eastAsia="Times New Roman" w:hAnsi="Arial" w:cs="Arial"/>
          <w:color w:val="333333"/>
          <w:sz w:val="24"/>
          <w:szCs w:val="24"/>
        </w:rPr>
        <w:t>, осуществляющими нормативно-правовое регулирова</w:t>
      </w:r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ние в </w:t>
      </w:r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соответствующих сферах муниципального контроля </w:t>
      </w:r>
      <w:r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органами местного самоуправления.</w:t>
      </w:r>
    </w:p>
    <w:p w:rsidR="00687EF6" w:rsidRDefault="00687EF6" w:rsidP="0035315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1" w:name="dst402"/>
      <w:bookmarkEnd w:id="1"/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</w:t>
      </w:r>
      <w:r w:rsidR="004553B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В случае выявления при проведении плановых (рейдовых) осмотров, обследований нарушений обязательных требований, требований, установленных муниципальными правовыми актами, должностн</w:t>
      </w:r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>ые лица органов муниципального контроля</w:t>
      </w:r>
      <w:proofErr w:type="gramStart"/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,</w:t>
      </w:r>
      <w:proofErr w:type="gramEnd"/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4553B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принимают в пределах своей компетенции меры по пресечению таких нарушений, а также доводят в письменной форме до сведения руководителя (замес</w:t>
      </w:r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тителя руководителя) органа </w:t>
      </w:r>
      <w:r w:rsidR="004553B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муниципального контроля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</w:t>
      </w:r>
      <w:r w:rsidR="00DB41B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указанным в пункте 2 части 4.2 раздела </w:t>
      </w:r>
      <w:bookmarkStart w:id="2" w:name="_GoBack"/>
      <w:bookmarkEnd w:id="2"/>
      <w:r w:rsidR="00DB41BC" w:rsidRPr="00944AE6">
        <w:rPr>
          <w:rFonts w:ascii="Arial" w:eastAsia="Times New Roman" w:hAnsi="Arial" w:cs="Arial"/>
          <w:color w:val="333333"/>
          <w:sz w:val="24"/>
          <w:szCs w:val="24"/>
        </w:rPr>
        <w:t>4</w:t>
      </w:r>
      <w:r w:rsidR="004553B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настоящего регламента </w:t>
      </w:r>
      <w:bookmarkStart w:id="3" w:name="dst403"/>
      <w:bookmarkEnd w:id="3"/>
    </w:p>
    <w:p w:rsidR="004553BC" w:rsidRDefault="00687EF6" w:rsidP="0035315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</w:t>
      </w:r>
      <w:r w:rsidR="004553B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Плановые (рейдовые) осмотры не могут проводиться в отношении конкретного юридического лица, индивидуального предпринимателя и не должны подменять собой проверку.</w:t>
      </w:r>
    </w:p>
    <w:p w:rsidR="00944AE6" w:rsidRPr="00944AE6" w:rsidRDefault="00944AE6" w:rsidP="0035315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C3193D" w:rsidRPr="00944AE6" w:rsidRDefault="00891937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4AE6">
        <w:rPr>
          <w:rFonts w:ascii="Arial" w:hAnsi="Arial" w:cs="Arial"/>
          <w:sz w:val="24"/>
          <w:szCs w:val="24"/>
        </w:rPr>
        <w:t xml:space="preserve">           2</w:t>
      </w:r>
      <w:r w:rsidR="00C3193D" w:rsidRPr="00944AE6">
        <w:rPr>
          <w:rFonts w:ascii="Arial" w:hAnsi="Arial" w:cs="Arial"/>
          <w:sz w:val="24"/>
          <w:szCs w:val="24"/>
        </w:rPr>
        <w:t>. Настоящее постановление вс</w:t>
      </w:r>
      <w:r w:rsidR="00DB41BC" w:rsidRPr="00944AE6">
        <w:rPr>
          <w:rFonts w:ascii="Arial" w:hAnsi="Arial" w:cs="Arial"/>
          <w:sz w:val="24"/>
          <w:szCs w:val="24"/>
        </w:rPr>
        <w:t xml:space="preserve">тупает в силу после </w:t>
      </w:r>
      <w:r w:rsidR="00C3193D" w:rsidRPr="00944AE6">
        <w:rPr>
          <w:rFonts w:ascii="Arial" w:hAnsi="Arial" w:cs="Arial"/>
          <w:sz w:val="24"/>
          <w:szCs w:val="24"/>
        </w:rPr>
        <w:t xml:space="preserve"> обнародования.</w:t>
      </w:r>
    </w:p>
    <w:p w:rsidR="009B7F3A" w:rsidRDefault="009B7F3A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4AE6" w:rsidRPr="00944AE6" w:rsidRDefault="00944AE6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2093" w:rsidRPr="00944AE6" w:rsidRDefault="00142093" w:rsidP="00C319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2093" w:rsidRPr="00944AE6" w:rsidRDefault="00687EF6" w:rsidP="00C319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муниципального образования  </w:t>
      </w:r>
      <w:r w:rsidR="009B7F3A" w:rsidRPr="00944AE6">
        <w:rPr>
          <w:rFonts w:ascii="Arial" w:hAnsi="Arial" w:cs="Arial"/>
          <w:sz w:val="24"/>
          <w:szCs w:val="24"/>
        </w:rPr>
        <w:t xml:space="preserve">         </w:t>
      </w:r>
      <w:r w:rsidR="00E62978" w:rsidRPr="00944AE6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E62978" w:rsidRPr="00944AE6">
        <w:rPr>
          <w:rFonts w:ascii="Arial" w:hAnsi="Arial" w:cs="Arial"/>
          <w:sz w:val="24"/>
          <w:szCs w:val="24"/>
        </w:rPr>
        <w:t xml:space="preserve">   </w:t>
      </w:r>
      <w:r w:rsidR="00944AE6">
        <w:rPr>
          <w:rFonts w:ascii="Arial" w:hAnsi="Arial" w:cs="Arial"/>
          <w:sz w:val="24"/>
          <w:szCs w:val="24"/>
        </w:rPr>
        <w:t xml:space="preserve">         </w:t>
      </w:r>
      <w:r w:rsidR="00E62978" w:rsidRPr="00944AE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С.А.Курочкин</w:t>
      </w:r>
      <w:proofErr w:type="spellEnd"/>
    </w:p>
    <w:p w:rsidR="00142093" w:rsidRPr="00944AE6" w:rsidRDefault="00142093" w:rsidP="0014209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2093" w:rsidRPr="00891937" w:rsidRDefault="00C3193D" w:rsidP="001420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1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142093" w:rsidRPr="00891937" w:rsidRDefault="00142093" w:rsidP="00C319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793D" w:rsidRPr="00891937" w:rsidRDefault="00EB793D">
      <w:pPr>
        <w:rPr>
          <w:rFonts w:ascii="Times New Roman" w:hAnsi="Times New Roman" w:cs="Times New Roman"/>
          <w:sz w:val="28"/>
          <w:szCs w:val="28"/>
        </w:rPr>
      </w:pPr>
    </w:p>
    <w:p w:rsidR="004553BC" w:rsidRPr="00891937" w:rsidRDefault="004553BC">
      <w:pPr>
        <w:rPr>
          <w:rFonts w:ascii="Times New Roman" w:hAnsi="Times New Roman" w:cs="Times New Roman"/>
          <w:sz w:val="28"/>
          <w:szCs w:val="28"/>
        </w:rPr>
      </w:pPr>
    </w:p>
    <w:sectPr w:rsidR="004553BC" w:rsidRPr="00891937" w:rsidSect="00EB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854D4"/>
    <w:multiLevelType w:val="multilevel"/>
    <w:tmpl w:val="F13ADF5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2160"/>
      </w:pPr>
      <w:rPr>
        <w:rFonts w:hint="default"/>
      </w:rPr>
    </w:lvl>
  </w:abstractNum>
  <w:abstractNum w:abstractNumId="1">
    <w:nsid w:val="68652F54"/>
    <w:multiLevelType w:val="multilevel"/>
    <w:tmpl w:val="F132B0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79D"/>
    <w:rsid w:val="000251C0"/>
    <w:rsid w:val="0008478D"/>
    <w:rsid w:val="000C35F4"/>
    <w:rsid w:val="000C70A2"/>
    <w:rsid w:val="00142093"/>
    <w:rsid w:val="00234B8A"/>
    <w:rsid w:val="00236A6C"/>
    <w:rsid w:val="00272F6F"/>
    <w:rsid w:val="002A20DD"/>
    <w:rsid w:val="00330954"/>
    <w:rsid w:val="00334407"/>
    <w:rsid w:val="00353151"/>
    <w:rsid w:val="003C77BA"/>
    <w:rsid w:val="004553BC"/>
    <w:rsid w:val="00490FF0"/>
    <w:rsid w:val="004C7B0B"/>
    <w:rsid w:val="004F158F"/>
    <w:rsid w:val="00503281"/>
    <w:rsid w:val="005C1CF6"/>
    <w:rsid w:val="006243A8"/>
    <w:rsid w:val="00630AED"/>
    <w:rsid w:val="00667054"/>
    <w:rsid w:val="00687EF6"/>
    <w:rsid w:val="006A0123"/>
    <w:rsid w:val="006C2B29"/>
    <w:rsid w:val="00732198"/>
    <w:rsid w:val="00740D45"/>
    <w:rsid w:val="00745C05"/>
    <w:rsid w:val="00872E6F"/>
    <w:rsid w:val="00891937"/>
    <w:rsid w:val="00895A18"/>
    <w:rsid w:val="008D71C8"/>
    <w:rsid w:val="008E7B91"/>
    <w:rsid w:val="0091118F"/>
    <w:rsid w:val="00921B41"/>
    <w:rsid w:val="00944AE6"/>
    <w:rsid w:val="009542A7"/>
    <w:rsid w:val="009B7F3A"/>
    <w:rsid w:val="00A33C11"/>
    <w:rsid w:val="00AA1205"/>
    <w:rsid w:val="00AC3F5B"/>
    <w:rsid w:val="00AD76AD"/>
    <w:rsid w:val="00B32712"/>
    <w:rsid w:val="00B42105"/>
    <w:rsid w:val="00B95816"/>
    <w:rsid w:val="00BE4700"/>
    <w:rsid w:val="00C20F4B"/>
    <w:rsid w:val="00C2540F"/>
    <w:rsid w:val="00C30FE7"/>
    <w:rsid w:val="00C3193D"/>
    <w:rsid w:val="00C40820"/>
    <w:rsid w:val="00C425A1"/>
    <w:rsid w:val="00CE7A83"/>
    <w:rsid w:val="00D66B2F"/>
    <w:rsid w:val="00DB41BC"/>
    <w:rsid w:val="00E60A2C"/>
    <w:rsid w:val="00E62978"/>
    <w:rsid w:val="00EB27B6"/>
    <w:rsid w:val="00EB793D"/>
    <w:rsid w:val="00F5796B"/>
    <w:rsid w:val="00F63D8A"/>
    <w:rsid w:val="00F65DD3"/>
    <w:rsid w:val="00FA52D7"/>
    <w:rsid w:val="00FA7163"/>
    <w:rsid w:val="00FC120C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3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C3F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1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7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7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92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16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2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9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82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50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88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6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5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Алексеевка</cp:lastModifiedBy>
  <cp:revision>15</cp:revision>
  <cp:lastPrinted>2020-03-02T11:58:00Z</cp:lastPrinted>
  <dcterms:created xsi:type="dcterms:W3CDTF">2019-05-21T04:51:00Z</dcterms:created>
  <dcterms:modified xsi:type="dcterms:W3CDTF">2020-03-02T12:04:00Z</dcterms:modified>
</cp:coreProperties>
</file>