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8D" w:rsidRPr="00114218" w:rsidRDefault="0094408D" w:rsidP="0094408D">
      <w:pPr>
        <w:jc w:val="center"/>
      </w:pPr>
      <w:r w:rsidRPr="00114218">
        <w:t>ИНФОРМАЦИОННОЕ СООБЩЕНИЕ</w:t>
      </w:r>
    </w:p>
    <w:p w:rsidR="0094408D" w:rsidRDefault="0094408D" w:rsidP="0094408D">
      <w:r>
        <w:t xml:space="preserve">В соответствии со статьей 12.1 Федерального Закона от 24.07.2002 года № 101-ФЗ «Об обороте земель сельскохозяйственного назначения» МО Алексеевский сельсовет </w:t>
      </w:r>
      <w:proofErr w:type="spellStart"/>
      <w:r>
        <w:t>Асекеевского</w:t>
      </w:r>
      <w:proofErr w:type="spellEnd"/>
      <w:r>
        <w:t xml:space="preserve"> района Оренбургской области публикует списки собственников земельных долей, которые могут быть признаны невостребованными.</w:t>
      </w:r>
    </w:p>
    <w:tbl>
      <w:tblPr>
        <w:tblStyle w:val="a3"/>
        <w:tblW w:w="10043" w:type="dxa"/>
        <w:tblLayout w:type="fixed"/>
        <w:tblLook w:val="04A0" w:firstRow="1" w:lastRow="0" w:firstColumn="1" w:lastColumn="0" w:noHBand="0" w:noVBand="1"/>
      </w:tblPr>
      <w:tblGrid>
        <w:gridCol w:w="534"/>
        <w:gridCol w:w="1653"/>
        <w:gridCol w:w="2233"/>
        <w:gridCol w:w="1163"/>
        <w:gridCol w:w="1896"/>
        <w:gridCol w:w="1276"/>
        <w:gridCol w:w="1288"/>
      </w:tblGrid>
      <w:tr w:rsidR="0094408D" w:rsidTr="00AE685F">
        <w:tc>
          <w:tcPr>
            <w:tcW w:w="10043" w:type="dxa"/>
            <w:gridSpan w:val="7"/>
          </w:tcPr>
          <w:p w:rsidR="0094408D" w:rsidRDefault="0094408D" w:rsidP="00AE685F"/>
          <w:p w:rsidR="0094408D" w:rsidRDefault="0094408D" w:rsidP="00AE685F">
            <w:pPr>
              <w:jc w:val="center"/>
            </w:pPr>
            <w:r>
              <w:t xml:space="preserve">Список </w:t>
            </w:r>
            <w:proofErr w:type="gramStart"/>
            <w:r>
              <w:t>собственников невостребованных земельных долей колхоза имени Калинина</w:t>
            </w:r>
            <w:proofErr w:type="gramEnd"/>
            <w:r>
              <w:t xml:space="preserve"> </w:t>
            </w:r>
            <w:proofErr w:type="spellStart"/>
            <w:r>
              <w:t>Асекеевского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408D" w:rsidTr="00AE685F">
        <w:tc>
          <w:tcPr>
            <w:tcW w:w="534" w:type="dxa"/>
            <w:vMerge w:val="restart"/>
          </w:tcPr>
          <w:p w:rsidR="0094408D" w:rsidRDefault="0094408D" w:rsidP="00AE685F">
            <w:r>
              <w:t>№</w:t>
            </w:r>
          </w:p>
        </w:tc>
        <w:tc>
          <w:tcPr>
            <w:tcW w:w="1653" w:type="dxa"/>
            <w:vMerge w:val="restart"/>
          </w:tcPr>
          <w:p w:rsidR="0094408D" w:rsidRDefault="0094408D" w:rsidP="00AE685F">
            <w:r>
              <w:t>Фамилия, имя, отчество собственника</w:t>
            </w:r>
          </w:p>
        </w:tc>
        <w:tc>
          <w:tcPr>
            <w:tcW w:w="2233" w:type="dxa"/>
            <w:vMerge w:val="restart"/>
          </w:tcPr>
          <w:p w:rsidR="0094408D" w:rsidRDefault="0094408D" w:rsidP="00AE685F">
            <w:r>
              <w:t>Реквизиты правоустанавливающего документ</w:t>
            </w:r>
            <w:proofErr w:type="gramStart"/>
            <w:r>
              <w:t>а(</w:t>
            </w:r>
            <w:proofErr w:type="gramEnd"/>
            <w:r>
              <w:t>номер и дата)</w:t>
            </w:r>
          </w:p>
        </w:tc>
        <w:tc>
          <w:tcPr>
            <w:tcW w:w="5623" w:type="dxa"/>
            <w:gridSpan w:val="4"/>
          </w:tcPr>
          <w:p w:rsidR="0094408D" w:rsidRDefault="0094408D" w:rsidP="00AE685F">
            <w:r>
              <w:t>Основание признания доли невостребованной</w:t>
            </w:r>
          </w:p>
        </w:tc>
      </w:tr>
      <w:tr w:rsidR="0094408D" w:rsidTr="00AE685F">
        <w:tc>
          <w:tcPr>
            <w:tcW w:w="534" w:type="dxa"/>
            <w:vMerge/>
          </w:tcPr>
          <w:p w:rsidR="0094408D" w:rsidRDefault="0094408D" w:rsidP="00AE685F"/>
        </w:tc>
        <w:tc>
          <w:tcPr>
            <w:tcW w:w="1653" w:type="dxa"/>
            <w:vMerge/>
          </w:tcPr>
          <w:p w:rsidR="0094408D" w:rsidRDefault="0094408D" w:rsidP="00AE685F"/>
        </w:tc>
        <w:tc>
          <w:tcPr>
            <w:tcW w:w="2233" w:type="dxa"/>
            <w:vMerge/>
          </w:tcPr>
          <w:p w:rsidR="0094408D" w:rsidRDefault="0094408D" w:rsidP="00AE685F"/>
        </w:tc>
        <w:tc>
          <w:tcPr>
            <w:tcW w:w="1163" w:type="dxa"/>
          </w:tcPr>
          <w:p w:rsidR="0094408D" w:rsidRDefault="0094408D" w:rsidP="00AE685F">
            <w:r>
              <w:t>Площадь земельной доли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  <w:p w:rsidR="0094408D" w:rsidRPr="00526F90" w:rsidRDefault="0094408D" w:rsidP="00AE685F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:rsidR="0094408D" w:rsidRDefault="0094408D" w:rsidP="00AE685F">
            <w:proofErr w:type="spellStart"/>
            <w:r>
              <w:t>Собств</w:t>
            </w:r>
            <w:proofErr w:type="spellEnd"/>
            <w:r>
              <w:t>-к умер, а наследники отсутствуют</w:t>
            </w:r>
          </w:p>
        </w:tc>
        <w:tc>
          <w:tcPr>
            <w:tcW w:w="1288" w:type="dxa"/>
          </w:tcPr>
          <w:p w:rsidR="0094408D" w:rsidRDefault="0094408D" w:rsidP="00AE685F">
            <w:r>
              <w:t xml:space="preserve">Сведения о </w:t>
            </w:r>
            <w:proofErr w:type="spellStart"/>
            <w:r>
              <w:t>собств-ке</w:t>
            </w:r>
            <w:proofErr w:type="spellEnd"/>
            <w:r>
              <w:t xml:space="preserve"> не содержатся в ОМС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Боярков</w:t>
            </w:r>
            <w:proofErr w:type="spellEnd"/>
            <w:r>
              <w:t xml:space="preserve"> Григорий Егорович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675</w:t>
            </w:r>
            <w:r>
              <w:rPr>
                <w:lang w:val="en-US"/>
              </w:rPr>
              <w:t xml:space="preserve"> </w:t>
            </w:r>
            <w:r>
              <w:t>от 23.12.1994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Бояркова</w:t>
            </w:r>
            <w:proofErr w:type="spellEnd"/>
            <w:r>
              <w:t xml:space="preserve"> Мария Павловна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678</w:t>
            </w:r>
            <w:r>
              <w:rPr>
                <w:lang w:val="en-US"/>
              </w:rPr>
              <w:t xml:space="preserve"> </w:t>
            </w:r>
            <w:r>
              <w:t>от 23.12.1994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</w:t>
            </w:r>
          </w:p>
        </w:tc>
        <w:tc>
          <w:tcPr>
            <w:tcW w:w="1653" w:type="dxa"/>
          </w:tcPr>
          <w:p w:rsidR="0094408D" w:rsidRDefault="0094408D" w:rsidP="00AE685F">
            <w:r>
              <w:t>Волков Василий Сергеевич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883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4</w:t>
            </w:r>
          </w:p>
        </w:tc>
        <w:tc>
          <w:tcPr>
            <w:tcW w:w="1653" w:type="dxa"/>
          </w:tcPr>
          <w:p w:rsidR="0094408D" w:rsidRDefault="0094408D" w:rsidP="00AE685F">
            <w:r>
              <w:t xml:space="preserve">Волкова Пелагея </w:t>
            </w:r>
            <w:proofErr w:type="spellStart"/>
            <w:r>
              <w:t>Поликарповна</w:t>
            </w:r>
            <w:proofErr w:type="spellEnd"/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884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5</w:t>
            </w:r>
          </w:p>
        </w:tc>
        <w:tc>
          <w:tcPr>
            <w:tcW w:w="1653" w:type="dxa"/>
          </w:tcPr>
          <w:p w:rsidR="0094408D" w:rsidRDefault="0094408D" w:rsidP="00AE685F">
            <w:r>
              <w:t>Гордеев Александр Борисович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685</w:t>
            </w:r>
            <w:r>
              <w:rPr>
                <w:lang w:val="en-US"/>
              </w:rPr>
              <w:t xml:space="preserve"> </w:t>
            </w:r>
            <w:r>
              <w:t>от 23.12.1994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6</w:t>
            </w:r>
          </w:p>
        </w:tc>
        <w:tc>
          <w:tcPr>
            <w:tcW w:w="1653" w:type="dxa"/>
          </w:tcPr>
          <w:p w:rsidR="0094408D" w:rsidRDefault="0094408D" w:rsidP="00AE685F">
            <w:r>
              <w:t>Данилов Федор Николаевич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692</w:t>
            </w:r>
            <w:r>
              <w:rPr>
                <w:lang w:val="en-US"/>
              </w:rPr>
              <w:t xml:space="preserve"> </w:t>
            </w:r>
            <w:r>
              <w:t>от 23.12.1994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7</w:t>
            </w:r>
          </w:p>
        </w:tc>
        <w:tc>
          <w:tcPr>
            <w:tcW w:w="1653" w:type="dxa"/>
          </w:tcPr>
          <w:p w:rsidR="0094408D" w:rsidRDefault="0094408D" w:rsidP="00AE685F">
            <w:r>
              <w:t>Дмитриев Анатолий Васильевич</w:t>
            </w:r>
          </w:p>
        </w:tc>
        <w:tc>
          <w:tcPr>
            <w:tcW w:w="2233" w:type="dxa"/>
          </w:tcPr>
          <w:p w:rsidR="0094408D" w:rsidRPr="0071401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985539 </w:t>
            </w:r>
            <w:r>
              <w:t>от 19.12.1994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8</w:t>
            </w:r>
          </w:p>
        </w:tc>
        <w:tc>
          <w:tcPr>
            <w:tcW w:w="1653" w:type="dxa"/>
          </w:tcPr>
          <w:p w:rsidR="0094408D" w:rsidRDefault="0094408D" w:rsidP="00AE685F">
            <w:r>
              <w:t>Ефимов Иван Васильевич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544</w:t>
            </w:r>
            <w:r>
              <w:rPr>
                <w:lang w:val="en-US"/>
              </w:rPr>
              <w:t xml:space="preserve"> </w:t>
            </w:r>
            <w:r>
              <w:t>от 19.12.1994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9</w:t>
            </w:r>
          </w:p>
        </w:tc>
        <w:tc>
          <w:tcPr>
            <w:tcW w:w="1653" w:type="dxa"/>
          </w:tcPr>
          <w:p w:rsidR="0094408D" w:rsidRDefault="0094408D" w:rsidP="00AE685F">
            <w:r>
              <w:t>Ефимова Анастасия Ильинична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697</w:t>
            </w:r>
            <w:r>
              <w:rPr>
                <w:lang w:val="en-US"/>
              </w:rPr>
              <w:t xml:space="preserve"> </w:t>
            </w:r>
            <w:r>
              <w:t>от 23.12.1994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10</w:t>
            </w:r>
          </w:p>
        </w:tc>
        <w:tc>
          <w:tcPr>
            <w:tcW w:w="1653" w:type="dxa"/>
          </w:tcPr>
          <w:p w:rsidR="0094408D" w:rsidRDefault="0094408D" w:rsidP="00AE685F">
            <w:r>
              <w:t>Иванов Петр Андреевич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698</w:t>
            </w:r>
            <w:r>
              <w:rPr>
                <w:lang w:val="en-US"/>
              </w:rPr>
              <w:t xml:space="preserve"> </w:t>
            </w:r>
            <w:r>
              <w:t>от 24.12.1994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11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Камнев</w:t>
            </w:r>
            <w:proofErr w:type="spellEnd"/>
            <w:r>
              <w:t xml:space="preserve"> Николай Григорьевич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885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12</w:t>
            </w:r>
          </w:p>
        </w:tc>
        <w:tc>
          <w:tcPr>
            <w:tcW w:w="1653" w:type="dxa"/>
          </w:tcPr>
          <w:p w:rsidR="0094408D" w:rsidRDefault="0094408D" w:rsidP="00AE685F">
            <w:r>
              <w:t>Климов Александр Иванович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792</w:t>
            </w:r>
            <w:r>
              <w:rPr>
                <w:lang w:val="en-US"/>
              </w:rPr>
              <w:t xml:space="preserve"> </w:t>
            </w:r>
            <w:r>
              <w:t>от 26.12.1994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lastRenderedPageBreak/>
              <w:t>13</w:t>
            </w:r>
          </w:p>
        </w:tc>
        <w:tc>
          <w:tcPr>
            <w:tcW w:w="1653" w:type="dxa"/>
          </w:tcPr>
          <w:p w:rsidR="0094408D" w:rsidRDefault="0094408D" w:rsidP="00AE685F">
            <w:r>
              <w:t>Климов Иван Петрович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868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14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Комендантова</w:t>
            </w:r>
            <w:proofErr w:type="spellEnd"/>
            <w:r>
              <w:t xml:space="preserve"> Галина Петровна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</w:t>
            </w:r>
            <w:r>
              <w:t>139266</w:t>
            </w:r>
            <w:r>
              <w:rPr>
                <w:lang w:val="en-US"/>
              </w:rPr>
              <w:t xml:space="preserve"> </w:t>
            </w:r>
            <w:r>
              <w:t>от 10.07.1998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15</w:t>
            </w:r>
          </w:p>
        </w:tc>
        <w:tc>
          <w:tcPr>
            <w:tcW w:w="1653" w:type="dxa"/>
          </w:tcPr>
          <w:p w:rsidR="0094408D" w:rsidRDefault="0094408D" w:rsidP="00AE685F">
            <w:r>
              <w:t>Коновалова Матрена Григорьевна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793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16</w:t>
            </w:r>
          </w:p>
        </w:tc>
        <w:tc>
          <w:tcPr>
            <w:tcW w:w="1653" w:type="dxa"/>
          </w:tcPr>
          <w:p w:rsidR="0094408D" w:rsidRDefault="0094408D" w:rsidP="00AE685F">
            <w:r>
              <w:t>Кротков Иван Федорович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863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17</w:t>
            </w:r>
          </w:p>
        </w:tc>
        <w:tc>
          <w:tcPr>
            <w:tcW w:w="1653" w:type="dxa"/>
          </w:tcPr>
          <w:p w:rsidR="0094408D" w:rsidRDefault="0094408D" w:rsidP="00AE685F">
            <w:r>
              <w:t>Кротков Николай Гаврилович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796</w:t>
            </w:r>
            <w:r>
              <w:rPr>
                <w:lang w:val="en-US"/>
              </w:rPr>
              <w:t xml:space="preserve"> </w:t>
            </w:r>
            <w:r>
              <w:t>от 26.12.1994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18</w:t>
            </w:r>
          </w:p>
        </w:tc>
        <w:tc>
          <w:tcPr>
            <w:tcW w:w="1653" w:type="dxa"/>
          </w:tcPr>
          <w:p w:rsidR="0094408D" w:rsidRDefault="0094408D" w:rsidP="00AE685F">
            <w:r>
              <w:t>Кроткова Агафья Ивановна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704</w:t>
            </w:r>
            <w:r>
              <w:rPr>
                <w:lang w:val="en-US"/>
              </w:rPr>
              <w:t xml:space="preserve"> </w:t>
            </w:r>
            <w:r>
              <w:t>от 24.12.1994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19</w:t>
            </w:r>
          </w:p>
        </w:tc>
        <w:tc>
          <w:tcPr>
            <w:tcW w:w="1653" w:type="dxa"/>
          </w:tcPr>
          <w:p w:rsidR="0094408D" w:rsidRDefault="0094408D" w:rsidP="00AE685F">
            <w:r>
              <w:t>Кроткова Наталья Алексеевна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707</w:t>
            </w:r>
            <w:r>
              <w:rPr>
                <w:lang w:val="en-US"/>
              </w:rPr>
              <w:t xml:space="preserve"> </w:t>
            </w:r>
            <w:r>
              <w:t>от 24.12.1994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20</w:t>
            </w:r>
          </w:p>
        </w:tc>
        <w:tc>
          <w:tcPr>
            <w:tcW w:w="1653" w:type="dxa"/>
          </w:tcPr>
          <w:p w:rsidR="0094408D" w:rsidRDefault="0094408D" w:rsidP="00AE685F">
            <w:r>
              <w:t>Курочкина Надежда Павловна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709</w:t>
            </w:r>
            <w:r>
              <w:rPr>
                <w:lang w:val="en-US"/>
              </w:rPr>
              <w:t xml:space="preserve"> </w:t>
            </w:r>
            <w:r>
              <w:t>от 24.12.1994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21</w:t>
            </w:r>
          </w:p>
        </w:tc>
        <w:tc>
          <w:tcPr>
            <w:tcW w:w="1653" w:type="dxa"/>
          </w:tcPr>
          <w:p w:rsidR="0094408D" w:rsidRDefault="0094408D" w:rsidP="00AE685F">
            <w:r>
              <w:t>Макарова Нина Васильевна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720</w:t>
            </w:r>
            <w:r>
              <w:rPr>
                <w:lang w:val="en-US"/>
              </w:rPr>
              <w:t xml:space="preserve"> </w:t>
            </w:r>
            <w:r>
              <w:t>от 24.12.1994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22</w:t>
            </w:r>
          </w:p>
        </w:tc>
        <w:tc>
          <w:tcPr>
            <w:tcW w:w="1653" w:type="dxa"/>
          </w:tcPr>
          <w:p w:rsidR="0094408D" w:rsidRDefault="0094408D" w:rsidP="00AE685F">
            <w:r>
              <w:t>Пастухов Игорь Владимирович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576</w:t>
            </w:r>
            <w:r>
              <w:rPr>
                <w:lang w:val="en-US"/>
              </w:rPr>
              <w:t xml:space="preserve"> </w:t>
            </w:r>
            <w:r>
              <w:t>от 19.12.1994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 xml:space="preserve">Неиспользование земельной доли более трех лет 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23</w:t>
            </w:r>
          </w:p>
        </w:tc>
        <w:tc>
          <w:tcPr>
            <w:tcW w:w="1653" w:type="dxa"/>
          </w:tcPr>
          <w:p w:rsidR="0094408D" w:rsidRDefault="0094408D" w:rsidP="00AE685F">
            <w:r>
              <w:t>Пастухова Людмила Владимировна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836</w:t>
            </w:r>
            <w:r>
              <w:rPr>
                <w:lang w:val="en-US"/>
              </w:rPr>
              <w:t xml:space="preserve"> </w:t>
            </w:r>
            <w:r>
              <w:t>от 26.12.1994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24</w:t>
            </w:r>
          </w:p>
        </w:tc>
        <w:tc>
          <w:tcPr>
            <w:tcW w:w="1653" w:type="dxa"/>
          </w:tcPr>
          <w:p w:rsidR="0094408D" w:rsidRDefault="0094408D" w:rsidP="00AE685F">
            <w:r>
              <w:t>Петрова Надежда Ивановна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897</w:t>
            </w:r>
            <w:r>
              <w:rPr>
                <w:lang w:val="en-US"/>
              </w:rPr>
              <w:t xml:space="preserve"> </w:t>
            </w:r>
            <w:r>
              <w:t>от 30.12.1994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25</w:t>
            </w:r>
          </w:p>
        </w:tc>
        <w:tc>
          <w:tcPr>
            <w:tcW w:w="1653" w:type="dxa"/>
          </w:tcPr>
          <w:p w:rsidR="0094408D" w:rsidRDefault="0094408D" w:rsidP="00AE685F">
            <w:r>
              <w:t>Петухов Алексей Дмитриевич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871</w:t>
            </w:r>
            <w:r>
              <w:rPr>
                <w:lang w:val="en-US"/>
              </w:rPr>
              <w:t xml:space="preserve"> </w:t>
            </w:r>
            <w:r>
              <w:t>от 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26</w:t>
            </w:r>
          </w:p>
        </w:tc>
        <w:tc>
          <w:tcPr>
            <w:tcW w:w="1653" w:type="dxa"/>
          </w:tcPr>
          <w:p w:rsidR="0094408D" w:rsidRDefault="0094408D" w:rsidP="00AE685F">
            <w:r>
              <w:t>Петухова Елена Викторовна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872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27</w:t>
            </w:r>
          </w:p>
        </w:tc>
        <w:tc>
          <w:tcPr>
            <w:tcW w:w="1653" w:type="dxa"/>
          </w:tcPr>
          <w:p w:rsidR="0094408D" w:rsidRDefault="0094408D" w:rsidP="00AE685F">
            <w:r>
              <w:t>Прохоров Василий Алексеевич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723</w:t>
            </w:r>
            <w:r>
              <w:rPr>
                <w:lang w:val="en-US"/>
              </w:rPr>
              <w:t xml:space="preserve"> </w:t>
            </w:r>
            <w:r>
              <w:t>от 24.12.1994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28</w:t>
            </w:r>
          </w:p>
        </w:tc>
        <w:tc>
          <w:tcPr>
            <w:tcW w:w="1653" w:type="dxa"/>
          </w:tcPr>
          <w:p w:rsidR="0094408D" w:rsidRDefault="0094408D" w:rsidP="00AE685F">
            <w:r>
              <w:t>Прохорова Зоя Ивановна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725</w:t>
            </w:r>
            <w:r>
              <w:rPr>
                <w:lang w:val="en-US"/>
              </w:rPr>
              <w:t xml:space="preserve"> </w:t>
            </w:r>
            <w:r>
              <w:t>от 24.12.1994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</w:t>
            </w:r>
            <w:proofErr w:type="gramStart"/>
            <w:r>
              <w:t xml:space="preserve"> --</w:t>
            </w:r>
            <w:proofErr w:type="gramEnd"/>
            <w:r>
              <w:t>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29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Садчикова</w:t>
            </w:r>
            <w:proofErr w:type="spellEnd"/>
            <w:r>
              <w:t xml:space="preserve"> Матрена Гавриловна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745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30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Салдин</w:t>
            </w:r>
            <w:proofErr w:type="spellEnd"/>
            <w:r>
              <w:t xml:space="preserve"> Владимир </w:t>
            </w:r>
            <w:r>
              <w:lastRenderedPageBreak/>
              <w:t>Васильевич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lastRenderedPageBreak/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746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 xml:space="preserve">Неиспользование земельной доли </w:t>
            </w:r>
            <w:r>
              <w:lastRenderedPageBreak/>
              <w:t xml:space="preserve">более трех лет </w:t>
            </w:r>
          </w:p>
        </w:tc>
        <w:tc>
          <w:tcPr>
            <w:tcW w:w="1276" w:type="dxa"/>
          </w:tcPr>
          <w:p w:rsidR="0094408D" w:rsidRDefault="0094408D" w:rsidP="00AE685F">
            <w:r>
              <w:lastRenderedPageBreak/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lastRenderedPageBreak/>
              <w:t>31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Салдина</w:t>
            </w:r>
            <w:proofErr w:type="spellEnd"/>
            <w:r>
              <w:t xml:space="preserve"> Анастасия Никифоровна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747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32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Сухин</w:t>
            </w:r>
            <w:proofErr w:type="spellEnd"/>
            <w:r>
              <w:t xml:space="preserve"> Юрий Алексеевич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873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/>
          <w:p w:rsidR="0094408D" w:rsidRPr="00D95A1F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33</w:t>
            </w:r>
          </w:p>
        </w:tc>
        <w:tc>
          <w:tcPr>
            <w:tcW w:w="1653" w:type="dxa"/>
          </w:tcPr>
          <w:p w:rsidR="0094408D" w:rsidRDefault="0094408D" w:rsidP="00AE685F">
            <w:r>
              <w:t>Усачев Иван Васильевич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621</w:t>
            </w:r>
            <w:r>
              <w:rPr>
                <w:lang w:val="en-US"/>
              </w:rPr>
              <w:t xml:space="preserve"> </w:t>
            </w:r>
            <w:r>
              <w:t>от 19.12.1994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34</w:t>
            </w:r>
          </w:p>
        </w:tc>
        <w:tc>
          <w:tcPr>
            <w:tcW w:w="1653" w:type="dxa"/>
          </w:tcPr>
          <w:p w:rsidR="0094408D" w:rsidRDefault="0094408D" w:rsidP="00AE685F">
            <w:r>
              <w:t>Усачева Нина Петровна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755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35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Ушмодин</w:t>
            </w:r>
            <w:proofErr w:type="spellEnd"/>
            <w:r>
              <w:t xml:space="preserve"> Николай Михайлович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638</w:t>
            </w:r>
            <w:r>
              <w:rPr>
                <w:lang w:val="en-US"/>
              </w:rPr>
              <w:t xml:space="preserve"> </w:t>
            </w:r>
            <w:r>
              <w:t>от 19.12.1994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36</w:t>
            </w:r>
          </w:p>
        </w:tc>
        <w:tc>
          <w:tcPr>
            <w:tcW w:w="1653" w:type="dxa"/>
          </w:tcPr>
          <w:p w:rsidR="0094408D" w:rsidRDefault="0094408D" w:rsidP="00AE685F">
            <w:r>
              <w:t>Федорова Наталья Михайловна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982</w:t>
            </w:r>
            <w:r>
              <w:rPr>
                <w:lang w:val="en-US"/>
              </w:rPr>
              <w:t xml:space="preserve"> </w:t>
            </w:r>
            <w:r>
              <w:t>от 17.06.1997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37</w:t>
            </w:r>
          </w:p>
        </w:tc>
        <w:tc>
          <w:tcPr>
            <w:tcW w:w="1653" w:type="dxa"/>
          </w:tcPr>
          <w:p w:rsidR="0094408D" w:rsidRDefault="0094408D" w:rsidP="00AE685F">
            <w:r>
              <w:t>Федорова Наталья Михайловна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981</w:t>
            </w:r>
            <w:r>
              <w:rPr>
                <w:lang w:val="en-US"/>
              </w:rPr>
              <w:t xml:space="preserve"> </w:t>
            </w:r>
            <w:r>
              <w:t>от 17.06.1997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38</w:t>
            </w:r>
          </w:p>
        </w:tc>
        <w:tc>
          <w:tcPr>
            <w:tcW w:w="1653" w:type="dxa"/>
          </w:tcPr>
          <w:p w:rsidR="0094408D" w:rsidRDefault="0094408D" w:rsidP="00AE685F">
            <w:r>
              <w:t>Фомина Дарья Васильевна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771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39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Чунарева</w:t>
            </w:r>
            <w:proofErr w:type="spellEnd"/>
            <w:r>
              <w:t xml:space="preserve"> Ольга Валентиновна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874</w:t>
            </w:r>
            <w:r>
              <w:rPr>
                <w:lang w:val="en-US"/>
              </w:rPr>
              <w:t xml:space="preserve"> </w:t>
            </w:r>
            <w:r>
              <w:t>от 27.12.1994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40</w:t>
            </w:r>
          </w:p>
        </w:tc>
        <w:tc>
          <w:tcPr>
            <w:tcW w:w="1653" w:type="dxa"/>
          </w:tcPr>
          <w:p w:rsidR="0094408D" w:rsidRDefault="0094408D" w:rsidP="00AE685F">
            <w:r>
              <w:t>Шахова Нина Михайловна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906</w:t>
            </w:r>
            <w:r>
              <w:rPr>
                <w:lang w:val="en-US"/>
              </w:rPr>
              <w:t xml:space="preserve"> </w:t>
            </w:r>
            <w:r>
              <w:t>от 30.12.1994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41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Шестаев</w:t>
            </w:r>
            <w:proofErr w:type="spellEnd"/>
            <w:r>
              <w:t xml:space="preserve"> Анатолий Дмитриевич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649</w:t>
            </w:r>
            <w:r>
              <w:rPr>
                <w:lang w:val="en-US"/>
              </w:rPr>
              <w:t xml:space="preserve"> </w:t>
            </w:r>
            <w:r>
              <w:t>от 19.12.1994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42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Шестаев</w:t>
            </w:r>
            <w:proofErr w:type="spellEnd"/>
            <w:r>
              <w:t xml:space="preserve"> Иван Егорович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786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 xml:space="preserve">Неиспользование земельной доли более трех лет 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  <w:tr w:rsidR="0094408D" w:rsidTr="00AE685F">
        <w:tc>
          <w:tcPr>
            <w:tcW w:w="534" w:type="dxa"/>
          </w:tcPr>
          <w:p w:rsidR="0094408D" w:rsidRDefault="0094408D" w:rsidP="00AE685F">
            <w:r>
              <w:t>43</w:t>
            </w:r>
          </w:p>
        </w:tc>
        <w:tc>
          <w:tcPr>
            <w:tcW w:w="1653" w:type="dxa"/>
          </w:tcPr>
          <w:p w:rsidR="0094408D" w:rsidRDefault="0094408D" w:rsidP="00AE685F">
            <w:proofErr w:type="spellStart"/>
            <w:r>
              <w:t>Шестаева</w:t>
            </w:r>
            <w:proofErr w:type="spellEnd"/>
            <w:r>
              <w:t xml:space="preserve"> Пелагея Ивановна</w:t>
            </w:r>
          </w:p>
        </w:tc>
        <w:tc>
          <w:tcPr>
            <w:tcW w:w="2233" w:type="dxa"/>
          </w:tcPr>
          <w:p w:rsidR="0094408D" w:rsidRDefault="0094408D" w:rsidP="00AE685F">
            <w:r>
              <w:t>РФ –</w:t>
            </w:r>
            <w:r>
              <w:rPr>
                <w:lang w:val="en-US"/>
              </w:rPr>
              <w:t xml:space="preserve">V-05-02 </w:t>
            </w:r>
            <w:r>
              <w:t>№</w:t>
            </w:r>
            <w:r>
              <w:rPr>
                <w:lang w:val="en-US"/>
              </w:rPr>
              <w:t xml:space="preserve"> 985</w:t>
            </w:r>
            <w:r>
              <w:t>778</w:t>
            </w:r>
            <w:r>
              <w:rPr>
                <w:lang w:val="en-US"/>
              </w:rPr>
              <w:t xml:space="preserve"> </w:t>
            </w:r>
            <w:r>
              <w:t>от 25.12.1994</w:t>
            </w:r>
          </w:p>
        </w:tc>
        <w:tc>
          <w:tcPr>
            <w:tcW w:w="1163" w:type="dxa"/>
          </w:tcPr>
          <w:p w:rsidR="0094408D" w:rsidRDefault="0094408D" w:rsidP="00AE685F">
            <w:r>
              <w:t>9,0</w:t>
            </w:r>
          </w:p>
        </w:tc>
        <w:tc>
          <w:tcPr>
            <w:tcW w:w="1896" w:type="dxa"/>
          </w:tcPr>
          <w:p w:rsidR="0094408D" w:rsidRDefault="0094408D" w:rsidP="00AE685F">
            <w:r>
              <w:t>Неиспользование земельной доли более трех лет</w:t>
            </w:r>
          </w:p>
        </w:tc>
        <w:tc>
          <w:tcPr>
            <w:tcW w:w="1276" w:type="dxa"/>
          </w:tcPr>
          <w:p w:rsidR="0094408D" w:rsidRDefault="0094408D" w:rsidP="00AE685F">
            <w:r>
              <w:t>-</w:t>
            </w:r>
          </w:p>
        </w:tc>
        <w:tc>
          <w:tcPr>
            <w:tcW w:w="1288" w:type="dxa"/>
          </w:tcPr>
          <w:p w:rsidR="0094408D" w:rsidRDefault="0094408D" w:rsidP="00AE685F">
            <w:r>
              <w:t>-</w:t>
            </w:r>
          </w:p>
        </w:tc>
      </w:tr>
    </w:tbl>
    <w:p w:rsidR="0094408D" w:rsidRDefault="0094408D" w:rsidP="0094408D">
      <w:proofErr w:type="gramStart"/>
      <w:r>
        <w:t xml:space="preserve">Лица, считающие, что они, или </w:t>
      </w:r>
      <w:proofErr w:type="spellStart"/>
      <w:r>
        <w:t>прнадлежащие</w:t>
      </w:r>
      <w:proofErr w:type="spellEnd"/>
      <w:r>
        <w:t xml:space="preserve"> им земельные доли,  необоснованно включены в список невостребованных земельных долей, вправе предоставить в письменной форме возражения в администрацию МО Алексеевский сельсовет </w:t>
      </w:r>
      <w:proofErr w:type="spellStart"/>
      <w:r>
        <w:t>Асекеевского</w:t>
      </w:r>
      <w:proofErr w:type="spellEnd"/>
      <w:r>
        <w:t xml:space="preserve"> </w:t>
      </w:r>
      <w:proofErr w:type="spellStart"/>
      <w:r>
        <w:t>роайона</w:t>
      </w:r>
      <w:proofErr w:type="spellEnd"/>
      <w:r>
        <w:t xml:space="preserve"> и заявить об этом на общем собрании участников долевой собственности, что является основанием для исключения указанных лиц и (или) земельных долей из списка невостребованных земельных долей.</w:t>
      </w:r>
      <w:proofErr w:type="gramEnd"/>
    </w:p>
    <w:p w:rsidR="0094408D" w:rsidRDefault="0094408D" w:rsidP="0094408D"/>
    <w:p w:rsidR="001D6EBD" w:rsidRDefault="001D6EBD">
      <w:bookmarkStart w:id="0" w:name="_GoBack"/>
      <w:bookmarkEnd w:id="0"/>
    </w:p>
    <w:sectPr w:rsidR="001D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98"/>
    <w:rsid w:val="001D6EBD"/>
    <w:rsid w:val="00852098"/>
    <w:rsid w:val="0094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5348</Characters>
  <Application>Microsoft Office Word</Application>
  <DocSecurity>0</DocSecurity>
  <Lines>44</Lines>
  <Paragraphs>12</Paragraphs>
  <ScaleCrop>false</ScaleCrop>
  <Company>сельсовет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2020-01-23T07:30:00Z</dcterms:created>
  <dcterms:modified xsi:type="dcterms:W3CDTF">2020-01-23T07:30:00Z</dcterms:modified>
</cp:coreProperties>
</file>