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09" w:rsidRPr="00644B69" w:rsidRDefault="00CA7C09" w:rsidP="00CA7C09">
      <w:pPr>
        <w:tabs>
          <w:tab w:val="left" w:pos="394"/>
          <w:tab w:val="left" w:pos="435"/>
          <w:tab w:val="center" w:pos="4677"/>
          <w:tab w:val="center" w:pos="4819"/>
        </w:tabs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align>top</wp:align>
            </wp:positionV>
            <wp:extent cx="517525" cy="641350"/>
            <wp:effectExtent l="19050" t="0" r="0" b="0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</w:t>
      </w:r>
      <w:r>
        <w:rPr>
          <w:rFonts w:ascii="Arial" w:hAnsi="Arial" w:cs="Arial"/>
          <w:b/>
          <w:caps/>
          <w:sz w:val="32"/>
          <w:szCs w:val="32"/>
        </w:rPr>
        <w:br w:type="textWrapping" w:clear="all"/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CA7C09" w:rsidRPr="00EC048A" w:rsidRDefault="00CA7C09" w:rsidP="00CA7C09">
      <w:pPr>
        <w:tabs>
          <w:tab w:val="left" w:pos="1040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CA7C09" w:rsidRPr="00EC048A" w:rsidRDefault="00CA7C09" w:rsidP="00CA7C0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CA7C09" w:rsidRPr="00EE5F9D" w:rsidRDefault="00CA7C09" w:rsidP="00EE5F9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28.11.</w:t>
      </w:r>
      <w:r w:rsidRPr="00EC048A">
        <w:rPr>
          <w:rFonts w:ascii="Arial" w:hAnsi="Arial" w:cs="Arial"/>
          <w:b/>
          <w:caps/>
          <w:sz w:val="32"/>
          <w:szCs w:val="32"/>
        </w:rPr>
        <w:t>2018</w:t>
      </w:r>
      <w:r w:rsidRPr="00EC048A">
        <w:rPr>
          <w:rFonts w:ascii="Arial" w:hAnsi="Arial" w:cs="Arial"/>
          <w:b/>
          <w:caps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   №  31-</w:t>
      </w:r>
      <w:r w:rsidR="00EE5F9D">
        <w:rPr>
          <w:rFonts w:ascii="Arial" w:hAnsi="Arial" w:cs="Arial"/>
          <w:b/>
          <w:caps/>
          <w:sz w:val="32"/>
          <w:szCs w:val="32"/>
        </w:rPr>
        <w:t>п</w:t>
      </w:r>
      <w:r w:rsidR="00EE5F9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A7C09" w:rsidRDefault="00CA7C09" w:rsidP="0079371B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501" w:rsidRPr="00EE5F9D" w:rsidRDefault="005C6501" w:rsidP="0079371B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5F9D">
        <w:rPr>
          <w:rFonts w:ascii="Times New Roman" w:eastAsia="Times New Roman" w:hAnsi="Times New Roman" w:cs="Times New Roman"/>
          <w:b/>
          <w:sz w:val="32"/>
          <w:szCs w:val="32"/>
        </w:rPr>
        <w:t xml:space="preserve">О внесении изменений в постановление от </w:t>
      </w:r>
      <w:r w:rsidR="00CA7C09" w:rsidRPr="00EE5F9D">
        <w:rPr>
          <w:rFonts w:ascii="Times New Roman" w:eastAsia="Times New Roman" w:hAnsi="Times New Roman" w:cs="Times New Roman"/>
          <w:b/>
          <w:sz w:val="32"/>
          <w:szCs w:val="32"/>
        </w:rPr>
        <w:t xml:space="preserve">26.07.2018 г. </w:t>
      </w:r>
      <w:r w:rsidRPr="00EE5F9D">
        <w:rPr>
          <w:rFonts w:ascii="Times New Roman" w:eastAsia="Times New Roman" w:hAnsi="Times New Roman" w:cs="Times New Roman"/>
          <w:b/>
          <w:sz w:val="32"/>
          <w:szCs w:val="32"/>
        </w:rPr>
        <w:t xml:space="preserve"> № </w:t>
      </w:r>
      <w:r w:rsidR="00CA7C09" w:rsidRPr="00EE5F9D">
        <w:rPr>
          <w:rFonts w:ascii="Times New Roman" w:eastAsia="Times New Roman" w:hAnsi="Times New Roman" w:cs="Times New Roman"/>
          <w:b/>
          <w:sz w:val="32"/>
          <w:szCs w:val="32"/>
        </w:rPr>
        <w:t>18-п</w:t>
      </w:r>
    </w:p>
    <w:p w:rsidR="0079371B" w:rsidRPr="00EE5F9D" w:rsidRDefault="00762252" w:rsidP="00EE5F9D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5F9D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79371B" w:rsidRPr="00EE5F9D">
        <w:rPr>
          <w:rFonts w:ascii="Times New Roman" w:eastAsia="Times New Roman" w:hAnsi="Times New Roman" w:cs="Times New Roman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CC0ACC" w:rsidRPr="00EE5F9D">
        <w:rPr>
          <w:rFonts w:ascii="Times New Roman" w:hAnsi="Times New Roman" w:cs="Times New Roman"/>
          <w:b/>
          <w:sz w:val="32"/>
          <w:szCs w:val="32"/>
        </w:rPr>
        <w:t>Выдача выписки из похозяйственной книги</w:t>
      </w:r>
      <w:r w:rsidR="0079371B" w:rsidRPr="00EE5F9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79371B" w:rsidRPr="00EE5F9D" w:rsidRDefault="0079371B" w:rsidP="007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371B" w:rsidRDefault="0079371B" w:rsidP="0079371B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z w:val="28"/>
          <w:szCs w:val="28"/>
        </w:rPr>
      </w:pPr>
      <w:r w:rsidRPr="00CE1F6E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CE1F6E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t xml:space="preserve">, </w:t>
      </w:r>
      <w:r w:rsidRPr="00930CD0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</w:t>
      </w:r>
      <w:r w:rsidRPr="0079371B">
        <w:rPr>
          <w:sz w:val="28"/>
          <w:szCs w:val="28"/>
        </w:rPr>
        <w:t xml:space="preserve">от </w:t>
      </w:r>
      <w:r w:rsidRPr="0079371B">
        <w:rPr>
          <w:sz w:val="28"/>
          <w:szCs w:val="28"/>
          <w:shd w:val="clear" w:color="auto" w:fill="FFFFFF"/>
        </w:rPr>
        <w:t xml:space="preserve">19.07.2018 № 204-ФЗ </w:t>
      </w:r>
      <w:r w:rsidR="00B43B98">
        <w:rPr>
          <w:sz w:val="28"/>
          <w:szCs w:val="28"/>
          <w:shd w:val="clear" w:color="auto" w:fill="FFFFFF"/>
        </w:rPr>
        <w:t>«</w:t>
      </w:r>
      <w:r w:rsidRPr="0079371B">
        <w:rPr>
          <w:sz w:val="28"/>
          <w:szCs w:val="28"/>
          <w:shd w:val="clear" w:color="auto" w:fill="FFFFFF"/>
        </w:rPr>
        <w:t xml:space="preserve">О внесении изменений в Федеральный закон </w:t>
      </w:r>
      <w:r w:rsidR="00B43B98">
        <w:rPr>
          <w:sz w:val="28"/>
          <w:szCs w:val="28"/>
          <w:shd w:val="clear" w:color="auto" w:fill="FFFFFF"/>
        </w:rPr>
        <w:t>«</w:t>
      </w:r>
      <w:r w:rsidRPr="0079371B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B43B98">
        <w:rPr>
          <w:sz w:val="28"/>
          <w:szCs w:val="28"/>
          <w:shd w:val="clear" w:color="auto" w:fill="FFFFFF"/>
        </w:rPr>
        <w:t>»</w:t>
      </w:r>
      <w:r w:rsidRPr="0079371B">
        <w:rPr>
          <w:sz w:val="28"/>
          <w:szCs w:val="28"/>
          <w:shd w:val="clear" w:color="auto" w:fill="FFFFFF"/>
        </w:rPr>
        <w:t xml:space="preserve"> в части установления дополнительных гарантий граждан при получении государственных и муниципальных услуг</w:t>
      </w:r>
      <w:r w:rsidR="00B43B98">
        <w:rPr>
          <w:sz w:val="28"/>
          <w:szCs w:val="28"/>
          <w:shd w:val="clear" w:color="auto" w:fill="FFFFFF"/>
        </w:rPr>
        <w:t>»</w:t>
      </w:r>
      <w:r w:rsidRPr="0079371B">
        <w:rPr>
          <w:sz w:val="28"/>
          <w:szCs w:val="28"/>
        </w:rPr>
        <w:t>,</w:t>
      </w:r>
      <w:r w:rsidRPr="00930CD0">
        <w:rPr>
          <w:sz w:val="28"/>
          <w:szCs w:val="28"/>
        </w:rPr>
        <w:t xml:space="preserve"> Постановлением Правительства Оренбургской области от </w:t>
      </w:r>
      <w:r w:rsidRPr="00930CD0">
        <w:rPr>
          <w:spacing w:val="2"/>
          <w:sz w:val="28"/>
          <w:szCs w:val="28"/>
        </w:rPr>
        <w:t>15</w:t>
      </w:r>
      <w:r>
        <w:rPr>
          <w:spacing w:val="2"/>
          <w:sz w:val="28"/>
          <w:szCs w:val="28"/>
        </w:rPr>
        <w:t>.07.2</w:t>
      </w:r>
      <w:r w:rsidRPr="00315C6C">
        <w:rPr>
          <w:spacing w:val="2"/>
          <w:sz w:val="28"/>
          <w:szCs w:val="28"/>
        </w:rPr>
        <w:t xml:space="preserve">016 </w:t>
      </w:r>
      <w:r w:rsidRPr="00930CD0">
        <w:rPr>
          <w:sz w:val="28"/>
          <w:szCs w:val="28"/>
        </w:rPr>
        <w:t xml:space="preserve">№ 525 </w:t>
      </w:r>
      <w:r>
        <w:rPr>
          <w:spacing w:val="2"/>
          <w:sz w:val="28"/>
          <w:szCs w:val="28"/>
        </w:rPr>
        <w:t>«</w:t>
      </w:r>
      <w:r w:rsidRPr="00315C6C">
        <w:rPr>
          <w:spacing w:val="2"/>
          <w:sz w:val="28"/>
          <w:szCs w:val="28"/>
        </w:rPr>
        <w:t>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spacing w:val="2"/>
          <w:sz w:val="28"/>
          <w:szCs w:val="28"/>
        </w:rPr>
        <w:t>»,</w:t>
      </w:r>
      <w:r w:rsidRPr="008A0459">
        <w:rPr>
          <w:sz w:val="28"/>
          <w:szCs w:val="28"/>
          <w:shd w:val="clear" w:color="auto" w:fill="FFFFFF"/>
        </w:rPr>
        <w:t xml:space="preserve"> </w:t>
      </w:r>
      <w:r w:rsidRPr="00C7317A">
        <w:rPr>
          <w:sz w:val="28"/>
          <w:szCs w:val="28"/>
          <w:shd w:val="clear" w:color="auto" w:fill="FFFFFF"/>
        </w:rPr>
        <w:t>руководствуясь ст. 27 Устава муниципального образования «Асекеевский район» Оренбургской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="00CA7C09">
        <w:rPr>
          <w:sz w:val="28"/>
          <w:szCs w:val="28"/>
        </w:rPr>
        <w:t>постановляет</w:t>
      </w:r>
      <w:r w:rsidRPr="00CE1F6E">
        <w:rPr>
          <w:sz w:val="28"/>
          <w:szCs w:val="28"/>
        </w:rPr>
        <w:t>:</w:t>
      </w:r>
    </w:p>
    <w:p w:rsidR="00EA3756" w:rsidRPr="0079371B" w:rsidRDefault="0079371B" w:rsidP="00CC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A3756">
        <w:rPr>
          <w:rFonts w:ascii="Times New Roman" w:hAnsi="Times New Roman" w:cs="Times New Roman"/>
          <w:sz w:val="28"/>
          <w:szCs w:val="28"/>
        </w:rPr>
        <w:t>Внести в а</w:t>
      </w: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Pr="00CC0A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0ACC" w:rsidRPr="00CC0ACC">
        <w:rPr>
          <w:rFonts w:ascii="Times New Roman" w:hAnsi="Times New Roman" w:cs="Times New Roman"/>
          <w:sz w:val="28"/>
          <w:szCs w:val="28"/>
        </w:rPr>
        <w:t>Выдача выписки из похозяйственной книги</w:t>
      </w:r>
      <w:r w:rsidR="00EA3756" w:rsidRPr="00CC0ACC">
        <w:rPr>
          <w:rFonts w:ascii="Times New Roman" w:hAnsi="Times New Roman" w:cs="Times New Roman"/>
          <w:sz w:val="28"/>
          <w:szCs w:val="28"/>
        </w:rPr>
        <w:t>»,</w:t>
      </w:r>
      <w:r w:rsidR="00EA3756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</w:t>
      </w:r>
      <w:r w:rsidR="00CA7C09">
        <w:rPr>
          <w:rFonts w:ascii="Times New Roman" w:hAnsi="Times New Roman" w:cs="Times New Roman"/>
          <w:sz w:val="28"/>
          <w:szCs w:val="28"/>
        </w:rPr>
        <w:t>Алексеевского</w:t>
      </w:r>
      <w:r w:rsidR="00EA375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A375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EA3756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CA7C09">
        <w:rPr>
          <w:rFonts w:ascii="Times New Roman" w:hAnsi="Times New Roman" w:cs="Times New Roman"/>
          <w:sz w:val="28"/>
          <w:szCs w:val="28"/>
        </w:rPr>
        <w:t xml:space="preserve">26.07.2018г. </w:t>
      </w:r>
      <w:r w:rsidR="00EA3756">
        <w:rPr>
          <w:rFonts w:ascii="Times New Roman" w:hAnsi="Times New Roman" w:cs="Times New Roman"/>
          <w:sz w:val="28"/>
          <w:szCs w:val="28"/>
        </w:rPr>
        <w:t xml:space="preserve">№ </w:t>
      </w:r>
      <w:r w:rsidR="00CA7C09">
        <w:rPr>
          <w:rFonts w:ascii="Times New Roman" w:hAnsi="Times New Roman" w:cs="Times New Roman"/>
          <w:sz w:val="28"/>
          <w:szCs w:val="28"/>
        </w:rPr>
        <w:t>18-п</w:t>
      </w:r>
      <w:r w:rsidR="00EA375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CC0ACC" w:rsidRPr="00CC0ACC">
        <w:rPr>
          <w:rFonts w:ascii="Times New Roman" w:hAnsi="Times New Roman" w:cs="Times New Roman"/>
          <w:sz w:val="28"/>
          <w:szCs w:val="28"/>
        </w:rPr>
        <w:t>Выдача выписки из похозяйственной книги</w:t>
      </w:r>
      <w:r w:rsidR="00EA375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9371B" w:rsidRPr="00EA3756" w:rsidRDefault="00EA3756" w:rsidP="00EA3756">
      <w:pPr>
        <w:pStyle w:val="a4"/>
        <w:numPr>
          <w:ilvl w:val="1"/>
          <w:numId w:val="1"/>
        </w:numPr>
        <w:spacing w:after="0" w:line="240" w:lineRule="auto"/>
        <w:jc w:val="both"/>
        <w:rPr>
          <w:rStyle w:val="sectiontitle"/>
          <w:rFonts w:ascii="Times New Roman" w:hAnsi="Times New Roman" w:cs="Times New Roman"/>
          <w:sz w:val="28"/>
          <w:szCs w:val="28"/>
        </w:rPr>
      </w:pPr>
      <w:r w:rsidRPr="00EA3756">
        <w:rPr>
          <w:rStyle w:val="sectiontitle"/>
          <w:rFonts w:ascii="Times New Roman" w:hAnsi="Times New Roman" w:cs="Times New Roman"/>
          <w:sz w:val="28"/>
          <w:szCs w:val="28"/>
        </w:rPr>
        <w:t xml:space="preserve">п. </w:t>
      </w:r>
      <w:r w:rsidR="003F7108">
        <w:rPr>
          <w:rStyle w:val="sectiontitle"/>
          <w:rFonts w:ascii="Times New Roman" w:hAnsi="Times New Roman" w:cs="Times New Roman"/>
          <w:sz w:val="28"/>
          <w:szCs w:val="28"/>
        </w:rPr>
        <w:t>94</w:t>
      </w:r>
      <w:r w:rsidRPr="00EA3756">
        <w:rPr>
          <w:rStyle w:val="sectiontitle"/>
          <w:rFonts w:ascii="Times New Roman" w:hAnsi="Times New Roman" w:cs="Times New Roman"/>
          <w:sz w:val="28"/>
          <w:szCs w:val="28"/>
        </w:rPr>
        <w:t xml:space="preserve"> читать  в следующей редакции:</w:t>
      </w:r>
    </w:p>
    <w:p w:rsidR="00EA3756" w:rsidRPr="00EA3756" w:rsidRDefault="00D5679D" w:rsidP="00507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7108">
        <w:rPr>
          <w:rFonts w:ascii="Times New Roman" w:hAnsi="Times New Roman" w:cs="Times New Roman"/>
          <w:sz w:val="28"/>
          <w:szCs w:val="28"/>
        </w:rPr>
        <w:t>п. 94</w:t>
      </w:r>
      <w:r w:rsidR="00F64312">
        <w:rPr>
          <w:rFonts w:ascii="Times New Roman" w:hAnsi="Times New Roman" w:cs="Times New Roman"/>
          <w:sz w:val="28"/>
          <w:szCs w:val="28"/>
        </w:rPr>
        <w:t xml:space="preserve">. </w:t>
      </w:r>
      <w:r w:rsidR="00EA3756" w:rsidRPr="00EA375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661"/>
      <w:r w:rsidRPr="00EA375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" w:name="sub_4667"/>
      <w:bookmarkEnd w:id="0"/>
      <w:r w:rsidRPr="00EA3756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6" w:history="1">
        <w:r w:rsidRPr="00EA3756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7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Default="00EA3756" w:rsidP="00684A6C">
      <w:pPr>
        <w:pStyle w:val="a6"/>
        <w:jc w:val="both"/>
      </w:pPr>
      <w:r w:rsidRPr="00EA3756">
        <w:rPr>
          <w:rFonts w:ascii="Times New Roman" w:hAnsi="Times New Roman" w:cs="Times New Roman"/>
          <w:sz w:val="28"/>
          <w:szCs w:val="28"/>
        </w:rPr>
        <w:t>3</w:t>
      </w:r>
      <w:r w:rsidRPr="00684A6C">
        <w:rPr>
          <w:rFonts w:ascii="Times New Roman" w:hAnsi="Times New Roman" w:cs="Times New Roman"/>
          <w:sz w:val="28"/>
          <w:szCs w:val="28"/>
        </w:rPr>
        <w:t>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</w:t>
      </w:r>
      <w:r w:rsidR="00FB45FB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t xml:space="preserve"> 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EA375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8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9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A375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0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№210-ФЗ.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EA3756">
        <w:rPr>
          <w:rFonts w:ascii="Times New Roman" w:hAnsi="Times New Roman" w:cs="Times New Roman"/>
          <w:sz w:val="28"/>
          <w:szCs w:val="28"/>
        </w:rPr>
        <w:lastRenderedPageBreak/>
        <w:t>Федерации, законами и иными нормативными пр</w:t>
      </w:r>
      <w:r w:rsidR="000937DE">
        <w:rPr>
          <w:rFonts w:ascii="Times New Roman" w:hAnsi="Times New Roman" w:cs="Times New Roman"/>
          <w:sz w:val="28"/>
          <w:szCs w:val="28"/>
        </w:rPr>
        <w:t>авовыми Оренбургской области;</w:t>
      </w:r>
      <w:proofErr w:type="gramEnd"/>
    </w:p>
    <w:p w:rsidR="000937DE" w:rsidRPr="00A24D99" w:rsidRDefault="000937DE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937DE">
        <w:rPr>
          <w:rFonts w:ascii="Times New Roman" w:hAnsi="Times New Roman" w:cs="Times New Roman"/>
          <w:sz w:val="28"/>
          <w:szCs w:val="28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sub_7014" w:history="1">
        <w:r w:rsidR="00A24D99" w:rsidRPr="00A24D99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A24D99" w:rsidRPr="00A24D9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24D99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EA3756" w:rsidRPr="00EA3756" w:rsidRDefault="00EA3756" w:rsidP="0015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 210-ФЗ.</w:t>
      </w:r>
      <w:r w:rsidR="00D5679D">
        <w:rPr>
          <w:rFonts w:ascii="Times New Roman" w:hAnsi="Times New Roman" w:cs="Times New Roman"/>
          <w:sz w:val="28"/>
          <w:szCs w:val="28"/>
        </w:rPr>
        <w:t>»</w:t>
      </w:r>
      <w:r w:rsidR="007F784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71F84" w:rsidRPr="00F71F84" w:rsidRDefault="00F71F84" w:rsidP="00F71F8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F84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3F7108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F71F84">
        <w:rPr>
          <w:rFonts w:ascii="Times New Roman" w:eastAsia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F71F84" w:rsidRPr="00F71F84" w:rsidRDefault="00F71F84" w:rsidP="00F71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3F7108">
        <w:rPr>
          <w:rFonts w:ascii="Times New Roman" w:hAnsi="Times New Roman" w:cs="Times New Roman"/>
          <w:bCs/>
          <w:sz w:val="28"/>
          <w:szCs w:val="28"/>
          <w:lang w:eastAsia="en-US"/>
        </w:rPr>
        <w:t>105</w:t>
      </w:r>
      <w:r w:rsidRPr="00F71F84">
        <w:rPr>
          <w:rFonts w:ascii="Times New Roman" w:hAnsi="Times New Roman" w:cs="Times New Roman"/>
          <w:bCs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F71F84" w:rsidRDefault="00F71F84" w:rsidP="00F71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71F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F71F84" w:rsidRPr="00F71F84" w:rsidRDefault="00F71F84" w:rsidP="001B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F8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w:anchor="sub_11028" w:history="1">
        <w:r w:rsidRPr="00F71F84">
          <w:rPr>
            <w:rFonts w:ascii="Times New Roman" w:hAnsi="Times New Roman" w:cs="Times New Roman"/>
            <w:sz w:val="28"/>
            <w:szCs w:val="28"/>
          </w:rPr>
          <w:t>части 8</w:t>
        </w:r>
      </w:hyperlink>
      <w:r w:rsidRPr="00F71F84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11.2 Федерального закона № 210-ФЗ</w:t>
      </w:r>
      <w:r w:rsidRPr="00F71F84">
        <w:rPr>
          <w:rFonts w:ascii="Times New Roman" w:hAnsi="Times New Roman" w:cs="Times New Roman"/>
          <w:sz w:val="28"/>
          <w:szCs w:val="28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w:anchor="sub_16011" w:history="1">
        <w:r w:rsidRPr="00F71F8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1F8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F71F84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71F8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F71F8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</w:t>
      </w:r>
      <w:proofErr w:type="gramStart"/>
      <w:r w:rsidRPr="00F71F84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F71F84">
        <w:rPr>
          <w:rFonts w:ascii="Times New Roman" w:hAnsi="Times New Roman" w:cs="Times New Roman"/>
          <w:sz w:val="28"/>
          <w:szCs w:val="28"/>
        </w:rPr>
        <w:t>, которые необходимо совершить заявителю в целях получения муниципальной услуги.</w:t>
      </w:r>
    </w:p>
    <w:p w:rsidR="00F71F84" w:rsidRDefault="00F71F84" w:rsidP="00AC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1F84">
        <w:rPr>
          <w:rFonts w:ascii="Times New Roman" w:eastAsia="Calibr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5D3FFE" w:rsidRPr="001B083C" w:rsidRDefault="005D3FFE" w:rsidP="001B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FE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5D3FFE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D3FF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sub_11028" w:history="1">
        <w:r w:rsidRPr="005D3FFE">
          <w:rPr>
            <w:rFonts w:ascii="Times New Roman" w:hAnsi="Times New Roman" w:cs="Times New Roman"/>
            <w:sz w:val="28"/>
            <w:szCs w:val="28"/>
          </w:rPr>
          <w:t>части 8</w:t>
        </w:r>
      </w:hyperlink>
      <w:r w:rsidRPr="005D3FFE">
        <w:rPr>
          <w:rFonts w:ascii="Times New Roman" w:hAnsi="Times New Roman" w:cs="Times New Roman"/>
          <w:sz w:val="28"/>
          <w:szCs w:val="28"/>
        </w:rPr>
        <w:t xml:space="preserve"> </w:t>
      </w:r>
      <w:r w:rsidR="001B083C" w:rsidRPr="00F71F84">
        <w:rPr>
          <w:rFonts w:ascii="Times New Roman" w:hAnsi="Times New Roman" w:cs="Times New Roman"/>
          <w:sz w:val="28"/>
          <w:szCs w:val="28"/>
        </w:rPr>
        <w:t>статьи</w:t>
      </w:r>
      <w:r w:rsidR="001B083C">
        <w:rPr>
          <w:rFonts w:ascii="Times New Roman" w:hAnsi="Times New Roman" w:cs="Times New Roman"/>
          <w:sz w:val="28"/>
          <w:szCs w:val="28"/>
        </w:rPr>
        <w:t xml:space="preserve"> 11.2 Федерального закона № 210-ФЗ</w:t>
      </w:r>
      <w:r w:rsidRPr="005D3FFE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1B083C">
        <w:rPr>
          <w:rFonts w:ascii="Times New Roman" w:hAnsi="Times New Roman" w:cs="Times New Roman"/>
          <w:sz w:val="28"/>
          <w:szCs w:val="28"/>
        </w:rPr>
        <w:t>.</w:t>
      </w:r>
      <w:r w:rsidR="001B083C" w:rsidRPr="001B083C">
        <w:rPr>
          <w:rFonts w:ascii="Times New Roman" w:hAnsi="Times New Roman" w:cs="Times New Roman"/>
          <w:sz w:val="28"/>
          <w:szCs w:val="28"/>
        </w:rPr>
        <w:t>».</w:t>
      </w:r>
    </w:p>
    <w:p w:rsidR="0079371B" w:rsidRPr="0079371B" w:rsidRDefault="00F64312" w:rsidP="001B0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со дня его официального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79371B" w:rsidRPr="0079371B" w:rsidRDefault="00F64312" w:rsidP="00793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>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CA7C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С.А.Курочкин</w:t>
      </w:r>
    </w:p>
    <w:sectPr w:rsidR="0079371B" w:rsidRPr="0079371B" w:rsidSect="000B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0646E"/>
    <w:multiLevelType w:val="multilevel"/>
    <w:tmpl w:val="C1B018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9371B"/>
    <w:rsid w:val="000937DE"/>
    <w:rsid w:val="000B363B"/>
    <w:rsid w:val="00157C3D"/>
    <w:rsid w:val="00163DF9"/>
    <w:rsid w:val="001B083C"/>
    <w:rsid w:val="002F310B"/>
    <w:rsid w:val="003F7108"/>
    <w:rsid w:val="00416065"/>
    <w:rsid w:val="00477180"/>
    <w:rsid w:val="004F2EF9"/>
    <w:rsid w:val="005077CB"/>
    <w:rsid w:val="005171F3"/>
    <w:rsid w:val="00546C9D"/>
    <w:rsid w:val="005765EB"/>
    <w:rsid w:val="005C6501"/>
    <w:rsid w:val="005D3FFE"/>
    <w:rsid w:val="00684A6C"/>
    <w:rsid w:val="00762252"/>
    <w:rsid w:val="0079371B"/>
    <w:rsid w:val="007F7846"/>
    <w:rsid w:val="00930DAC"/>
    <w:rsid w:val="00A1104B"/>
    <w:rsid w:val="00A24D99"/>
    <w:rsid w:val="00A70346"/>
    <w:rsid w:val="00AC3C18"/>
    <w:rsid w:val="00AC6D67"/>
    <w:rsid w:val="00B43B98"/>
    <w:rsid w:val="00B46A45"/>
    <w:rsid w:val="00C40AEA"/>
    <w:rsid w:val="00CA7C09"/>
    <w:rsid w:val="00CC0ACC"/>
    <w:rsid w:val="00CE41DE"/>
    <w:rsid w:val="00D5679D"/>
    <w:rsid w:val="00EA3756"/>
    <w:rsid w:val="00EE5F9D"/>
    <w:rsid w:val="00F64312"/>
    <w:rsid w:val="00F71F84"/>
    <w:rsid w:val="00FB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7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title">
    <w:name w:val="section_title"/>
    <w:basedOn w:val="a0"/>
    <w:uiPriority w:val="99"/>
    <w:rsid w:val="0079371B"/>
  </w:style>
  <w:style w:type="paragraph" w:customStyle="1" w:styleId="headertext">
    <w:name w:val="headertext"/>
    <w:basedOn w:val="a"/>
    <w:rsid w:val="0079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3756"/>
    <w:pPr>
      <w:ind w:left="720"/>
      <w:contextualSpacing/>
    </w:pPr>
  </w:style>
  <w:style w:type="character" w:customStyle="1" w:styleId="a5">
    <w:name w:val="Добавленный текст"/>
    <w:uiPriority w:val="99"/>
    <w:rsid w:val="00EA3756"/>
    <w:rPr>
      <w:color w:val="000000"/>
      <w:shd w:val="clear" w:color="auto" w:fill="C1D7FF"/>
    </w:rPr>
  </w:style>
  <w:style w:type="paragraph" w:styleId="a6">
    <w:name w:val="No Spacing"/>
    <w:uiPriority w:val="1"/>
    <w:qFormat/>
    <w:rsid w:val="00684A6C"/>
    <w:pPr>
      <w:spacing w:after="0" w:line="240" w:lineRule="auto"/>
    </w:pPr>
  </w:style>
  <w:style w:type="character" w:customStyle="1" w:styleId="a7">
    <w:name w:val="Гипертекстовая ссылка"/>
    <w:basedOn w:val="a0"/>
    <w:uiPriority w:val="99"/>
    <w:rsid w:val="000937DE"/>
    <w:rPr>
      <w:color w:val="106BBE"/>
    </w:rPr>
  </w:style>
  <w:style w:type="paragraph" w:styleId="a8">
    <w:name w:val="Title"/>
    <w:basedOn w:val="a"/>
    <w:next w:val="a"/>
    <w:link w:val="a9"/>
    <w:uiPriority w:val="10"/>
    <w:qFormat/>
    <w:rsid w:val="005D3F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D3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13BB293C9985922C80CA8C859F8AE379522880FB588FDEBK73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3E51AE0180EC95543DCE6FD1FD774113BB293C9985922C80CA8C859F8AE379522880FB588FDEBK73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A3E51AE0180EC95543DCE6FD1FD774113BB293C9985922C80CA8C859F8AE379522880CB1K83CE" TargetMode="Externa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DA3E51AE0180EC95543DCE6FD1FD774113BB293C9985922C80CA8C859F8AE379522880FB588FDEBK73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A3E51AE0180EC95543DCE6FD1FD774113BB293C9985922C80CA8C859F8AE379522880FB588FDEBK73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Алексеевский</cp:lastModifiedBy>
  <cp:revision>54</cp:revision>
  <cp:lastPrinted>2018-11-06T09:31:00Z</cp:lastPrinted>
  <dcterms:created xsi:type="dcterms:W3CDTF">2018-11-06T05:59:00Z</dcterms:created>
  <dcterms:modified xsi:type="dcterms:W3CDTF">2019-01-14T06:52:00Z</dcterms:modified>
</cp:coreProperties>
</file>