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2D" w:rsidRPr="00A42B51" w:rsidRDefault="0059602D" w:rsidP="0059602D">
      <w:pPr>
        <w:spacing w:after="0" w:line="240" w:lineRule="auto"/>
        <w:jc w:val="center"/>
        <w:rPr>
          <w:b/>
          <w:noProof/>
          <w:sz w:val="36"/>
          <w:szCs w:val="36"/>
        </w:rPr>
      </w:pPr>
      <w:r w:rsidRPr="00A42B51">
        <w:rPr>
          <w:b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-3810</wp:posOffset>
            </wp:positionV>
            <wp:extent cx="504825" cy="628650"/>
            <wp:effectExtent l="19050" t="0" r="9525" b="0"/>
            <wp:wrapSquare wrapText="right"/>
            <wp:docPr id="29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602D" w:rsidRDefault="0059602D" w:rsidP="0059602D">
      <w:pPr>
        <w:spacing w:after="0" w:line="240" w:lineRule="auto"/>
        <w:jc w:val="center"/>
        <w:rPr>
          <w:noProof/>
        </w:rPr>
      </w:pPr>
    </w:p>
    <w:p w:rsidR="0059602D" w:rsidRDefault="0059602D" w:rsidP="0059602D">
      <w:pPr>
        <w:spacing w:after="0" w:line="240" w:lineRule="auto"/>
        <w:jc w:val="center"/>
        <w:rPr>
          <w:noProof/>
        </w:rPr>
      </w:pPr>
    </w:p>
    <w:p w:rsidR="0059602D" w:rsidRDefault="0059602D" w:rsidP="0059602D">
      <w:pPr>
        <w:spacing w:after="0" w:line="240" w:lineRule="auto"/>
        <w:jc w:val="center"/>
        <w:rPr>
          <w:noProof/>
        </w:rPr>
      </w:pPr>
    </w:p>
    <w:p w:rsidR="0059602D" w:rsidRPr="00E42F52" w:rsidRDefault="0059602D" w:rsidP="00A42B51">
      <w:pPr>
        <w:spacing w:after="0" w:line="240" w:lineRule="auto"/>
        <w:jc w:val="center"/>
        <w:rPr>
          <w:rFonts w:ascii="Arial" w:hAnsi="Arial" w:cs="Times New Roman"/>
          <w:b/>
          <w:caps/>
          <w:sz w:val="32"/>
          <w:szCs w:val="28"/>
        </w:rPr>
      </w:pPr>
      <w:r w:rsidRPr="00E42F52">
        <w:rPr>
          <w:rFonts w:ascii="Arial" w:hAnsi="Arial" w:cs="Times New Roman"/>
          <w:b/>
          <w:caps/>
          <w:sz w:val="32"/>
          <w:szCs w:val="28"/>
        </w:rPr>
        <w:t>АДМИНИСТРАЦИЯ</w:t>
      </w:r>
    </w:p>
    <w:p w:rsidR="0059602D" w:rsidRPr="00E42F52" w:rsidRDefault="0059602D" w:rsidP="00A42B51">
      <w:pPr>
        <w:spacing w:after="0" w:line="240" w:lineRule="auto"/>
        <w:jc w:val="center"/>
        <w:rPr>
          <w:rFonts w:ascii="Arial" w:hAnsi="Arial" w:cs="Times New Roman"/>
          <w:b/>
          <w:caps/>
          <w:sz w:val="32"/>
          <w:szCs w:val="28"/>
        </w:rPr>
      </w:pPr>
      <w:r w:rsidRPr="00E42F52">
        <w:rPr>
          <w:rFonts w:ascii="Arial" w:hAnsi="Arial" w:cs="Times New Roman"/>
          <w:b/>
          <w:caps/>
          <w:sz w:val="32"/>
          <w:szCs w:val="28"/>
        </w:rPr>
        <w:t>МУНИЦИПАЛЬНОГО ОБРАЗОВАНИЯ</w:t>
      </w:r>
    </w:p>
    <w:p w:rsidR="0059602D" w:rsidRPr="00E42F52" w:rsidRDefault="00B06439" w:rsidP="00A42B51">
      <w:pPr>
        <w:spacing w:after="0" w:line="240" w:lineRule="auto"/>
        <w:jc w:val="center"/>
        <w:rPr>
          <w:rFonts w:ascii="Arial" w:hAnsi="Arial" w:cs="Times New Roman"/>
          <w:b/>
          <w:caps/>
          <w:sz w:val="32"/>
          <w:szCs w:val="28"/>
        </w:rPr>
      </w:pPr>
      <w:r w:rsidRPr="00E42F52">
        <w:rPr>
          <w:rFonts w:ascii="Arial" w:hAnsi="Arial" w:cs="Times New Roman"/>
          <w:b/>
          <w:caps/>
          <w:sz w:val="32"/>
          <w:szCs w:val="28"/>
        </w:rPr>
        <w:t xml:space="preserve">АЛЕКСЕЕВСКИЙ </w:t>
      </w:r>
      <w:r w:rsidR="0059602D" w:rsidRPr="00E42F52">
        <w:rPr>
          <w:rFonts w:ascii="Arial" w:hAnsi="Arial" w:cs="Times New Roman"/>
          <w:b/>
          <w:caps/>
          <w:sz w:val="32"/>
          <w:szCs w:val="28"/>
        </w:rPr>
        <w:t>СЕЛЬСОВЕТ</w:t>
      </w:r>
    </w:p>
    <w:p w:rsidR="0059602D" w:rsidRPr="00E42F52" w:rsidRDefault="0059602D" w:rsidP="00A42B51">
      <w:pPr>
        <w:spacing w:after="0" w:line="240" w:lineRule="auto"/>
        <w:jc w:val="center"/>
        <w:rPr>
          <w:rFonts w:ascii="Arial" w:hAnsi="Arial" w:cs="Times New Roman"/>
          <w:b/>
          <w:caps/>
          <w:sz w:val="32"/>
          <w:szCs w:val="28"/>
        </w:rPr>
      </w:pPr>
      <w:r w:rsidRPr="00E42F52">
        <w:rPr>
          <w:rFonts w:ascii="Arial" w:hAnsi="Arial" w:cs="Times New Roman"/>
          <w:b/>
          <w:caps/>
          <w:sz w:val="32"/>
          <w:szCs w:val="28"/>
        </w:rPr>
        <w:t>АСЕКЕЕВСКОГО  РАЙОНА</w:t>
      </w:r>
    </w:p>
    <w:p w:rsidR="0059602D" w:rsidRPr="00E42F52" w:rsidRDefault="0059602D" w:rsidP="00A42B51">
      <w:pPr>
        <w:spacing w:after="0" w:line="240" w:lineRule="auto"/>
        <w:jc w:val="center"/>
        <w:rPr>
          <w:rFonts w:ascii="Arial" w:hAnsi="Arial" w:cs="Times New Roman"/>
          <w:b/>
          <w:caps/>
          <w:sz w:val="32"/>
          <w:szCs w:val="28"/>
        </w:rPr>
      </w:pPr>
      <w:r w:rsidRPr="00E42F52">
        <w:rPr>
          <w:rFonts w:ascii="Arial" w:hAnsi="Arial" w:cs="Times New Roman"/>
          <w:b/>
          <w:caps/>
          <w:sz w:val="32"/>
          <w:szCs w:val="28"/>
        </w:rPr>
        <w:t>ОРЕНБУРГСКОЙ  ОБЛАСТИ</w:t>
      </w:r>
    </w:p>
    <w:p w:rsidR="0059602D" w:rsidRPr="00E42F52" w:rsidRDefault="0059602D" w:rsidP="00A42B51">
      <w:pPr>
        <w:spacing w:after="0" w:line="240" w:lineRule="auto"/>
        <w:jc w:val="center"/>
        <w:rPr>
          <w:rFonts w:ascii="Arial" w:hAnsi="Arial" w:cs="Times New Roman"/>
          <w:b/>
          <w:caps/>
          <w:sz w:val="32"/>
          <w:szCs w:val="28"/>
        </w:rPr>
      </w:pPr>
    </w:p>
    <w:p w:rsidR="0059602D" w:rsidRPr="00E42F52" w:rsidRDefault="0059602D" w:rsidP="0059602D">
      <w:pPr>
        <w:spacing w:after="0" w:line="240" w:lineRule="auto"/>
        <w:jc w:val="center"/>
        <w:rPr>
          <w:rFonts w:ascii="Arial" w:hAnsi="Arial" w:cs="Times New Roman"/>
          <w:b/>
          <w:caps/>
          <w:sz w:val="32"/>
          <w:szCs w:val="28"/>
        </w:rPr>
      </w:pPr>
      <w:r w:rsidRPr="00E42F52">
        <w:rPr>
          <w:rFonts w:ascii="Arial" w:hAnsi="Arial" w:cs="Times New Roman"/>
          <w:b/>
          <w:caps/>
          <w:sz w:val="32"/>
          <w:szCs w:val="28"/>
        </w:rPr>
        <w:t>П О С Т А Н О В Л Е Н И Е</w:t>
      </w:r>
    </w:p>
    <w:p w:rsidR="0059602D" w:rsidRPr="001F2C53" w:rsidRDefault="0059602D" w:rsidP="005960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68C3" w:rsidRPr="006A5B35" w:rsidRDefault="006A5B35" w:rsidP="00CC7D1C">
      <w:pPr>
        <w:tabs>
          <w:tab w:val="left" w:pos="9165"/>
        </w:tabs>
        <w:rPr>
          <w:rFonts w:ascii="Arial" w:hAnsi="Arial" w:cs="Arial"/>
          <w:b/>
          <w:sz w:val="32"/>
          <w:szCs w:val="32"/>
        </w:rPr>
      </w:pPr>
      <w:r w:rsidRPr="006A5B35">
        <w:rPr>
          <w:rFonts w:ascii="Arial" w:hAnsi="Arial" w:cs="Arial"/>
          <w:b/>
          <w:sz w:val="32"/>
          <w:szCs w:val="32"/>
        </w:rPr>
        <w:t>20.04</w:t>
      </w:r>
      <w:r w:rsidR="0016746A" w:rsidRPr="006A5B35">
        <w:rPr>
          <w:rFonts w:ascii="Arial" w:hAnsi="Arial" w:cs="Arial"/>
          <w:b/>
          <w:sz w:val="32"/>
          <w:szCs w:val="32"/>
        </w:rPr>
        <w:t>.</w:t>
      </w:r>
      <w:r w:rsidR="00B06439" w:rsidRPr="006A5B35">
        <w:rPr>
          <w:rFonts w:ascii="Arial" w:hAnsi="Arial" w:cs="Arial"/>
          <w:b/>
          <w:sz w:val="32"/>
          <w:szCs w:val="32"/>
        </w:rPr>
        <w:t>2015</w:t>
      </w:r>
      <w:r w:rsidR="0059602D" w:rsidRPr="006A5B35">
        <w:rPr>
          <w:rFonts w:ascii="Arial" w:hAnsi="Arial" w:cs="Arial"/>
          <w:b/>
          <w:sz w:val="32"/>
          <w:szCs w:val="32"/>
        </w:rPr>
        <w:t xml:space="preserve">                  </w:t>
      </w:r>
      <w:r w:rsidR="00B06439" w:rsidRPr="006A5B35">
        <w:rPr>
          <w:rFonts w:ascii="Arial" w:hAnsi="Arial" w:cs="Arial"/>
          <w:b/>
          <w:sz w:val="32"/>
          <w:szCs w:val="32"/>
        </w:rPr>
        <w:t xml:space="preserve">                                                             </w:t>
      </w:r>
      <w:r w:rsidR="0059602D" w:rsidRPr="006A5B35">
        <w:rPr>
          <w:rFonts w:ascii="Arial" w:hAnsi="Arial" w:cs="Arial"/>
          <w:b/>
          <w:sz w:val="32"/>
          <w:szCs w:val="32"/>
        </w:rPr>
        <w:t xml:space="preserve">№  </w:t>
      </w:r>
      <w:r w:rsidRPr="006A5B35">
        <w:rPr>
          <w:rFonts w:ascii="Arial" w:hAnsi="Arial" w:cs="Arial"/>
          <w:b/>
          <w:sz w:val="32"/>
          <w:szCs w:val="32"/>
        </w:rPr>
        <w:t>03-п</w:t>
      </w:r>
      <w:r w:rsidR="0059602D" w:rsidRPr="006A5B35">
        <w:rPr>
          <w:rFonts w:ascii="Arial" w:hAnsi="Arial" w:cs="Arial"/>
          <w:b/>
          <w:sz w:val="32"/>
          <w:szCs w:val="32"/>
        </w:rPr>
        <w:tab/>
      </w:r>
      <w:r w:rsidR="004868C3" w:rsidRPr="006A5B35">
        <w:rPr>
          <w:rFonts w:ascii="Arial" w:hAnsi="Arial" w:cs="Arial"/>
          <w:b/>
          <w:sz w:val="32"/>
          <w:szCs w:val="32"/>
        </w:rPr>
        <w:t xml:space="preserve">                                  </w:t>
      </w:r>
    </w:p>
    <w:p w:rsidR="004868C3" w:rsidRPr="00226545" w:rsidRDefault="004868C3" w:rsidP="0022654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26545">
        <w:rPr>
          <w:rFonts w:ascii="Arial" w:hAnsi="Arial" w:cs="Arial"/>
          <w:b/>
          <w:sz w:val="32"/>
          <w:szCs w:val="32"/>
        </w:rPr>
        <w:t>Об утверждении Административного регламента  предоставления муниципальной услуги на территории  муниципаль</w:t>
      </w:r>
      <w:r w:rsidR="00226545">
        <w:rPr>
          <w:rFonts w:ascii="Arial" w:hAnsi="Arial" w:cs="Arial"/>
          <w:b/>
          <w:sz w:val="32"/>
          <w:szCs w:val="32"/>
        </w:rPr>
        <w:t xml:space="preserve">ного образования </w:t>
      </w:r>
      <w:r w:rsidR="00B06439" w:rsidRPr="00226545">
        <w:rPr>
          <w:rFonts w:ascii="Arial" w:hAnsi="Arial" w:cs="Arial"/>
          <w:b/>
          <w:sz w:val="32"/>
          <w:szCs w:val="32"/>
        </w:rPr>
        <w:t xml:space="preserve">Алексеевский </w:t>
      </w:r>
      <w:r w:rsidRPr="00226545">
        <w:rPr>
          <w:rFonts w:ascii="Arial" w:hAnsi="Arial" w:cs="Arial"/>
          <w:b/>
          <w:sz w:val="32"/>
          <w:szCs w:val="32"/>
        </w:rPr>
        <w:t>сельсовет Асекеевского района Оренбургской области  «Выдача                   документов (единого жилищного документа, ко</w:t>
      </w:r>
      <w:r w:rsidR="00226545">
        <w:rPr>
          <w:rFonts w:ascii="Arial" w:hAnsi="Arial" w:cs="Arial"/>
          <w:b/>
          <w:sz w:val="32"/>
          <w:szCs w:val="32"/>
        </w:rPr>
        <w:t xml:space="preserve">пии финансово-лицевого </w:t>
      </w:r>
      <w:r w:rsidRPr="00226545">
        <w:rPr>
          <w:rFonts w:ascii="Arial" w:hAnsi="Arial" w:cs="Arial"/>
          <w:b/>
          <w:sz w:val="32"/>
          <w:szCs w:val="32"/>
        </w:rPr>
        <w:t>счета, выписки из домовой книги, карточки учета собственника жилого                          помещения, справок и иных документов»</w:t>
      </w:r>
    </w:p>
    <w:p w:rsidR="004868C3" w:rsidRPr="00284627" w:rsidRDefault="004868C3" w:rsidP="00284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4627">
        <w:rPr>
          <w:rFonts w:ascii="Times New Roman" w:hAnsi="Times New Roman" w:cs="Times New Roman"/>
          <w:sz w:val="28"/>
          <w:szCs w:val="28"/>
        </w:rPr>
        <w:tab/>
      </w:r>
    </w:p>
    <w:p w:rsidR="004868C3" w:rsidRPr="00226545" w:rsidRDefault="004868C3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  <w:r w:rsidRPr="00226545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</w:t>
      </w:r>
      <w:r w:rsidRPr="00226545">
        <w:rPr>
          <w:rFonts w:ascii="Arial" w:hAnsi="Arial" w:cs="Arial"/>
          <w:sz w:val="24"/>
          <w:szCs w:val="24"/>
        </w:rPr>
        <w:t>от 06.10.2003 № 131-ФЗ «Об общих принципах организации местного самоуправления в Российской Федерации», от 09.02.2009 №8-ФЗ «Об обеспечении доступа к информации о деятельности государственных органов и органов местного самоуправления»,</w:t>
      </w:r>
      <w:r w:rsidRPr="00226545">
        <w:rPr>
          <w:rFonts w:ascii="Arial" w:hAnsi="Arial" w:cs="Arial"/>
          <w:color w:val="000000"/>
          <w:sz w:val="24"/>
          <w:szCs w:val="24"/>
        </w:rPr>
        <w:t xml:space="preserve"> п</w:t>
      </w:r>
      <w:r w:rsidRPr="00226545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15.06.2009 №478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Интернет», распоряжением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виде», руководствуясь  письмом Департамента информационных технологий Оренбургской области от 31.07.2014 № 46/350,  Уставом муниципального образования </w:t>
      </w:r>
      <w:r w:rsidR="00B06439" w:rsidRPr="00226545">
        <w:rPr>
          <w:rFonts w:ascii="Arial" w:hAnsi="Arial" w:cs="Arial"/>
          <w:sz w:val="24"/>
          <w:szCs w:val="24"/>
        </w:rPr>
        <w:t xml:space="preserve">Алексеевский </w:t>
      </w:r>
      <w:r w:rsidRPr="00226545">
        <w:rPr>
          <w:rFonts w:ascii="Arial" w:hAnsi="Arial" w:cs="Arial"/>
          <w:sz w:val="24"/>
          <w:szCs w:val="24"/>
        </w:rPr>
        <w:t xml:space="preserve">сельсовет, а также в целях обеспечения осуществления муниципальной услуги на территории муниципального образования </w:t>
      </w:r>
      <w:r w:rsidR="00B06439" w:rsidRPr="00226545">
        <w:rPr>
          <w:rFonts w:ascii="Arial" w:hAnsi="Arial" w:cs="Arial"/>
          <w:sz w:val="24"/>
          <w:szCs w:val="24"/>
        </w:rPr>
        <w:t xml:space="preserve">Алексеевский сельсовет </w:t>
      </w:r>
      <w:r w:rsidRPr="00226545">
        <w:rPr>
          <w:rFonts w:ascii="Arial" w:hAnsi="Arial" w:cs="Arial"/>
          <w:sz w:val="24"/>
          <w:szCs w:val="24"/>
        </w:rPr>
        <w:t xml:space="preserve">Асекеевского района Оренбургской области </w:t>
      </w: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>постановляю:</w:t>
      </w:r>
    </w:p>
    <w:p w:rsidR="004868C3" w:rsidRPr="00226545" w:rsidRDefault="004868C3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sz w:val="24"/>
          <w:szCs w:val="24"/>
        </w:rPr>
      </w:pP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1.Утвердить Административный регламент предоставления муниципальной услуги </w:t>
      </w:r>
      <w:r w:rsidRPr="00226545">
        <w:rPr>
          <w:rFonts w:ascii="Arial" w:hAnsi="Arial" w:cs="Arial"/>
          <w:sz w:val="24"/>
          <w:szCs w:val="24"/>
        </w:rPr>
        <w:t xml:space="preserve">на территории  муниципального образования </w:t>
      </w:r>
      <w:r w:rsidR="00B06439" w:rsidRPr="00226545">
        <w:rPr>
          <w:rFonts w:ascii="Arial" w:hAnsi="Arial" w:cs="Arial"/>
          <w:sz w:val="24"/>
          <w:szCs w:val="24"/>
        </w:rPr>
        <w:t>Алексеевский</w:t>
      </w:r>
      <w:r w:rsidRPr="00226545">
        <w:rPr>
          <w:rFonts w:ascii="Arial" w:hAnsi="Arial" w:cs="Arial"/>
          <w:sz w:val="24"/>
          <w:szCs w:val="24"/>
        </w:rPr>
        <w:t xml:space="preserve"> сельсовет Асекеевского района Оренбургской области 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документов».</w:t>
      </w:r>
    </w:p>
    <w:p w:rsidR="004868C3" w:rsidRPr="00226545" w:rsidRDefault="004868C3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2. Специалисту </w:t>
      </w:r>
      <w:r w:rsidR="0070558A">
        <w:rPr>
          <w:rStyle w:val="sectiontitle"/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внести дополнения и изменения в сводный реестр государственных, муниципальных услуг  муниципального образования </w:t>
      </w:r>
      <w:r w:rsidR="00B06439"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</w:t>
      </w:r>
      <w:r w:rsidR="00B06439" w:rsidRPr="00226545">
        <w:rPr>
          <w:rFonts w:ascii="Arial" w:hAnsi="Arial" w:cs="Arial"/>
          <w:sz w:val="24"/>
          <w:szCs w:val="24"/>
        </w:rPr>
        <w:t>Алексеевский</w:t>
      </w:r>
      <w:r w:rsidR="00DD198A" w:rsidRPr="00226545">
        <w:rPr>
          <w:rFonts w:ascii="Arial" w:hAnsi="Arial" w:cs="Arial"/>
          <w:sz w:val="24"/>
          <w:szCs w:val="24"/>
        </w:rPr>
        <w:t xml:space="preserve"> </w:t>
      </w: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сельсовет.</w:t>
      </w:r>
    </w:p>
    <w:p w:rsidR="00E42F52" w:rsidRPr="00226545" w:rsidRDefault="004868C3" w:rsidP="00226545">
      <w:pPr>
        <w:shd w:val="clear" w:color="auto" w:fill="FFFFFF"/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>3.</w:t>
      </w:r>
      <w:r w:rsidR="00DD198A"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Постановления муниципального образования </w:t>
      </w:r>
      <w:r w:rsidR="00B06439" w:rsidRPr="00226545">
        <w:rPr>
          <w:rFonts w:ascii="Arial" w:hAnsi="Arial" w:cs="Arial"/>
          <w:sz w:val="24"/>
          <w:szCs w:val="24"/>
        </w:rPr>
        <w:t>Алексеевский</w:t>
      </w:r>
      <w:r w:rsidR="00E42F52"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сельсовет №  02-п</w:t>
      </w:r>
    </w:p>
    <w:p w:rsidR="00A9690F" w:rsidRPr="00001280" w:rsidRDefault="00E42F52" w:rsidP="00001280">
      <w:pPr>
        <w:shd w:val="clear" w:color="auto" w:fill="FFFFFF"/>
        <w:spacing w:after="0" w:line="240" w:lineRule="auto"/>
        <w:jc w:val="both"/>
        <w:rPr>
          <w:rStyle w:val="sectiontitle"/>
          <w:rFonts w:ascii="Arial" w:hAnsi="Arial" w:cs="Arial"/>
          <w:bCs/>
          <w:color w:val="000000"/>
          <w:sz w:val="24"/>
          <w:szCs w:val="24"/>
        </w:rPr>
      </w:pP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lastRenderedPageBreak/>
        <w:t>от 15.01</w:t>
      </w:r>
      <w:r w:rsidR="00DD198A" w:rsidRPr="00226545">
        <w:rPr>
          <w:rStyle w:val="sectiontitle"/>
          <w:rFonts w:ascii="Arial" w:hAnsi="Arial" w:cs="Arial"/>
          <w:color w:val="000000"/>
          <w:sz w:val="24"/>
          <w:szCs w:val="24"/>
        </w:rPr>
        <w:t>.201</w:t>
      </w: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>3 «</w:t>
      </w:r>
      <w:r w:rsidRPr="00226545">
        <w:rPr>
          <w:rFonts w:ascii="Arial" w:hAnsi="Arial" w:cs="Arial"/>
          <w:bCs/>
          <w:color w:val="000000"/>
          <w:sz w:val="24"/>
          <w:szCs w:val="24"/>
        </w:rPr>
        <w:t>Об утверждении административного регламента</w:t>
      </w:r>
      <w:r w:rsidR="0000128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26545">
        <w:rPr>
          <w:rFonts w:ascii="Arial" w:hAnsi="Arial" w:cs="Arial"/>
          <w:bCs/>
          <w:color w:val="000000"/>
          <w:sz w:val="24"/>
          <w:szCs w:val="24"/>
        </w:rPr>
        <w:t>предоставления</w:t>
      </w:r>
      <w:r w:rsidRPr="00226545">
        <w:rPr>
          <w:rFonts w:ascii="Arial" w:hAnsi="Arial" w:cs="Arial"/>
          <w:sz w:val="24"/>
          <w:szCs w:val="24"/>
        </w:rPr>
        <w:t xml:space="preserve"> </w:t>
      </w:r>
      <w:r w:rsidRPr="00226545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муниципальной услуги "выдача выписки из похозяйственной книги о наличии у гражданина права на земельный участок" </w:t>
      </w: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>; № 24-п от 04.12.2013</w:t>
      </w:r>
      <w:r w:rsidRPr="00226545">
        <w:rPr>
          <w:rFonts w:ascii="Arial" w:hAnsi="Arial" w:cs="Arial"/>
          <w:sz w:val="24"/>
          <w:szCs w:val="24"/>
        </w:rPr>
        <w:t xml:space="preserve"> «Об утверждении административного</w:t>
      </w:r>
      <w:r w:rsidR="0000128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26545">
        <w:rPr>
          <w:rFonts w:ascii="Arial" w:hAnsi="Arial" w:cs="Arial"/>
          <w:sz w:val="24"/>
          <w:szCs w:val="24"/>
        </w:rPr>
        <w:t>регламента предоставления муниципальной</w:t>
      </w:r>
      <w:r w:rsidR="00001280">
        <w:rPr>
          <w:rFonts w:ascii="Arial" w:hAnsi="Arial" w:cs="Arial"/>
          <w:sz w:val="24"/>
          <w:szCs w:val="24"/>
        </w:rPr>
        <w:t xml:space="preserve"> </w:t>
      </w:r>
      <w:r w:rsidRPr="00226545">
        <w:rPr>
          <w:rFonts w:ascii="Arial" w:hAnsi="Arial" w:cs="Arial"/>
          <w:sz w:val="24"/>
          <w:szCs w:val="24"/>
        </w:rPr>
        <w:t>услуги «Выдача выписок из домовой книги»</w:t>
      </w:r>
      <w:r w:rsidR="00001280">
        <w:rPr>
          <w:rFonts w:ascii="Arial" w:hAnsi="Arial" w:cs="Arial"/>
          <w:sz w:val="24"/>
          <w:szCs w:val="24"/>
        </w:rPr>
        <w:t xml:space="preserve"> </w:t>
      </w:r>
      <w:r w:rsidR="00DD198A"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считать утратившими силу</w:t>
      </w:r>
      <w:r w:rsidR="00001280">
        <w:rPr>
          <w:rStyle w:val="sectiontitle"/>
          <w:rFonts w:ascii="Arial" w:hAnsi="Arial" w:cs="Arial"/>
          <w:color w:val="000000"/>
          <w:sz w:val="24"/>
          <w:szCs w:val="24"/>
        </w:rPr>
        <w:t>.</w:t>
      </w:r>
      <w:r w:rsidR="004868C3"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</w:t>
      </w:r>
    </w:p>
    <w:p w:rsidR="004868C3" w:rsidRPr="00226545" w:rsidRDefault="004868C3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>4. Контроль за исполнением настоящего постановления  оставляю за собой</w:t>
      </w:r>
    </w:p>
    <w:p w:rsidR="004868C3" w:rsidRDefault="004868C3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>5.Постановление вступает в силу после его обнародования.</w:t>
      </w:r>
    </w:p>
    <w:p w:rsidR="00001280" w:rsidRDefault="00001280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</w:p>
    <w:p w:rsidR="00001280" w:rsidRPr="00226545" w:rsidRDefault="00001280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</w:p>
    <w:p w:rsidR="004868C3" w:rsidRPr="00226545" w:rsidRDefault="004868C3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</w:p>
    <w:p w:rsidR="00A9690F" w:rsidRPr="00226545" w:rsidRDefault="004868C3" w:rsidP="00792742">
      <w:pPr>
        <w:spacing w:after="0" w:line="240" w:lineRule="auto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>Глава</w:t>
      </w:r>
      <w:r w:rsidR="00883C2B">
        <w:rPr>
          <w:rStyle w:val="sectiontitle"/>
          <w:rFonts w:ascii="Arial" w:hAnsi="Arial" w:cs="Arial"/>
          <w:color w:val="000000"/>
          <w:sz w:val="24"/>
          <w:szCs w:val="24"/>
        </w:rPr>
        <w:t xml:space="preserve"> </w:t>
      </w:r>
      <w:r w:rsidR="00792742">
        <w:rPr>
          <w:rStyle w:val="sectiontitle"/>
          <w:rFonts w:ascii="Arial" w:hAnsi="Arial" w:cs="Arial"/>
          <w:color w:val="000000"/>
          <w:sz w:val="24"/>
          <w:szCs w:val="24"/>
        </w:rPr>
        <w:t>муниципального</w:t>
      </w:r>
      <w:r w:rsidR="00883C2B">
        <w:rPr>
          <w:rStyle w:val="sectiontitle"/>
          <w:rFonts w:ascii="Arial" w:hAnsi="Arial" w:cs="Arial"/>
          <w:color w:val="000000"/>
          <w:sz w:val="24"/>
          <w:szCs w:val="24"/>
        </w:rPr>
        <w:t xml:space="preserve"> </w:t>
      </w:r>
      <w:r w:rsidR="00792742">
        <w:rPr>
          <w:rStyle w:val="sectiontitle"/>
          <w:rFonts w:ascii="Arial" w:hAnsi="Arial" w:cs="Arial"/>
          <w:color w:val="000000"/>
          <w:sz w:val="24"/>
          <w:szCs w:val="24"/>
        </w:rPr>
        <w:t xml:space="preserve">образования    </w:t>
      </w:r>
      <w:r w:rsidR="00883C2B">
        <w:rPr>
          <w:rStyle w:val="sectiontitle"/>
          <w:rFonts w:ascii="Arial" w:hAnsi="Arial" w:cs="Arial"/>
          <w:color w:val="000000"/>
          <w:sz w:val="24"/>
          <w:szCs w:val="24"/>
        </w:rPr>
        <w:t xml:space="preserve">          </w:t>
      </w: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           </w:t>
      </w:r>
      <w:r w:rsidR="00792742">
        <w:rPr>
          <w:rStyle w:val="sectiontitle"/>
          <w:rFonts w:ascii="Arial" w:hAnsi="Arial" w:cs="Arial"/>
          <w:color w:val="000000"/>
          <w:sz w:val="24"/>
          <w:szCs w:val="24"/>
        </w:rPr>
        <w:t xml:space="preserve">            </w:t>
      </w: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 </w:t>
      </w:r>
      <w:r w:rsidR="00132C94"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              </w:t>
      </w:r>
      <w:r w:rsidR="00A9690F" w:rsidRPr="00226545">
        <w:rPr>
          <w:rStyle w:val="sectiontitle"/>
          <w:rFonts w:ascii="Arial" w:hAnsi="Arial" w:cs="Arial"/>
          <w:color w:val="000000"/>
          <w:sz w:val="24"/>
          <w:szCs w:val="24"/>
        </w:rPr>
        <w:t xml:space="preserve">    </w:t>
      </w:r>
      <w:r w:rsidR="00E42F52" w:rsidRPr="00226545">
        <w:rPr>
          <w:rStyle w:val="sectiontitle"/>
          <w:rFonts w:ascii="Arial" w:hAnsi="Arial" w:cs="Arial"/>
          <w:color w:val="000000"/>
          <w:sz w:val="24"/>
          <w:szCs w:val="24"/>
        </w:rPr>
        <w:t>С.А.Курочкин</w:t>
      </w:r>
    </w:p>
    <w:p w:rsidR="00A9690F" w:rsidRPr="00226545" w:rsidRDefault="00A9690F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</w:p>
    <w:p w:rsidR="004868C3" w:rsidRPr="00226545" w:rsidRDefault="004868C3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  <w:r w:rsidRPr="00226545">
        <w:rPr>
          <w:rStyle w:val="sectiontitle"/>
          <w:rFonts w:ascii="Arial" w:hAnsi="Arial" w:cs="Arial"/>
          <w:color w:val="000000"/>
          <w:sz w:val="24"/>
          <w:szCs w:val="24"/>
        </w:rPr>
        <w:t>Разослано: в дело, прокурору Асекеевского района, на информационные стенды, отделу экономики  и прогнозирования администрации Асекеевского района, Игнатову А.В – для размещения в сети «Интернет»</w:t>
      </w:r>
    </w:p>
    <w:p w:rsidR="004868C3" w:rsidRPr="00226545" w:rsidRDefault="004868C3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</w:p>
    <w:p w:rsidR="004868C3" w:rsidRPr="00226545" w:rsidRDefault="004868C3" w:rsidP="00226545">
      <w:pPr>
        <w:spacing w:after="0" w:line="240" w:lineRule="auto"/>
        <w:ind w:firstLine="709"/>
        <w:jc w:val="both"/>
        <w:rPr>
          <w:rStyle w:val="sectiontitle"/>
          <w:rFonts w:ascii="Arial" w:hAnsi="Arial" w:cs="Arial"/>
          <w:color w:val="000000"/>
          <w:sz w:val="24"/>
          <w:szCs w:val="24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 w:line="270" w:lineRule="atLeast"/>
        <w:jc w:val="both"/>
        <w:rPr>
          <w:rStyle w:val="sectiontitle"/>
          <w:rFonts w:ascii="Times New Roman" w:hAnsi="Times New Roman" w:cs="Times New Roman"/>
          <w:color w:val="000000"/>
          <w:sz w:val="28"/>
          <w:szCs w:val="28"/>
        </w:rPr>
      </w:pPr>
    </w:p>
    <w:p w:rsidR="004868C3" w:rsidRPr="00284627" w:rsidRDefault="004868C3" w:rsidP="00284627">
      <w:pPr>
        <w:spacing w:after="0"/>
        <w:jc w:val="center"/>
        <w:rPr>
          <w:rFonts w:ascii="Times New Roman" w:hAnsi="Times New Roman" w:cs="Times New Roman"/>
        </w:rPr>
      </w:pPr>
    </w:p>
    <w:p w:rsidR="00A9690F" w:rsidRDefault="00A9690F" w:rsidP="00284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90F" w:rsidRDefault="00A9690F" w:rsidP="00284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90F" w:rsidRDefault="00A9690F" w:rsidP="00284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1280" w:rsidRDefault="00001280" w:rsidP="00284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46A" w:rsidRDefault="0016746A" w:rsidP="006E01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8C3" w:rsidRPr="004834B0" w:rsidRDefault="004868C3" w:rsidP="0028462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834B0">
        <w:rPr>
          <w:rFonts w:ascii="Arial" w:hAnsi="Arial" w:cs="Arial"/>
          <w:sz w:val="28"/>
          <w:szCs w:val="28"/>
        </w:rPr>
        <w:t>АДМИНИСТРАТИВНЫЙ  РЕГЛАМЕНТ</w:t>
      </w:r>
    </w:p>
    <w:p w:rsidR="004868C3" w:rsidRPr="004834B0" w:rsidRDefault="004868C3" w:rsidP="0028462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834B0">
        <w:rPr>
          <w:rFonts w:ascii="Arial" w:hAnsi="Arial" w:cs="Arial"/>
          <w:sz w:val="28"/>
          <w:szCs w:val="28"/>
        </w:rPr>
        <w:t>предоставления муниципальной услуги</w:t>
      </w:r>
    </w:p>
    <w:p w:rsidR="00132C94" w:rsidRPr="004834B0" w:rsidRDefault="004868C3" w:rsidP="00132C9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834B0">
        <w:rPr>
          <w:rFonts w:ascii="Arial" w:hAnsi="Arial" w:cs="Arial"/>
          <w:b/>
          <w:bCs/>
          <w:sz w:val="28"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</w:t>
      </w:r>
      <w:r w:rsidR="00132C94" w:rsidRPr="004834B0">
        <w:rPr>
          <w:rFonts w:ascii="Arial" w:hAnsi="Arial" w:cs="Arial"/>
          <w:b/>
          <w:bCs/>
          <w:sz w:val="28"/>
          <w:szCs w:val="28"/>
        </w:rPr>
        <w:t>ментов</w:t>
      </w:r>
    </w:p>
    <w:p w:rsidR="004868C3" w:rsidRPr="004834B0" w:rsidRDefault="004868C3" w:rsidP="00132C9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834B0">
        <w:rPr>
          <w:rFonts w:ascii="Arial" w:hAnsi="Arial" w:cs="Arial"/>
          <w:sz w:val="28"/>
          <w:szCs w:val="28"/>
        </w:rPr>
        <w:lastRenderedPageBreak/>
        <w:t>СОДЕРЖАНИЕ</w:t>
      </w:r>
    </w:p>
    <w:p w:rsidR="004868C3" w:rsidRPr="004834B0" w:rsidRDefault="004868C3" w:rsidP="004834B0">
      <w:pPr>
        <w:keepNext/>
        <w:tabs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 w:rsidRPr="004834B0">
        <w:rPr>
          <w:rFonts w:ascii="Arial" w:hAnsi="Arial" w:cs="Arial"/>
          <w:noProof/>
          <w:sz w:val="24"/>
          <w:szCs w:val="24"/>
          <w:lang w:eastAsia="en-US"/>
        </w:rPr>
        <w:t>Список определений и сокращений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4</w:t>
      </w:r>
    </w:p>
    <w:p w:rsidR="004868C3" w:rsidRPr="004834B0" w:rsidRDefault="00A42B51" w:rsidP="004834B0">
      <w:pPr>
        <w:keepNext/>
        <w:tabs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>
        <w:rPr>
          <w:rFonts w:ascii="Arial" w:hAnsi="Arial" w:cs="Arial"/>
          <w:noProof/>
          <w:webHidden/>
          <w:sz w:val="24"/>
          <w:szCs w:val="24"/>
          <w:lang w:eastAsia="en-US"/>
        </w:rPr>
        <w:t>1. Общие положения</w:t>
      </w:r>
      <w:r>
        <w:rPr>
          <w:rFonts w:ascii="Arial" w:hAnsi="Arial" w:cs="Arial"/>
          <w:noProof/>
          <w:webHidden/>
          <w:sz w:val="24"/>
          <w:szCs w:val="24"/>
          <w:lang w:eastAsia="en-US"/>
        </w:rPr>
        <w:tab/>
        <w:t>5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2.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Стандарт предоставления муниципальной услуги. Наименование муниципальной услуги</w:t>
      </w: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6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webHidden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3.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11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>4. Форма контроля за исполненияем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 административного регламента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13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>5. Досудебный (внесудебный) порядок обжалования решений и действий (бездействий) должностных лиц, а также органа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 предоставляющих услугу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14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>Приложение 1.</w:t>
      </w:r>
      <w:r w:rsidRPr="004834B0">
        <w:rPr>
          <w:rFonts w:ascii="Arial" w:hAnsi="Arial" w:cs="Arial"/>
          <w:sz w:val="24"/>
          <w:szCs w:val="24"/>
        </w:rPr>
        <w:t xml:space="preserve"> Блок – схема последовательности действий при предоставлении муниципальной услуги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 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18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>Приложение 2.</w:t>
      </w:r>
      <w:r w:rsidRPr="004834B0">
        <w:rPr>
          <w:rFonts w:ascii="Arial" w:hAnsi="Arial" w:cs="Arial"/>
          <w:sz w:val="24"/>
          <w:szCs w:val="24"/>
        </w:rPr>
        <w:t xml:space="preserve">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 xml:space="preserve">Блок – схема последовательности действий при предоставлении муниципальной услуги </w:t>
      </w:r>
      <w:r w:rsidRPr="004834B0">
        <w:rPr>
          <w:rFonts w:ascii="Arial" w:hAnsi="Arial" w:cs="Arial"/>
          <w:sz w:val="24"/>
          <w:szCs w:val="24"/>
        </w:rPr>
        <w:t>при обращении заявителя на ЕПГУ и при использовании УЭК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19</w:t>
      </w:r>
    </w:p>
    <w:p w:rsidR="004868C3" w:rsidRPr="004834B0" w:rsidRDefault="00A42B51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>
        <w:rPr>
          <w:rFonts w:ascii="Arial" w:hAnsi="Arial" w:cs="Arial"/>
          <w:noProof/>
          <w:webHidden/>
          <w:sz w:val="24"/>
          <w:szCs w:val="24"/>
          <w:lang w:eastAsia="en-US"/>
        </w:rPr>
        <w:t>Приложение 3. Справка</w:t>
      </w:r>
      <w:r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20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>Приложен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>ие 4. Справка о составе семьи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21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5. Справка о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регистрации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22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6. Справка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о зарегистрированных жильцах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23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7. Справка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о наличии личного подсобного хозяйства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24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webHidden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8. Справка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о наличной собственности и налогах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25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webHidden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9. Справка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о собственности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26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webHidden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10. Справка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для оформления наследства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27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11. Справка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о незанятости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28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12. Выписка </w:t>
      </w:r>
      <w:r w:rsidRPr="004834B0">
        <w:rPr>
          <w:rFonts w:ascii="Arial" w:hAnsi="Arial" w:cs="Arial"/>
          <w:noProof/>
          <w:sz w:val="24"/>
          <w:szCs w:val="24"/>
          <w:lang w:eastAsia="en-US"/>
        </w:rPr>
        <w:t>из похозяйственной книги о наличии у гражданина права на земельный участок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29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>Приложение 13. Вып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>иска из похозяйственной книги                                                  30-31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14. Выписка 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>из финансового лицевого счета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32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webHidden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>Приложение 15. Уведомление об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 отказе предоставлении услуги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33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sz w:val="24"/>
          <w:szCs w:val="24"/>
          <w:u w:val="single"/>
          <w:lang w:eastAsia="en-US"/>
        </w:rPr>
      </w:pP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>Приложение 16. Уведомлен</w:t>
      </w:r>
      <w:r w:rsidR="00BF2399">
        <w:rPr>
          <w:rFonts w:ascii="Arial" w:hAnsi="Arial" w:cs="Arial"/>
          <w:noProof/>
          <w:webHidden/>
          <w:sz w:val="24"/>
          <w:szCs w:val="24"/>
          <w:lang w:eastAsia="en-US"/>
        </w:rPr>
        <w:t>ие о при</w:t>
      </w:r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>остановлении предоставлени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>я услуги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33</w:t>
      </w:r>
    </w:p>
    <w:p w:rsidR="004868C3" w:rsidRPr="004834B0" w:rsidRDefault="004868C3" w:rsidP="004834B0">
      <w:pPr>
        <w:keepNext/>
        <w:tabs>
          <w:tab w:val="num" w:pos="-850"/>
          <w:tab w:val="num" w:pos="142"/>
          <w:tab w:val="left" w:leader="dot" w:pos="9923"/>
        </w:tabs>
        <w:spacing w:after="0" w:line="240" w:lineRule="auto"/>
        <w:ind w:firstLine="142"/>
        <w:jc w:val="both"/>
        <w:rPr>
          <w:rFonts w:ascii="Arial" w:hAnsi="Arial" w:cs="Arial"/>
          <w:noProof/>
          <w:webHidden/>
          <w:sz w:val="24"/>
          <w:szCs w:val="24"/>
          <w:u w:val="single"/>
          <w:lang w:eastAsia="en-US"/>
        </w:rPr>
      </w:pPr>
      <w:bookmarkStart w:id="0" w:name="_1__ТЕРМИНЫ_И"/>
      <w:bookmarkEnd w:id="0"/>
      <w:r w:rsidRPr="004834B0">
        <w:rPr>
          <w:rFonts w:ascii="Arial" w:hAnsi="Arial" w:cs="Arial"/>
          <w:noProof/>
          <w:webHidden/>
          <w:sz w:val="24"/>
          <w:szCs w:val="24"/>
          <w:lang w:eastAsia="en-US"/>
        </w:rPr>
        <w:t xml:space="preserve">Приложение 17. Согласие на 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>обработку персональных данных</w:t>
      </w:r>
      <w:r w:rsidR="00A42B51">
        <w:rPr>
          <w:rFonts w:ascii="Arial" w:hAnsi="Arial" w:cs="Arial"/>
          <w:noProof/>
          <w:webHidden/>
          <w:sz w:val="24"/>
          <w:szCs w:val="24"/>
          <w:lang w:eastAsia="en-US"/>
        </w:rPr>
        <w:tab/>
        <w:t>34</w:t>
      </w:r>
    </w:p>
    <w:p w:rsidR="004868C3" w:rsidRPr="004834B0" w:rsidRDefault="004868C3" w:rsidP="004834B0">
      <w:pPr>
        <w:pStyle w:val="1"/>
        <w:keepNext w:val="0"/>
        <w:widowControl w:val="0"/>
        <w:tabs>
          <w:tab w:val="num" w:pos="-850"/>
        </w:tabs>
        <w:suppressAutoHyphens/>
        <w:autoSpaceDE w:val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br w:type="page"/>
      </w:r>
      <w:r w:rsidRPr="004834B0">
        <w:rPr>
          <w:rFonts w:ascii="Arial" w:hAnsi="Arial" w:cs="Arial"/>
          <w:sz w:val="24"/>
          <w:szCs w:val="24"/>
        </w:rPr>
        <w:lastRenderedPageBreak/>
        <w:t>Список определений и сокращений, используемых в настоящем Регламенте.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webHidden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ЕПГУ - единый портал государственных и муниципальных услуг (функций) </w:t>
      </w:r>
      <w:hyperlink r:id="rId8" w:history="1">
        <w:r w:rsidRPr="004834B0">
          <w:rPr>
            <w:rStyle w:val="a3"/>
            <w:rFonts w:ascii="Arial" w:hAnsi="Arial" w:cs="Arial"/>
            <w:sz w:val="24"/>
            <w:szCs w:val="24"/>
          </w:rPr>
          <w:t>www.gosuslugi.ru</w:t>
        </w:r>
      </w:hyperlink>
      <w:r w:rsidRPr="004834B0">
        <w:rPr>
          <w:rFonts w:ascii="Arial" w:hAnsi="Arial" w:cs="Arial"/>
          <w:sz w:val="24"/>
          <w:szCs w:val="24"/>
        </w:rPr>
        <w:t>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РПГУ - региональный портал государственных и муниципальных услуг Оренбургской области.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ЕСИА - единая система идентификации и аутентификации.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СНИЛС - страховой номер индивидуального лицевого счета.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ОИВ - орган исполнительной власти, предоставляющий услуги в электронном виде.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ОМСУ - орган местного самоуправления </w:t>
      </w:r>
      <w:r w:rsidRPr="004834B0">
        <w:rPr>
          <w:rFonts w:ascii="Arial" w:hAnsi="Arial" w:cs="Arial"/>
          <w:iCs/>
          <w:sz w:val="24"/>
          <w:szCs w:val="24"/>
        </w:rPr>
        <w:t>администрация муниципального образования</w:t>
      </w:r>
      <w:r w:rsidR="0059602D" w:rsidRPr="004834B0">
        <w:rPr>
          <w:rFonts w:ascii="Arial" w:hAnsi="Arial" w:cs="Arial"/>
          <w:iCs/>
          <w:sz w:val="24"/>
          <w:szCs w:val="24"/>
        </w:rPr>
        <w:t xml:space="preserve"> </w:t>
      </w:r>
      <w:r w:rsidR="00001280" w:rsidRPr="004834B0">
        <w:rPr>
          <w:rFonts w:ascii="Arial" w:hAnsi="Arial" w:cs="Arial"/>
          <w:iCs/>
          <w:sz w:val="24"/>
          <w:szCs w:val="24"/>
        </w:rPr>
        <w:t xml:space="preserve">Алексеевский сельсовет </w:t>
      </w:r>
      <w:r w:rsidRPr="004834B0">
        <w:rPr>
          <w:rFonts w:ascii="Arial" w:hAnsi="Arial" w:cs="Arial"/>
          <w:iCs/>
          <w:sz w:val="24"/>
          <w:szCs w:val="24"/>
        </w:rPr>
        <w:t xml:space="preserve"> Асекеевского района).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МФЦ - многофункциональный центр предоставления государственных и 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муниципальных услуг Оренбургской области.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Интернет - всемирная система объединенных компьютерных сетей.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Органы и организации – федеральные органы исполнительной власти, органы государственных внебюджетных фондов, ОМВ субъектов Российской Федерации, МФЦ, а также иные органы в случаях, предусмотренных федеральными законами, актами Президента Российской Федерации и актами Правительства Российской Федерации.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Должностные лица – физические лица, состоящие в трудовых отношениях с органами и организациями, предоставляющие услуги в электронном виде.</w:t>
      </w:r>
    </w:p>
    <w:p w:rsidR="004868C3" w:rsidRPr="004834B0" w:rsidRDefault="004868C3" w:rsidP="004834B0">
      <w:pPr>
        <w:tabs>
          <w:tab w:val="num" w:pos="-85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Заявитель –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предоставляющие государственные и (или) муниципальные услуги, с запросом о предоставлении государственной или муниципальной услуги, выраженным в устной, письменной или электронной форме.</w:t>
      </w:r>
    </w:p>
    <w:p w:rsidR="004868C3" w:rsidRPr="004834B0" w:rsidRDefault="004868C3" w:rsidP="004834B0">
      <w:pPr>
        <w:pStyle w:val="1"/>
        <w:keepNext w:val="0"/>
        <w:widowControl w:val="0"/>
        <w:tabs>
          <w:tab w:val="num" w:pos="-850"/>
        </w:tabs>
        <w:suppressAutoHyphens/>
        <w:autoSpaceDE w:val="0"/>
        <w:ind w:firstLine="142"/>
        <w:rPr>
          <w:rFonts w:ascii="Arial" w:hAnsi="Arial" w:cs="Arial"/>
          <w:b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br w:type="page"/>
      </w:r>
      <w:r w:rsidRPr="004834B0">
        <w:rPr>
          <w:rFonts w:ascii="Arial" w:hAnsi="Arial" w:cs="Arial"/>
          <w:b/>
          <w:sz w:val="24"/>
          <w:szCs w:val="24"/>
          <w:lang w:val="en-US"/>
        </w:rPr>
        <w:lastRenderedPageBreak/>
        <w:t>I</w:t>
      </w:r>
      <w:r w:rsidRPr="004834B0">
        <w:rPr>
          <w:rFonts w:ascii="Arial" w:hAnsi="Arial" w:cs="Arial"/>
          <w:b/>
          <w:sz w:val="24"/>
          <w:szCs w:val="24"/>
        </w:rPr>
        <w:t>. Общее положение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4868C3" w:rsidRPr="004834B0" w:rsidRDefault="004868C3" w:rsidP="004834B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1. Административный регламент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 (далее - Административный регламент) разработан в целях повышения качества исполнения и доступности предоставления муниципальной услуги, создания комфортных условий для потребителей муниципальной услуги. </w:t>
      </w:r>
    </w:p>
    <w:p w:rsidR="004868C3" w:rsidRPr="004834B0" w:rsidRDefault="004868C3" w:rsidP="004834B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2. Административный регламент определяет порядок, сроки и последовательность действий (административных процедур) при оказании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 (далее – Муниципальная услуга), требования к порядку их выполнения, в том числе особенности выполнения административных процедур (действий) в электронной форме, формы контроля за исполнением регламента, досудебный (внесудебный) порядок обжалования решений и действий (бездействия) ОМСУ, а также его должностных лиц.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Круг заявителей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3. Заявителями являются физические и юридические лица</w:t>
      </w:r>
      <w:r w:rsidRPr="004834B0">
        <w:rPr>
          <w:rFonts w:ascii="Arial" w:hAnsi="Arial" w:cs="Arial"/>
          <w:i/>
          <w:i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(далее – Заявители) От имени Заявителя Муниципальной услуги может выступать уполномоченный представитель, действующий на основании доверенности, оформленной в соответствии с законодательством Российской Федерации.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  <w:lang w:eastAsia="en-US"/>
        </w:rPr>
      </w:pPr>
      <w:r w:rsidRPr="004834B0">
        <w:rPr>
          <w:rFonts w:ascii="Arial" w:hAnsi="Arial" w:cs="Arial"/>
          <w:sz w:val="24"/>
          <w:szCs w:val="24"/>
          <w:lang w:eastAsia="en-US"/>
        </w:rPr>
        <w:t xml:space="preserve">Требования к порядку информирования о предоставлении </w:t>
      </w:r>
      <w:r w:rsidRPr="004834B0">
        <w:rPr>
          <w:rFonts w:ascii="Arial" w:hAnsi="Arial" w:cs="Arial"/>
          <w:sz w:val="24"/>
          <w:szCs w:val="24"/>
        </w:rPr>
        <w:t xml:space="preserve">Муниципальной </w:t>
      </w:r>
      <w:r w:rsidRPr="004834B0">
        <w:rPr>
          <w:rFonts w:ascii="Arial" w:hAnsi="Arial" w:cs="Arial"/>
          <w:sz w:val="24"/>
          <w:szCs w:val="24"/>
          <w:lang w:eastAsia="en-US"/>
        </w:rPr>
        <w:t xml:space="preserve">услуги </w:t>
      </w:r>
    </w:p>
    <w:p w:rsidR="004868C3" w:rsidRPr="004834B0" w:rsidRDefault="004834B0" w:rsidP="004834B0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68C3" w:rsidRPr="004834B0">
        <w:rPr>
          <w:rFonts w:ascii="Arial" w:hAnsi="Arial" w:cs="Arial"/>
          <w:sz w:val="24"/>
          <w:szCs w:val="24"/>
        </w:rPr>
        <w:t xml:space="preserve">4. </w:t>
      </w:r>
      <w:r w:rsidR="004868C3" w:rsidRPr="004834B0">
        <w:rPr>
          <w:rFonts w:ascii="Arial" w:hAnsi="Arial" w:cs="Arial"/>
          <w:iCs/>
          <w:sz w:val="24"/>
          <w:szCs w:val="24"/>
        </w:rPr>
        <w:t xml:space="preserve">Администрация муниципального образования </w:t>
      </w:r>
      <w:r w:rsidRPr="004834B0">
        <w:rPr>
          <w:rFonts w:ascii="Arial" w:hAnsi="Arial" w:cs="Arial"/>
          <w:iCs/>
          <w:sz w:val="24"/>
          <w:szCs w:val="24"/>
        </w:rPr>
        <w:t xml:space="preserve">Алексеевский </w:t>
      </w:r>
      <w:r w:rsidR="004868C3" w:rsidRPr="004834B0">
        <w:rPr>
          <w:rFonts w:ascii="Arial" w:hAnsi="Arial" w:cs="Arial"/>
          <w:iCs/>
          <w:sz w:val="24"/>
          <w:szCs w:val="24"/>
        </w:rPr>
        <w:t>сельсовет. Почтовый адрес: 4617</w:t>
      </w:r>
      <w:r w:rsidR="00132C94" w:rsidRPr="004834B0">
        <w:rPr>
          <w:rFonts w:ascii="Arial" w:hAnsi="Arial" w:cs="Arial"/>
          <w:iCs/>
          <w:sz w:val="24"/>
          <w:szCs w:val="24"/>
        </w:rPr>
        <w:t>2</w:t>
      </w:r>
      <w:r w:rsidR="00001280" w:rsidRPr="004834B0">
        <w:rPr>
          <w:rFonts w:ascii="Arial" w:hAnsi="Arial" w:cs="Arial"/>
          <w:iCs/>
          <w:sz w:val="24"/>
          <w:szCs w:val="24"/>
        </w:rPr>
        <w:t>8</w:t>
      </w:r>
      <w:r w:rsidR="004868C3" w:rsidRPr="004834B0">
        <w:rPr>
          <w:rFonts w:ascii="Arial" w:hAnsi="Arial" w:cs="Arial"/>
          <w:iCs/>
          <w:sz w:val="24"/>
          <w:szCs w:val="24"/>
        </w:rPr>
        <w:t xml:space="preserve"> Оренбургская область, Асекеевский район, с.</w:t>
      </w:r>
      <w:r w:rsidR="00001280" w:rsidRPr="004834B0">
        <w:rPr>
          <w:rFonts w:ascii="Arial" w:hAnsi="Arial" w:cs="Arial"/>
          <w:iCs/>
          <w:sz w:val="24"/>
          <w:szCs w:val="24"/>
        </w:rPr>
        <w:t>Алексеевка</w:t>
      </w:r>
      <w:r w:rsidR="004868C3" w:rsidRPr="004834B0">
        <w:rPr>
          <w:rFonts w:ascii="Arial" w:hAnsi="Arial" w:cs="Arial"/>
          <w:iCs/>
          <w:sz w:val="24"/>
          <w:szCs w:val="24"/>
        </w:rPr>
        <w:t xml:space="preserve">, ул. </w:t>
      </w:r>
      <w:r w:rsidR="00001280" w:rsidRPr="004834B0">
        <w:rPr>
          <w:rFonts w:ascii="Arial" w:hAnsi="Arial" w:cs="Arial"/>
          <w:iCs/>
          <w:sz w:val="24"/>
          <w:szCs w:val="24"/>
        </w:rPr>
        <w:t>Советская, д.92</w:t>
      </w:r>
      <w:r w:rsidR="004868C3" w:rsidRPr="004834B0">
        <w:rPr>
          <w:rFonts w:ascii="Arial" w:hAnsi="Arial" w:cs="Arial"/>
          <w:iCs/>
          <w:sz w:val="24"/>
          <w:szCs w:val="24"/>
        </w:rPr>
        <w:t xml:space="preserve"> адрес электронной почты:</w:t>
      </w:r>
      <w:r w:rsidR="00A9690F" w:rsidRPr="004834B0">
        <w:rPr>
          <w:rFonts w:ascii="Arial" w:hAnsi="Arial" w:cs="Arial"/>
          <w:iCs/>
          <w:sz w:val="24"/>
          <w:szCs w:val="24"/>
        </w:rPr>
        <w:t xml:space="preserve"> </w:t>
      </w:r>
      <w:hyperlink r:id="rId9" w:history="1">
        <w:r w:rsidR="00001280" w:rsidRPr="004834B0">
          <w:rPr>
            <w:rStyle w:val="a3"/>
            <w:rFonts w:ascii="Arial" w:hAnsi="Arial" w:cs="Arial"/>
            <w:sz w:val="24"/>
            <w:szCs w:val="24"/>
            <w:lang w:val="en-US"/>
          </w:rPr>
          <w:t>alekseevkasovet</w:t>
        </w:r>
        <w:r w:rsidR="00001280" w:rsidRPr="004834B0">
          <w:rPr>
            <w:rStyle w:val="a3"/>
            <w:rFonts w:ascii="Arial" w:hAnsi="Arial" w:cs="Arial"/>
            <w:sz w:val="24"/>
            <w:szCs w:val="24"/>
          </w:rPr>
          <w:t>@mail.ru</w:t>
        </w:r>
      </w:hyperlink>
      <w:r w:rsidR="004868C3" w:rsidRPr="004834B0">
        <w:rPr>
          <w:rFonts w:ascii="Arial" w:hAnsi="Arial" w:cs="Arial"/>
          <w:color w:val="5E6061"/>
          <w:sz w:val="24"/>
          <w:szCs w:val="24"/>
          <w:shd w:val="clear" w:color="auto" w:fill="FFFFFF"/>
        </w:rPr>
        <w:t xml:space="preserve"> </w:t>
      </w:r>
      <w:r w:rsidR="004868C3" w:rsidRPr="004834B0">
        <w:rPr>
          <w:rFonts w:ascii="Arial" w:hAnsi="Arial" w:cs="Arial"/>
          <w:iCs/>
          <w:sz w:val="24"/>
          <w:szCs w:val="24"/>
        </w:rPr>
        <w:t xml:space="preserve"> Режим работы: </w:t>
      </w:r>
      <w:r w:rsidR="004868C3" w:rsidRPr="004834B0">
        <w:rPr>
          <w:rFonts w:ascii="Arial" w:hAnsi="Arial" w:cs="Arial"/>
          <w:spacing w:val="-9"/>
          <w:sz w:val="24"/>
          <w:szCs w:val="24"/>
        </w:rPr>
        <w:t xml:space="preserve">с  9.00 час. до 17.00 час. </w:t>
      </w:r>
    </w:p>
    <w:p w:rsidR="004868C3" w:rsidRPr="004834B0" w:rsidRDefault="004868C3" w:rsidP="004834B0">
      <w:pPr>
        <w:pStyle w:val="af9"/>
        <w:ind w:firstLine="142"/>
        <w:rPr>
          <w:rFonts w:ascii="Arial" w:hAnsi="Arial" w:cs="Arial"/>
        </w:rPr>
      </w:pPr>
      <w:r w:rsidRPr="004834B0">
        <w:rPr>
          <w:rFonts w:ascii="Arial" w:hAnsi="Arial" w:cs="Arial"/>
        </w:rPr>
        <w:t>Выходной день: суббота, воскресенье</w:t>
      </w:r>
    </w:p>
    <w:p w:rsidR="004868C3" w:rsidRPr="004834B0" w:rsidRDefault="004868C3" w:rsidP="004834B0">
      <w:pPr>
        <w:pStyle w:val="af9"/>
        <w:ind w:firstLine="142"/>
        <w:rPr>
          <w:rFonts w:ascii="Arial" w:hAnsi="Arial" w:cs="Arial"/>
        </w:rPr>
      </w:pPr>
      <w:r w:rsidRPr="004834B0">
        <w:rPr>
          <w:rFonts w:ascii="Arial" w:hAnsi="Arial" w:cs="Arial"/>
        </w:rPr>
        <w:t>Обеденный перерыв в рабочие дни с 13.00 час.  до 14.00 час.</w:t>
      </w:r>
    </w:p>
    <w:p w:rsidR="004868C3" w:rsidRPr="004834B0" w:rsidRDefault="004868C3" w:rsidP="004834B0">
      <w:pPr>
        <w:tabs>
          <w:tab w:val="left" w:pos="600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 </w:t>
      </w:r>
      <w:r w:rsidRPr="004834B0">
        <w:rPr>
          <w:rFonts w:ascii="Arial" w:hAnsi="Arial" w:cs="Arial"/>
          <w:b/>
          <w:bCs/>
          <w:sz w:val="24"/>
          <w:szCs w:val="24"/>
        </w:rPr>
        <w:t>Телефон</w:t>
      </w:r>
      <w:r w:rsidR="00001280" w:rsidRPr="004834B0">
        <w:rPr>
          <w:rFonts w:ascii="Arial" w:hAnsi="Arial" w:cs="Arial"/>
          <w:sz w:val="24"/>
          <w:szCs w:val="24"/>
        </w:rPr>
        <w:t>: 8 (35351) 2-05-16</w:t>
      </w:r>
      <w:r w:rsidRPr="004834B0">
        <w:rPr>
          <w:rFonts w:ascii="Arial" w:hAnsi="Arial" w:cs="Arial"/>
          <w:sz w:val="24"/>
          <w:szCs w:val="24"/>
        </w:rPr>
        <w:t xml:space="preserve">;  </w:t>
      </w:r>
      <w:r w:rsidRPr="004834B0">
        <w:rPr>
          <w:rFonts w:ascii="Arial" w:hAnsi="Arial" w:cs="Arial"/>
          <w:b/>
          <w:bCs/>
          <w:sz w:val="24"/>
          <w:szCs w:val="24"/>
        </w:rPr>
        <w:t>факс:</w:t>
      </w:r>
      <w:r w:rsidRPr="004834B0">
        <w:rPr>
          <w:rFonts w:ascii="Arial" w:hAnsi="Arial" w:cs="Arial"/>
          <w:sz w:val="24"/>
          <w:szCs w:val="24"/>
        </w:rPr>
        <w:t xml:space="preserve"> (8 353 51) </w:t>
      </w:r>
      <w:r w:rsidR="00001280" w:rsidRPr="004834B0">
        <w:rPr>
          <w:rFonts w:ascii="Arial" w:hAnsi="Arial" w:cs="Arial"/>
          <w:sz w:val="24"/>
          <w:szCs w:val="24"/>
        </w:rPr>
        <w:t>26-6-36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iCs/>
          <w:sz w:val="24"/>
          <w:szCs w:val="24"/>
        </w:rPr>
      </w:pPr>
      <w:r w:rsidRPr="004834B0">
        <w:rPr>
          <w:rFonts w:ascii="Arial" w:hAnsi="Arial" w:cs="Arial"/>
          <w:iCs/>
          <w:sz w:val="24"/>
          <w:szCs w:val="24"/>
        </w:rPr>
        <w:t>Должностные  лица ОМСУ ответственные за предоставление Муниципальной услуги:</w:t>
      </w:r>
    </w:p>
    <w:p w:rsidR="0070558A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iCs/>
          <w:sz w:val="24"/>
          <w:szCs w:val="24"/>
        </w:rPr>
      </w:pPr>
      <w:r w:rsidRPr="004834B0">
        <w:rPr>
          <w:rFonts w:ascii="Arial" w:hAnsi="Arial" w:cs="Arial"/>
          <w:iCs/>
          <w:sz w:val="24"/>
          <w:szCs w:val="24"/>
        </w:rPr>
        <w:t xml:space="preserve">Специалист  </w:t>
      </w:r>
      <w:r w:rsidR="0070558A">
        <w:rPr>
          <w:rFonts w:ascii="Arial" w:hAnsi="Arial" w:cs="Arial"/>
          <w:iCs/>
          <w:sz w:val="24"/>
          <w:szCs w:val="24"/>
        </w:rPr>
        <w:t>администрации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5. Информацию о Муниципальной услуге, процедуре ее предоставления Заявитель может получить от должностных лиц ОМСУ, на официальном сайте ОМСУ в сети Интернет: </w:t>
      </w:r>
      <w:r w:rsidRPr="004834B0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Pr="004834B0">
        <w:rPr>
          <w:rFonts w:ascii="Arial" w:hAnsi="Arial" w:cs="Arial"/>
          <w:sz w:val="24"/>
          <w:szCs w:val="24"/>
          <w:u w:val="single"/>
        </w:rPr>
        <w:t>.</w:t>
      </w:r>
      <w:r w:rsidRPr="004834B0">
        <w:rPr>
          <w:rFonts w:ascii="Arial" w:hAnsi="Arial" w:cs="Arial"/>
          <w:sz w:val="24"/>
          <w:szCs w:val="24"/>
          <w:u w:val="single"/>
          <w:lang w:val="en-US"/>
        </w:rPr>
        <w:t>asek</w:t>
      </w:r>
      <w:r w:rsidRPr="004834B0">
        <w:rPr>
          <w:rFonts w:ascii="Arial" w:hAnsi="Arial" w:cs="Arial"/>
          <w:sz w:val="24"/>
          <w:szCs w:val="24"/>
          <w:u w:val="single"/>
        </w:rPr>
        <w:t>.</w:t>
      </w:r>
      <w:r w:rsidRPr="004834B0">
        <w:rPr>
          <w:rFonts w:ascii="Arial" w:hAnsi="Arial" w:cs="Arial"/>
          <w:sz w:val="24"/>
          <w:szCs w:val="24"/>
          <w:u w:val="single"/>
          <w:lang w:val="en-US"/>
        </w:rPr>
        <w:t>orb</w:t>
      </w:r>
      <w:r w:rsidRPr="004834B0">
        <w:rPr>
          <w:rFonts w:ascii="Arial" w:hAnsi="Arial" w:cs="Arial"/>
          <w:sz w:val="24"/>
          <w:szCs w:val="24"/>
          <w:u w:val="single"/>
        </w:rPr>
        <w:t>.</w:t>
      </w:r>
      <w:r w:rsidRPr="004834B0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Pr="004834B0">
        <w:rPr>
          <w:rFonts w:ascii="Arial" w:hAnsi="Arial" w:cs="Arial"/>
          <w:sz w:val="24"/>
          <w:szCs w:val="24"/>
        </w:rPr>
        <w:t xml:space="preserve">, на портале ЕПГУ, на информационных стендах в помещении ОМСУ. </w:t>
      </w:r>
    </w:p>
    <w:p w:rsidR="004868C3" w:rsidRPr="004834B0" w:rsidRDefault="004868C3" w:rsidP="004834B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6. Информация о Муниципальной услуге размещается на информационных стендах в помещении  ОМСУ:</w:t>
      </w:r>
    </w:p>
    <w:p w:rsidR="004868C3" w:rsidRPr="004834B0" w:rsidRDefault="004868C3" w:rsidP="004834B0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место нахождения, график (режим) работы, номера телефонов, адреса электронной почты;</w:t>
      </w:r>
    </w:p>
    <w:p w:rsidR="004868C3" w:rsidRPr="004834B0" w:rsidRDefault="004868C3" w:rsidP="004834B0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блок-схема предоставления Муниципальной услуги;</w:t>
      </w:r>
    </w:p>
    <w:p w:rsidR="004868C3" w:rsidRPr="004834B0" w:rsidRDefault="004868C3" w:rsidP="004834B0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категория получателей Муниципальной услуги;</w:t>
      </w:r>
    </w:p>
    <w:p w:rsidR="004868C3" w:rsidRPr="004834B0" w:rsidRDefault="004868C3" w:rsidP="004834B0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перечень документов, необходимых для получения Муниципальной услуги;</w:t>
      </w:r>
    </w:p>
    <w:p w:rsidR="004868C3" w:rsidRPr="004834B0" w:rsidRDefault="004868C3" w:rsidP="004834B0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образец заполнения заявления для предоставления Муниципальной услуги;</w:t>
      </w:r>
    </w:p>
    <w:p w:rsidR="004868C3" w:rsidRPr="004834B0" w:rsidRDefault="004868C3" w:rsidP="004834B0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основания для отказа в приеме документов для предоставления Муниципальной услуги; </w:t>
      </w:r>
    </w:p>
    <w:p w:rsidR="004868C3" w:rsidRPr="004834B0" w:rsidRDefault="004868C3" w:rsidP="004834B0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основания приостановления оказания Муниципальной услуги;</w:t>
      </w:r>
    </w:p>
    <w:p w:rsidR="004868C3" w:rsidRPr="004834B0" w:rsidRDefault="004868C3" w:rsidP="004834B0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основания отказа в предоставлении Муниципальной 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7. Для получения информации о месте нахождения организации, графике работы, контактных телефонах, порядке предоставления Муниципальной услуги, процедуре ее предоставления, заинтересованные лица вправе обращаться лично или по телефону к должностным лицам ОМСУ, участвующим в предоставлении Муниципальной услуги, в письменной форме: на почтовый адрес ОМСУ, на адрес электронной почты ОМСУ или посредством обращения на ЕПГУ(РПГУ).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lastRenderedPageBreak/>
        <w:t>8. Заявитель имеет право на получение сведений о стадии прохождения его обращения.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9. 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Заявителю представиться и изложить суть вопроса.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10. 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речи,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11. 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12. 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Заявителю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13. Письменное информирование о порядке предоставления Муниципальной услуги при письменном обращении гражданина в ОМСУ осуществляется путем направления ответов почтовым отправлением, а также электронной почтой.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14. При письменном информировании ответ направляется Заявителю в течение 30 дней со дня регистрации обращения.</w:t>
      </w:r>
    </w:p>
    <w:p w:rsidR="004868C3" w:rsidRPr="004834B0" w:rsidRDefault="004868C3" w:rsidP="004834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8C3" w:rsidRPr="004834B0" w:rsidRDefault="004868C3" w:rsidP="004834B0">
      <w:pPr>
        <w:pStyle w:val="1"/>
        <w:keepNext w:val="0"/>
        <w:widowControl w:val="0"/>
        <w:tabs>
          <w:tab w:val="num" w:pos="-850"/>
        </w:tabs>
        <w:suppressAutoHyphens/>
        <w:autoSpaceDE w:val="0"/>
        <w:ind w:firstLine="142"/>
        <w:rPr>
          <w:rFonts w:ascii="Arial" w:hAnsi="Arial" w:cs="Arial"/>
          <w:b/>
          <w:szCs w:val="28"/>
        </w:rPr>
      </w:pPr>
      <w:r w:rsidRPr="004834B0">
        <w:rPr>
          <w:rFonts w:ascii="Arial" w:hAnsi="Arial" w:cs="Arial"/>
          <w:b/>
          <w:szCs w:val="28"/>
          <w:lang w:val="en-US"/>
        </w:rPr>
        <w:t>II</w:t>
      </w:r>
      <w:r w:rsidRPr="004834B0">
        <w:rPr>
          <w:rFonts w:ascii="Arial" w:hAnsi="Arial" w:cs="Arial"/>
          <w:b/>
          <w:szCs w:val="28"/>
        </w:rPr>
        <w:t xml:space="preserve">.Стандарт предоставления муниципальной услуги </w:t>
      </w:r>
      <w:r w:rsidRPr="004834B0">
        <w:rPr>
          <w:rFonts w:ascii="Arial" w:hAnsi="Arial" w:cs="Arial"/>
          <w:b/>
          <w:szCs w:val="28"/>
        </w:rPr>
        <w:br/>
        <w:t>наименование Муниципальной услуги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15. Наименование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документов)».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16. Муниципальная услуга</w:t>
      </w:r>
      <w:r w:rsidRPr="004834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носит заявительный порядок обращения.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17. Муниципальная услуга предоставляется </w:t>
      </w:r>
      <w:r w:rsidRPr="004834B0">
        <w:rPr>
          <w:rFonts w:ascii="Arial" w:hAnsi="Arial" w:cs="Arial"/>
          <w:i/>
          <w:iCs/>
          <w:color w:val="C00000"/>
          <w:sz w:val="24"/>
          <w:szCs w:val="24"/>
        </w:rPr>
        <w:t xml:space="preserve">  </w:t>
      </w:r>
      <w:r w:rsidRPr="004834B0">
        <w:rPr>
          <w:rFonts w:ascii="Arial" w:hAnsi="Arial" w:cs="Arial"/>
          <w:iCs/>
          <w:color w:val="000000"/>
          <w:sz w:val="24"/>
          <w:szCs w:val="24"/>
        </w:rPr>
        <w:t xml:space="preserve">Администрацией муниципального образования </w:t>
      </w:r>
      <w:r w:rsidR="00001280" w:rsidRPr="004834B0">
        <w:rPr>
          <w:rFonts w:ascii="Arial" w:hAnsi="Arial" w:cs="Arial"/>
          <w:iCs/>
          <w:color w:val="000000"/>
          <w:sz w:val="24"/>
          <w:szCs w:val="24"/>
        </w:rPr>
        <w:t xml:space="preserve">Алексеевский </w:t>
      </w:r>
      <w:r w:rsidRPr="004834B0">
        <w:rPr>
          <w:rFonts w:ascii="Arial" w:hAnsi="Arial" w:cs="Arial"/>
          <w:iCs/>
          <w:color w:val="000000"/>
          <w:sz w:val="24"/>
          <w:szCs w:val="24"/>
        </w:rPr>
        <w:t>сельсовет Асекеевского района Оренбургской области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18. Участие других органов и организаций в предоставлении данной Муниципальной услуги не предусмотрено.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19.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</w:t>
      </w:r>
      <w:r w:rsidRPr="004834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и связанных с обращением, в иные органы и организации.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</w:t>
      </w:r>
    </w:p>
    <w:p w:rsidR="004868C3" w:rsidRPr="004834B0" w:rsidRDefault="004868C3" w:rsidP="004834B0">
      <w:pPr>
        <w:pStyle w:val="ConsPlusNormal"/>
        <w:widowControl w:val="0"/>
        <w:tabs>
          <w:tab w:val="left" w:pos="1310"/>
        </w:tabs>
        <w:ind w:firstLine="142"/>
        <w:jc w:val="both"/>
        <w:rPr>
          <w:sz w:val="24"/>
          <w:szCs w:val="24"/>
        </w:rPr>
      </w:pPr>
      <w:r w:rsidRPr="004834B0">
        <w:rPr>
          <w:sz w:val="24"/>
          <w:szCs w:val="24"/>
        </w:rPr>
        <w:t>20. Результатом предоставления Муниципальной услуги является выдача следующих документов: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>Справка (Приложение №3);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>Справка о составе семьи (Приложение №4);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 xml:space="preserve">Справка о </w:t>
      </w:r>
      <w:r w:rsidRPr="004834B0">
        <w:rPr>
          <w:rFonts w:ascii="Arial" w:hAnsi="Arial" w:cs="Arial"/>
          <w:sz w:val="24"/>
          <w:szCs w:val="24"/>
        </w:rPr>
        <w:t xml:space="preserve">регистрации </w:t>
      </w:r>
      <w:r w:rsidRPr="004834B0">
        <w:rPr>
          <w:rFonts w:ascii="Arial" w:hAnsi="Arial" w:cs="Arial"/>
          <w:webHidden/>
          <w:sz w:val="24"/>
          <w:szCs w:val="24"/>
        </w:rPr>
        <w:t>(Приложение №5)</w:t>
      </w:r>
      <w:r w:rsidRPr="004834B0">
        <w:rPr>
          <w:rFonts w:ascii="Arial" w:hAnsi="Arial" w:cs="Arial"/>
          <w:sz w:val="24"/>
          <w:szCs w:val="24"/>
        </w:rPr>
        <w:t>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 xml:space="preserve">Справка </w:t>
      </w:r>
      <w:r w:rsidRPr="004834B0">
        <w:rPr>
          <w:rFonts w:ascii="Arial" w:hAnsi="Arial" w:cs="Arial"/>
          <w:sz w:val="24"/>
          <w:szCs w:val="24"/>
        </w:rPr>
        <w:t xml:space="preserve">о зарегистрированных жильцах </w:t>
      </w:r>
      <w:r w:rsidRPr="004834B0">
        <w:rPr>
          <w:rFonts w:ascii="Arial" w:hAnsi="Arial" w:cs="Arial"/>
          <w:webHidden/>
          <w:sz w:val="24"/>
          <w:szCs w:val="24"/>
        </w:rPr>
        <w:t>(Приложение №6)</w:t>
      </w:r>
      <w:r w:rsidRPr="004834B0">
        <w:rPr>
          <w:rFonts w:ascii="Arial" w:hAnsi="Arial" w:cs="Arial"/>
          <w:sz w:val="24"/>
          <w:szCs w:val="24"/>
        </w:rPr>
        <w:t>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webHidden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 xml:space="preserve">Справка </w:t>
      </w:r>
      <w:r w:rsidRPr="004834B0">
        <w:rPr>
          <w:rFonts w:ascii="Arial" w:hAnsi="Arial" w:cs="Arial"/>
          <w:sz w:val="24"/>
          <w:szCs w:val="24"/>
        </w:rPr>
        <w:t xml:space="preserve">о наличии личного подсобного хозяйства </w:t>
      </w:r>
      <w:r w:rsidRPr="004834B0">
        <w:rPr>
          <w:rFonts w:ascii="Arial" w:hAnsi="Arial" w:cs="Arial"/>
          <w:webHidden/>
          <w:sz w:val="24"/>
          <w:szCs w:val="24"/>
        </w:rPr>
        <w:t>(Приложение №7)</w:t>
      </w:r>
      <w:r w:rsidRPr="004834B0">
        <w:rPr>
          <w:rFonts w:ascii="Arial" w:hAnsi="Arial" w:cs="Arial"/>
          <w:sz w:val="24"/>
          <w:szCs w:val="24"/>
        </w:rPr>
        <w:t>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 xml:space="preserve">Справка </w:t>
      </w:r>
      <w:r w:rsidRPr="004834B0">
        <w:rPr>
          <w:rFonts w:ascii="Arial" w:hAnsi="Arial" w:cs="Arial"/>
          <w:sz w:val="24"/>
          <w:szCs w:val="24"/>
        </w:rPr>
        <w:t>о наличной собственности и налогах</w:t>
      </w:r>
      <w:r w:rsidRPr="004834B0">
        <w:rPr>
          <w:rFonts w:ascii="Arial" w:hAnsi="Arial" w:cs="Arial"/>
          <w:webHidden/>
          <w:sz w:val="24"/>
          <w:szCs w:val="24"/>
        </w:rPr>
        <w:t xml:space="preserve"> (Приложение №8)</w:t>
      </w:r>
      <w:r w:rsidRPr="004834B0">
        <w:rPr>
          <w:rFonts w:ascii="Arial" w:hAnsi="Arial" w:cs="Arial"/>
          <w:sz w:val="24"/>
          <w:szCs w:val="24"/>
        </w:rPr>
        <w:t>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lastRenderedPageBreak/>
        <w:t xml:space="preserve">Справка </w:t>
      </w:r>
      <w:r w:rsidRPr="004834B0">
        <w:rPr>
          <w:rFonts w:ascii="Arial" w:hAnsi="Arial" w:cs="Arial"/>
          <w:sz w:val="24"/>
          <w:szCs w:val="24"/>
        </w:rPr>
        <w:t xml:space="preserve">о собственности </w:t>
      </w:r>
      <w:r w:rsidRPr="004834B0">
        <w:rPr>
          <w:rFonts w:ascii="Arial" w:hAnsi="Arial" w:cs="Arial"/>
          <w:webHidden/>
          <w:sz w:val="24"/>
          <w:szCs w:val="24"/>
        </w:rPr>
        <w:t>(Приложение №9)</w:t>
      </w:r>
      <w:r w:rsidRPr="004834B0">
        <w:rPr>
          <w:rFonts w:ascii="Arial" w:hAnsi="Arial" w:cs="Arial"/>
          <w:sz w:val="24"/>
          <w:szCs w:val="24"/>
        </w:rPr>
        <w:t>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 xml:space="preserve">Справка </w:t>
      </w:r>
      <w:r w:rsidRPr="004834B0">
        <w:rPr>
          <w:rFonts w:ascii="Arial" w:hAnsi="Arial" w:cs="Arial"/>
          <w:sz w:val="24"/>
          <w:szCs w:val="24"/>
        </w:rPr>
        <w:t xml:space="preserve">для оформления наследства </w:t>
      </w:r>
      <w:r w:rsidRPr="004834B0">
        <w:rPr>
          <w:rFonts w:ascii="Arial" w:hAnsi="Arial" w:cs="Arial"/>
          <w:webHidden/>
          <w:sz w:val="24"/>
          <w:szCs w:val="24"/>
        </w:rPr>
        <w:t>(Приложение №10)</w:t>
      </w:r>
      <w:r w:rsidRPr="004834B0">
        <w:rPr>
          <w:rFonts w:ascii="Arial" w:hAnsi="Arial" w:cs="Arial"/>
          <w:sz w:val="24"/>
          <w:szCs w:val="24"/>
        </w:rPr>
        <w:t>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 xml:space="preserve">Справка </w:t>
      </w:r>
      <w:r w:rsidRPr="004834B0">
        <w:rPr>
          <w:rFonts w:ascii="Arial" w:hAnsi="Arial" w:cs="Arial"/>
          <w:sz w:val="24"/>
          <w:szCs w:val="24"/>
        </w:rPr>
        <w:t xml:space="preserve">о незанятости </w:t>
      </w:r>
      <w:r w:rsidRPr="004834B0">
        <w:rPr>
          <w:rFonts w:ascii="Arial" w:hAnsi="Arial" w:cs="Arial"/>
          <w:webHidden/>
          <w:sz w:val="24"/>
          <w:szCs w:val="24"/>
        </w:rPr>
        <w:t>(Приложение №11)</w:t>
      </w:r>
      <w:r w:rsidRPr="004834B0">
        <w:rPr>
          <w:rFonts w:ascii="Arial" w:hAnsi="Arial" w:cs="Arial"/>
          <w:sz w:val="24"/>
          <w:szCs w:val="24"/>
        </w:rPr>
        <w:t>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 xml:space="preserve">Выписка </w:t>
      </w:r>
      <w:r w:rsidRPr="004834B0">
        <w:rPr>
          <w:rFonts w:ascii="Arial" w:hAnsi="Arial" w:cs="Arial"/>
          <w:sz w:val="24"/>
          <w:szCs w:val="24"/>
        </w:rPr>
        <w:t xml:space="preserve">из похозяйственной книги о наличии у гражданина права на земельный участок </w:t>
      </w:r>
      <w:r w:rsidRPr="004834B0">
        <w:rPr>
          <w:rFonts w:ascii="Arial" w:hAnsi="Arial" w:cs="Arial"/>
          <w:webHidden/>
          <w:sz w:val="24"/>
          <w:szCs w:val="24"/>
        </w:rPr>
        <w:t>(Приложение №12);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>Выписка из похозяйственной книги (Приложение №13);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webHidden/>
          <w:sz w:val="24"/>
          <w:szCs w:val="24"/>
        </w:rPr>
        <w:t>Выписка из финансового лицевого счета (Приложение №14);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Решение об отказе в предоставлении Муниципальной услуги</w:t>
      </w:r>
      <w:r w:rsidRPr="004834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(Приложение № 15);</w:t>
      </w:r>
    </w:p>
    <w:p w:rsidR="004868C3" w:rsidRPr="004834B0" w:rsidRDefault="004868C3" w:rsidP="004834B0">
      <w:pPr>
        <w:pStyle w:val="af5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142"/>
        <w:rPr>
          <w:rFonts w:ascii="Arial" w:hAnsi="Arial" w:cs="Arial"/>
          <w:webHidden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Решение о приостановлении предоставления Муниципальной услуги</w:t>
      </w:r>
      <w:r w:rsidRPr="004834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(Приложение № 16).</w:t>
      </w:r>
    </w:p>
    <w:p w:rsidR="004868C3" w:rsidRPr="00A42B51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b/>
          <w:webHidden/>
          <w:sz w:val="24"/>
          <w:szCs w:val="24"/>
        </w:rPr>
      </w:pPr>
      <w:r w:rsidRPr="00A42B51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21. Прохождение всех административных процедур, необходимых для получения результата Муниципальной услуги, осуществляется в течение тридцати дней с момента регистрации заявления.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22. </w:t>
      </w:r>
      <w:r w:rsidRPr="004834B0">
        <w:rPr>
          <w:rFonts w:ascii="Arial" w:hAnsi="Arial" w:cs="Arial"/>
          <w:color w:val="000000"/>
          <w:sz w:val="24"/>
          <w:szCs w:val="24"/>
          <w:lang w:eastAsia="en-US"/>
        </w:rPr>
        <w:t xml:space="preserve">Предоставления </w:t>
      </w:r>
      <w:r w:rsidRPr="004834B0">
        <w:rPr>
          <w:rFonts w:ascii="Arial" w:hAnsi="Arial" w:cs="Arial"/>
          <w:sz w:val="24"/>
          <w:szCs w:val="24"/>
        </w:rPr>
        <w:t xml:space="preserve">Муниципальной </w:t>
      </w:r>
      <w:r w:rsidRPr="004834B0">
        <w:rPr>
          <w:rFonts w:ascii="Arial" w:hAnsi="Arial" w:cs="Arial"/>
          <w:color w:val="000000"/>
          <w:sz w:val="24"/>
          <w:szCs w:val="24"/>
          <w:lang w:eastAsia="en-US"/>
        </w:rPr>
        <w:t>услуги</w:t>
      </w:r>
      <w:r w:rsidRPr="004834B0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4834B0">
        <w:rPr>
          <w:rFonts w:ascii="Arial" w:hAnsi="Arial" w:cs="Arial"/>
          <w:color w:val="000000"/>
          <w:sz w:val="24"/>
          <w:szCs w:val="24"/>
          <w:lang w:eastAsia="en-US"/>
        </w:rPr>
        <w:t xml:space="preserve">приостанавливается на срок не более одного месяца по причинам указанным в подпункте 2 </w:t>
      </w:r>
      <w:r w:rsidRPr="004834B0">
        <w:rPr>
          <w:rFonts w:ascii="Arial" w:hAnsi="Arial" w:cs="Arial"/>
          <w:sz w:val="24"/>
          <w:szCs w:val="24"/>
        </w:rPr>
        <w:t>пункта 32 настоящего Административного регламента.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Правовые основания для предоставления Муниципальной услуги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23. Предоставление Муниципальной услуги осуществляется в соответствии со следующими нормативными правовыми актами: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Гражданским кодексом Российской Федерации от 30.10.1994 №51-ФЗ ("Собрание законодательства Российской Федерации", 05.12.1994, N 32, ст. 3301, "Российская газета", № 238-239, 08.12.1994, "Собрание законодательства Российской Федерации", 29.01.1996, № 5, ст. 410, "Российская газета", № 23, 06.02.1996, № 24, 07.02.1996, № 25, 08.02.1996, № 27, 10.02.1996, "Парламентская газета", № 224, 28.11.2001 ,"Российская газета", № 233, 28.11.2001, "Собрание законодательства Российской Федерации", 03.12.2001,   № 49, ст. 4552);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Жилищным кодексом Российской Федерации от 29.12.2004 №188-ФЗ ("Собрание законодательства Российской Федерации ", 03.01.2005, № 1 (часть 1), ст. 14, "Российская газета", № 1, 12.01.2005, "Парламентская газета", № 7-8, 15.01.2005);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Style w:val="FontStyle32"/>
          <w:rFonts w:ascii="Arial" w:hAnsi="Arial" w:cs="Arial"/>
          <w:sz w:val="24"/>
          <w:szCs w:val="24"/>
        </w:rPr>
      </w:pPr>
      <w:r w:rsidRPr="004834B0">
        <w:rPr>
          <w:rStyle w:val="FontStyle32"/>
          <w:rFonts w:ascii="Arial" w:hAnsi="Arial" w:cs="Arial"/>
          <w:sz w:val="24"/>
          <w:szCs w:val="24"/>
        </w:rPr>
        <w:t>3) Федеральным законом РФ от 06.10.2003г. №131-ФЗ «Об общих принципах организации местного самоуправления в Российской Федерации» (</w:t>
      </w:r>
      <w:r w:rsidRPr="004834B0">
        <w:rPr>
          <w:rFonts w:ascii="Arial" w:hAnsi="Arial" w:cs="Arial"/>
          <w:sz w:val="24"/>
          <w:szCs w:val="24"/>
        </w:rPr>
        <w:t xml:space="preserve"> </w:t>
      </w:r>
      <w:r w:rsidRPr="004834B0">
        <w:rPr>
          <w:rStyle w:val="FontStyle32"/>
          <w:rFonts w:ascii="Arial" w:hAnsi="Arial" w:cs="Arial"/>
          <w:sz w:val="24"/>
          <w:szCs w:val="24"/>
        </w:rPr>
        <w:t>"Собрание законодательства РФ", 06.10.2003, N 40, ст. 3822, "Парламентская газета", N 186, 08.10.2003, "Российская газета", N 202, 08.10.2003.);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Style w:val="FontStyle32"/>
          <w:rFonts w:ascii="Arial" w:hAnsi="Arial" w:cs="Arial"/>
          <w:sz w:val="24"/>
          <w:szCs w:val="24"/>
        </w:rPr>
      </w:pPr>
      <w:r w:rsidRPr="004834B0">
        <w:rPr>
          <w:rStyle w:val="FontStyle32"/>
          <w:rFonts w:ascii="Arial" w:hAnsi="Arial" w:cs="Arial"/>
          <w:sz w:val="24"/>
          <w:szCs w:val="24"/>
        </w:rPr>
        <w:t>4) Федеральным законом от 22.10.2004 № 125 - ФЗ «Об архивном деле в Российской Федерации» (</w:t>
      </w:r>
      <w:r w:rsidRPr="004834B0">
        <w:rPr>
          <w:rFonts w:ascii="Arial" w:hAnsi="Arial" w:cs="Arial"/>
          <w:sz w:val="24"/>
          <w:szCs w:val="24"/>
        </w:rPr>
        <w:t xml:space="preserve"> </w:t>
      </w:r>
      <w:r w:rsidRPr="004834B0">
        <w:rPr>
          <w:rStyle w:val="FontStyle32"/>
          <w:rFonts w:ascii="Arial" w:hAnsi="Arial" w:cs="Arial"/>
          <w:sz w:val="24"/>
          <w:szCs w:val="24"/>
        </w:rPr>
        <w:t>"Парламентская газета", N 201, 27.10.2004, "Российская газета", N 237, 27.10.2004, "Собрание законодательства РФ", 25.10.2004, N 43, ст. 4169.);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  <w:lang w:eastAsia="en-US"/>
        </w:rPr>
      </w:pPr>
      <w:r w:rsidRPr="004834B0">
        <w:rPr>
          <w:rStyle w:val="FontStyle32"/>
          <w:rFonts w:ascii="Arial" w:hAnsi="Arial" w:cs="Arial"/>
          <w:sz w:val="24"/>
          <w:szCs w:val="24"/>
        </w:rPr>
        <w:t>5</w:t>
      </w:r>
      <w:r w:rsidRPr="004834B0">
        <w:rPr>
          <w:rFonts w:ascii="Arial" w:hAnsi="Arial" w:cs="Arial"/>
          <w:sz w:val="24"/>
          <w:szCs w:val="24"/>
        </w:rPr>
        <w:t>) Федеральным законом от 27.07.2010 № 210-ФЗ «Об организации предоставления государственных и муниципальных услуг»</w:t>
      </w:r>
      <w:r w:rsidRPr="004834B0">
        <w:rPr>
          <w:rFonts w:ascii="Arial" w:hAnsi="Arial" w:cs="Arial"/>
          <w:sz w:val="24"/>
          <w:szCs w:val="24"/>
          <w:lang w:eastAsia="en-US"/>
        </w:rPr>
        <w:t xml:space="preserve"> («Российская газета», № 168, 30.07.2010, «Собрание законодательства </w:t>
      </w:r>
      <w:r w:rsidRPr="004834B0">
        <w:rPr>
          <w:rFonts w:ascii="Arial" w:hAnsi="Arial" w:cs="Arial"/>
          <w:sz w:val="24"/>
          <w:szCs w:val="24"/>
        </w:rPr>
        <w:t>Российской Федерации</w:t>
      </w:r>
      <w:r w:rsidRPr="004834B0">
        <w:rPr>
          <w:rFonts w:ascii="Arial" w:hAnsi="Arial" w:cs="Arial"/>
          <w:sz w:val="24"/>
          <w:szCs w:val="24"/>
          <w:lang w:eastAsia="en-US"/>
        </w:rPr>
        <w:t>», 02.08.2010, № 31, ст. 4179);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  <w:lang w:eastAsia="en-US"/>
        </w:rPr>
      </w:pPr>
      <w:r w:rsidRPr="004834B0">
        <w:rPr>
          <w:rStyle w:val="FontStyle32"/>
          <w:rFonts w:ascii="Arial" w:hAnsi="Arial" w:cs="Arial"/>
          <w:sz w:val="24"/>
          <w:szCs w:val="24"/>
        </w:rPr>
        <w:t>6</w:t>
      </w:r>
      <w:r w:rsidRPr="004834B0">
        <w:rPr>
          <w:rFonts w:ascii="Arial" w:hAnsi="Arial" w:cs="Arial"/>
          <w:sz w:val="24"/>
          <w:szCs w:val="24"/>
          <w:lang w:eastAsia="en-US"/>
        </w:rPr>
        <w:t xml:space="preserve">) Федеральным законом от 27.07.2006 № 152-ФЗ «О персональных данных» («Российская газета», № 165, 29.07.2006, «Собрание законодательства </w:t>
      </w:r>
      <w:r w:rsidRPr="004834B0">
        <w:rPr>
          <w:rFonts w:ascii="Arial" w:hAnsi="Arial" w:cs="Arial"/>
          <w:sz w:val="24"/>
          <w:szCs w:val="24"/>
        </w:rPr>
        <w:t>Российской Федерации</w:t>
      </w:r>
      <w:r w:rsidRPr="004834B0">
        <w:rPr>
          <w:rFonts w:ascii="Arial" w:hAnsi="Arial" w:cs="Arial"/>
          <w:sz w:val="24"/>
          <w:szCs w:val="24"/>
          <w:lang w:eastAsia="en-US"/>
        </w:rPr>
        <w:t>», 31.07.2006, № 31 (1 ч.), ст. 3451, «Парламентская газета», № 126-127, 03.08.2006);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  <w:lang w:eastAsia="en-US"/>
        </w:rPr>
        <w:t xml:space="preserve">7) </w:t>
      </w:r>
      <w:r w:rsidRPr="004834B0">
        <w:rPr>
          <w:rFonts w:ascii="Arial" w:hAnsi="Arial" w:cs="Arial"/>
          <w:sz w:val="24"/>
          <w:szCs w:val="24"/>
        </w:rPr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газета", № 247, 23.12.2009, "Собрание законодательства Российской Федерации", 28.12.2009, № 52 (2 ч.), ст. 6626);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  <w:lang w:eastAsia="en-US"/>
        </w:rPr>
      </w:pPr>
      <w:r w:rsidRPr="004834B0">
        <w:rPr>
          <w:rFonts w:ascii="Arial" w:hAnsi="Arial" w:cs="Arial"/>
          <w:sz w:val="24"/>
          <w:szCs w:val="24"/>
        </w:rPr>
        <w:t>8) постановлением Правительства Оренбургской области от 30.12.2011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4834B0">
        <w:rPr>
          <w:rFonts w:ascii="Arial" w:hAnsi="Arial" w:cs="Arial"/>
          <w:sz w:val="24"/>
          <w:szCs w:val="24"/>
          <w:lang w:eastAsia="en-US"/>
        </w:rPr>
        <w:t xml:space="preserve"> («Оренбуржье», № 13, 26.01.2012);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lastRenderedPageBreak/>
        <w:t>9) постановлением Правительства Оренбургской области от 19.04.2010 № 263-п «Об утверждении правил размещения сведений о государственных (муниципальных) услугах (функциях) в специализированных информационных системах «Реестр государственных (муниципальных) услуг (функций) Оренбургской области» и «Портал государственных услуг Оренбургской области» ("Оренбуржье", № 72, 18.05.2010);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10) постановлением Правительства Оренбургской области от 28.04.2014 № 254-п «О порядке подачи и рассмотрения жалоб на решения и действия (бездействие) органов исполнительной власти Оренбургской области и их должностных лиц, государственных гражданских служащих органов исполнительной власти Оренбургской области при предоставлении государственных услуг» («Оренбуржье», № 70, 07.05.2014);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Style w:val="FontStyle32"/>
          <w:rFonts w:ascii="Arial" w:hAnsi="Arial" w:cs="Arial"/>
          <w:sz w:val="24"/>
          <w:szCs w:val="24"/>
        </w:rPr>
      </w:pPr>
      <w:r w:rsidRPr="004834B0">
        <w:rPr>
          <w:rStyle w:val="FontStyle32"/>
          <w:rFonts w:ascii="Arial" w:hAnsi="Arial" w:cs="Arial"/>
          <w:sz w:val="24"/>
          <w:szCs w:val="24"/>
        </w:rPr>
        <w:t>11) Федеральным законом от 7 июля 2003 года N 112-ФЗ «О личном подсобном хозяйстве» ("Парламентская газета", N 124-125, 10.07.2003, "Российская газета", N 135, 10.07.2003, "Собрание законодательства РФ", 14.07.2003, N 28, ст. 2881.);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Style w:val="FontStyle32"/>
          <w:rFonts w:ascii="Arial" w:hAnsi="Arial" w:cs="Arial"/>
          <w:sz w:val="24"/>
          <w:szCs w:val="24"/>
        </w:rPr>
        <w:t>12) приказом Министерства сельского хозяйства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("Бюллетень нормативных актов федеральных органов исполнительной власти", N 50, 13.12.2010);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24. Для получения Муниципальной услуги</w:t>
      </w:r>
      <w:r w:rsidRPr="004834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представляются следующие документы личного хранения (представляемые заявителем на бумажном носителе или в форме электронного документа),</w:t>
      </w:r>
      <w:r w:rsidRPr="004834B0">
        <w:rPr>
          <w:rFonts w:ascii="Arial" w:hAnsi="Arial" w:cs="Arial"/>
          <w:sz w:val="24"/>
          <w:szCs w:val="24"/>
          <w:lang w:eastAsia="en-US"/>
        </w:rPr>
        <w:t xml:space="preserve"> которые являются необходимыми и обязательными для предоставления </w:t>
      </w:r>
      <w:r w:rsidRPr="004834B0">
        <w:rPr>
          <w:rFonts w:ascii="Arial" w:hAnsi="Arial" w:cs="Arial"/>
          <w:sz w:val="24"/>
          <w:szCs w:val="24"/>
        </w:rPr>
        <w:t xml:space="preserve">Муниципальной </w:t>
      </w:r>
      <w:r w:rsidRPr="004834B0">
        <w:rPr>
          <w:rFonts w:ascii="Arial" w:hAnsi="Arial" w:cs="Arial"/>
          <w:sz w:val="24"/>
          <w:szCs w:val="24"/>
          <w:lang w:eastAsia="en-US"/>
        </w:rPr>
        <w:t>услуги</w:t>
      </w:r>
      <w:r w:rsidRPr="004834B0">
        <w:rPr>
          <w:rFonts w:ascii="Arial" w:hAnsi="Arial" w:cs="Arial"/>
          <w:sz w:val="24"/>
          <w:szCs w:val="24"/>
        </w:rPr>
        <w:t>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паспорт или иной документ, удостоверяющий личность (копии на каждого члена семьи);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свидетельства о рождении несовершеннолетних детей (копии);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свидетельства о регистрации по месту жительства (месту пребывания) несовершеннолетних граждан, не достигших 14-летнего возраста (копии);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4) правоустанавливающие документы на недвижимое и движимое имущество при наличии зарегистрированных прав;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5) согласие на обработку персональных данных (Приложение № 17);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34B0">
        <w:rPr>
          <w:rFonts w:ascii="Arial" w:hAnsi="Arial" w:cs="Arial"/>
          <w:color w:val="000000" w:themeColor="text1"/>
          <w:sz w:val="24"/>
          <w:szCs w:val="24"/>
        </w:rPr>
        <w:t>6) надлежащим образом оформленную доверенность, в порядке, установленном федеральным законодательством.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25. Перечень документов личного хранения является исчерпывающим. ОМСУ не вправе требовать от Заявителя предоставления документов не входящих в перечень личного хранения и находящихся в распоряжении органов и учреждений</w:t>
      </w:r>
      <w:r w:rsidRPr="004834B0">
        <w:rPr>
          <w:rFonts w:ascii="Arial" w:hAnsi="Arial" w:cs="Arial"/>
          <w:sz w:val="24"/>
          <w:szCs w:val="24"/>
          <w:lang w:eastAsia="en-US"/>
        </w:rPr>
        <w:t xml:space="preserve">, участвующих в предоставлении </w:t>
      </w:r>
      <w:r w:rsidRPr="004834B0">
        <w:rPr>
          <w:rFonts w:ascii="Arial" w:hAnsi="Arial" w:cs="Arial"/>
          <w:sz w:val="24"/>
          <w:szCs w:val="24"/>
        </w:rPr>
        <w:t xml:space="preserve">Муниципальной </w:t>
      </w:r>
      <w:r w:rsidRPr="004834B0">
        <w:rPr>
          <w:rFonts w:ascii="Arial" w:hAnsi="Arial" w:cs="Arial"/>
          <w:sz w:val="24"/>
          <w:szCs w:val="24"/>
          <w:lang w:eastAsia="en-US"/>
        </w:rPr>
        <w:t>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26. Заявитель вправе представить документы, указанные в пункте 24 настоящего Административного регламента, следующими способами: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посредством личного обращения;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по почте;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с помощью курьера;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4) в электронном виде.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27. Предоставление Муниципальной услуги</w:t>
      </w:r>
      <w:r w:rsidRPr="004834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может быть осуществлено через ЕПГУ (РПГУ):</w:t>
      </w:r>
      <w:r w:rsidRPr="004834B0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0" w:history="1">
        <w:r w:rsidRPr="004834B0">
          <w:rPr>
            <w:rStyle w:val="a3"/>
            <w:rFonts w:ascii="Arial" w:hAnsi="Arial" w:cs="Arial"/>
            <w:color w:val="000000"/>
            <w:sz w:val="24"/>
            <w:szCs w:val="24"/>
          </w:rPr>
          <w:t>http://</w:t>
        </w:r>
        <w:r w:rsidRPr="004834B0">
          <w:rPr>
            <w:rStyle w:val="a3"/>
            <w:rFonts w:ascii="Arial" w:hAnsi="Arial" w:cs="Arial"/>
            <w:sz w:val="24"/>
            <w:szCs w:val="24"/>
          </w:rPr>
          <w:t xml:space="preserve"> </w:t>
        </w:r>
        <w:hyperlink r:id="rId11" w:history="1">
          <w:r w:rsidRPr="004834B0">
            <w:rPr>
              <w:rStyle w:val="a3"/>
              <w:rFonts w:ascii="Arial" w:hAnsi="Arial" w:cs="Arial"/>
              <w:sz w:val="24"/>
              <w:szCs w:val="24"/>
            </w:rPr>
            <w:t>www.gosuslugi.ru</w:t>
          </w:r>
        </w:hyperlink>
        <w:r w:rsidRPr="004834B0">
          <w:rPr>
            <w:rStyle w:val="a3"/>
            <w:rFonts w:ascii="Arial" w:hAnsi="Arial" w:cs="Arial"/>
            <w:color w:val="000000"/>
            <w:sz w:val="24"/>
            <w:szCs w:val="24"/>
          </w:rPr>
          <w:t>/</w:t>
        </w:r>
      </w:hyperlink>
      <w:r w:rsidRPr="004834B0">
        <w:rPr>
          <w:rFonts w:ascii="Arial" w:hAnsi="Arial" w:cs="Arial"/>
          <w:sz w:val="24"/>
          <w:szCs w:val="24"/>
        </w:rPr>
        <w:t>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28. Для подачи заявления в электронной форме для получения справки о составе семьи применяется специально разработанная форма на ЕПГУ. Идентификация Заявителя на ЕПГУ производится, в том числе, с использованием электронно-цифровой подписи (далее ЭЦП) или универсальной электронной карты (далее УЭК), которую Заявитель получает самостоятельно: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заполнение электронной формы осуществляется автоматически на основании данных указанных при регистрации на ЕПГУ (РПГУ);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2),представление дополнительных документов не требуется;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lastRenderedPageBreak/>
        <w:t>3) согласие на обработку персональных данных не требуется.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29.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30. Предоставление Муниципальной услуги</w:t>
      </w:r>
      <w:r w:rsidRPr="004834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не осуществляется через многофункциональный центр предоставления государственных и муниципальных услуг (МФЦ).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31. Основаниями для отказа в приеме документов, необходимых для предоставления Муниципальной услуги, являются: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 неполный перечень документов;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текст заявления не поддается прочтению;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не указаны: фамилия, имя, адрес заявителя;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4) копии документов не заверенные в порядке установленном Федеральным законом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Оригиналы документов возвращаются Заявителю после сличения должностным лицом копий документов с оригиналом.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5) содержание в заявлении (запросе) нецензурных либо оскорбительных выражений, угроз жизни, здоровью и имуществу должностного лица ОМСУ, а также членов его семьи;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6) невозможность прочтения запроса, поступившего посредством электронной или почтовой связи (в том числе, если запрос поступил на иностранном языке);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7) повторность запроса, на который ответ давался ранее, без указания новых доводов или обстоятельств. В этом случае руководитель ОМСУ или уполномоченное им лицо вправе принять решение о безосновательности очередного запроса и прекращении переписки по данному вопросу, при условии, что указанный запрос и предыдущие запросы направлялись в один и тот же орган, одному и тому же должностному лицу;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8) невозможность дать ответ по существу поставленного в заявлении (запросе) вопроса без разглашения сведений, составляющих государственную или иную охраняемую федеральным законом тайну, при отсутствии у Заявителя необходимых документов;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9) указанная информация может быть представлена только при наличии у Заявителя документально подтвержденных прав на получение сведений, содержащих государственную или иную конфиденциальную информацию.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4868C3" w:rsidRPr="004834B0" w:rsidRDefault="004868C3" w:rsidP="004834B0">
      <w:pPr>
        <w:pStyle w:val="ac"/>
        <w:widowControl w:val="0"/>
        <w:tabs>
          <w:tab w:val="left" w:pos="993"/>
        </w:tabs>
        <w:spacing w:after="0"/>
        <w:ind w:left="0" w:firstLine="142"/>
        <w:rPr>
          <w:rFonts w:ascii="Arial" w:hAnsi="Arial" w:cs="Arial"/>
        </w:rPr>
      </w:pPr>
      <w:r w:rsidRPr="004834B0">
        <w:rPr>
          <w:rFonts w:ascii="Arial" w:hAnsi="Arial" w:cs="Arial"/>
        </w:rPr>
        <w:t>32. В предоставлении Муниципальной услуги может быть отказано: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1) отсутствует право на получение Муниципальной услуги у заявителя в соответствии с действующим законодательством;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отсутствие необходимой информации для формирования документа, в том числе из всех имеющихся форм и программных средств ведения похозяйственной</w:t>
      </w:r>
      <w:r w:rsidRPr="004834B0">
        <w:rPr>
          <w:rStyle w:val="spell"/>
          <w:rFonts w:ascii="Arial" w:hAnsi="Arial" w:cs="Arial"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книги, осуществляется приостановление предоставления Муниципальной услуги и Заявителю направляется уведомление (в бумажной, электронной форме, либо посредством телефонной связи) о необходимости предоставления документов, указанных в пункте 24 способами согласно пункту 26. Недостающие сведения похозяйственной книги могут быть уточнены, посредством опроса Заявителя должностным лицом, ответственным за ведение похозяйственной книги;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письменное Заявление о возврате документов, представленных им для получения Муниципальной услуги;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4) выявленное после получения (приема) заявления (запроса) Заявителя, запрашивающего сведения, содержащие персональные данные о третьих лицах, отсутствие документов, подтверждающих полномочия Заявителя;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5) выяснения обстоятельств о предоставлении Заявителем ложных данных;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6) отсутствуют документы, которые подтверждают право  представлять интересы Заявителя.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lastRenderedPageBreak/>
        <w:t>33. О принятом решении Заявителю направляется уведомление согласно пункту 67 настоящего Административного регламента.</w:t>
      </w:r>
    </w:p>
    <w:p w:rsidR="004868C3" w:rsidRPr="004834B0" w:rsidRDefault="004868C3" w:rsidP="004834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34. Заявитель, получивший отказ в предоставлении Муниципальной услуги, имеет право на повторное обращение в случае устранения причин или изменения обстоятельств, вследствие которых ему было отказано.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</w:t>
      </w:r>
    </w:p>
    <w:p w:rsidR="004868C3" w:rsidRPr="004834B0" w:rsidRDefault="004868C3" w:rsidP="004834B0">
      <w:pPr>
        <w:pStyle w:val="ac"/>
        <w:tabs>
          <w:tab w:val="left" w:pos="993"/>
        </w:tabs>
        <w:spacing w:after="0"/>
        <w:ind w:left="0" w:firstLine="142"/>
        <w:rPr>
          <w:rFonts w:ascii="Arial" w:hAnsi="Arial" w:cs="Arial"/>
        </w:rPr>
      </w:pPr>
      <w:r w:rsidRPr="004834B0">
        <w:rPr>
          <w:rFonts w:ascii="Arial" w:hAnsi="Arial" w:cs="Arial"/>
        </w:rPr>
        <w:t>35. Муниципальная услуга предоставляется на безвозмездной основе.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36. Максимальный срок ожидания в очереди при подаче заявления и документов, необходимых для предоставления Муниципальной услуги не должен составлять более 15 минут.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37. Максимальный срок ожидания в очереди при получения результата предоставления Муниципальной услуги, не должен составлять более 15 минут.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Срок регистрации заявления (запроса) о предоставлении Муниципальной услуги</w:t>
      </w:r>
    </w:p>
    <w:p w:rsidR="004868C3" w:rsidRPr="004834B0" w:rsidRDefault="004868C3" w:rsidP="004834B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38. Регистрация заявления (запроса) о предоставлении Муниципальной услуги осуществляется в день поступления.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информационным стендам, необходимых для предоставления Муниципальной услуги </w:t>
      </w:r>
    </w:p>
    <w:p w:rsidR="004868C3" w:rsidRPr="004834B0" w:rsidRDefault="004868C3" w:rsidP="004834B0">
      <w:pPr>
        <w:tabs>
          <w:tab w:val="left" w:pos="131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39. Центральный вход в здание должен быть оборудован информационной табличкой (вывеской), содержащей следующую информацию об учреждении, осуществляющем предоставление услуги:</w:t>
      </w:r>
    </w:p>
    <w:p w:rsidR="004868C3" w:rsidRPr="004834B0" w:rsidRDefault="004868C3" w:rsidP="004834B0">
      <w:pPr>
        <w:pStyle w:val="af5"/>
        <w:numPr>
          <w:ilvl w:val="0"/>
          <w:numId w:val="6"/>
        </w:numPr>
        <w:tabs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наименование;</w:t>
      </w:r>
    </w:p>
    <w:p w:rsidR="004868C3" w:rsidRPr="004834B0" w:rsidRDefault="004868C3" w:rsidP="004834B0">
      <w:pPr>
        <w:pStyle w:val="af5"/>
        <w:numPr>
          <w:ilvl w:val="0"/>
          <w:numId w:val="6"/>
        </w:numPr>
        <w:tabs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режим работы.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40. Помещения для приема Заявителей располагаются, по возможности, на нижних этажах зданий с отдельным входом.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41. Вход и передвижение по помещениям, в которых проводится прием граждан, не должны создавать затруднений для лиц с ограниченными физическими возможностями, иметь доступные места общественного пользования. Для этого вход в помещение оборудуется специальным пандусом, обеспечивается беспрепятственное перемещение и разворот специальных средств, для передвижения (кресел-колясок). </w:t>
      </w:r>
    </w:p>
    <w:p w:rsidR="004868C3" w:rsidRPr="004834B0" w:rsidRDefault="004868C3" w:rsidP="004834B0">
      <w:pPr>
        <w:tabs>
          <w:tab w:val="left" w:pos="131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42. Кабинеты приема Заявителей должны быть оборудованы информационными табличками с указанием:</w:t>
      </w:r>
    </w:p>
    <w:p w:rsidR="004868C3" w:rsidRPr="004834B0" w:rsidRDefault="004868C3" w:rsidP="004834B0">
      <w:pPr>
        <w:pStyle w:val="af5"/>
        <w:numPr>
          <w:ilvl w:val="0"/>
          <w:numId w:val="8"/>
        </w:numPr>
        <w:tabs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номера кабинета;</w:t>
      </w:r>
    </w:p>
    <w:p w:rsidR="004868C3" w:rsidRPr="004834B0" w:rsidRDefault="004868C3" w:rsidP="004834B0">
      <w:pPr>
        <w:pStyle w:val="af5"/>
        <w:numPr>
          <w:ilvl w:val="0"/>
          <w:numId w:val="8"/>
        </w:numPr>
        <w:tabs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фамилии, имени, отчества и должности должностного лица, осуществляющего предоставление услуги;</w:t>
      </w:r>
    </w:p>
    <w:p w:rsidR="004868C3" w:rsidRPr="004834B0" w:rsidRDefault="004868C3" w:rsidP="004834B0">
      <w:pPr>
        <w:pStyle w:val="af5"/>
        <w:numPr>
          <w:ilvl w:val="0"/>
          <w:numId w:val="8"/>
        </w:numPr>
        <w:tabs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времени приема граждан;</w:t>
      </w:r>
    </w:p>
    <w:p w:rsidR="004868C3" w:rsidRPr="004834B0" w:rsidRDefault="004868C3" w:rsidP="004834B0">
      <w:pPr>
        <w:pStyle w:val="af5"/>
        <w:numPr>
          <w:ilvl w:val="0"/>
          <w:numId w:val="8"/>
        </w:numPr>
        <w:tabs>
          <w:tab w:val="left" w:pos="993"/>
        </w:tabs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времени перерыва на обед, технического перерыва.</w:t>
      </w:r>
    </w:p>
    <w:p w:rsidR="004868C3" w:rsidRPr="004834B0" w:rsidRDefault="004868C3" w:rsidP="004834B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43. Заявителю обеспечиваются надлежащие условия для ожидания (стулья, стол, освещение, писчая бумага, письменные принадлежности). Стенды (стойки) с информацией, указанной в пункте 6</w:t>
      </w:r>
      <w:r w:rsidRPr="004834B0">
        <w:rPr>
          <w:rFonts w:ascii="Arial" w:hAnsi="Arial" w:cs="Arial"/>
          <w:i/>
          <w:i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Административного регламента, размещаются в местах, обеспечивающих свободный доступ к ним, и располагаются на уровне глаз стоящего человека, при изготовлении информационных материалов для стендов используется шрифт Times New Roman размером не менее 14.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44. Места предоставления Муниципальной услуги оборудуются средствами пожаротушения и оповещения о возникновении чрезвычайной ситуации, схемами эвакуации.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Показатели доступности и качества Муниципальной услуги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45. Показателями доступности предоставления Муниципальной услуги</w:t>
      </w:r>
      <w:r w:rsidRPr="004834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являются: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lastRenderedPageBreak/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 и на ЕПГУ (РПГУ);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соблюдение стандарта предоставления Муниципальной услуги;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ЕПГУ (РПГУ);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4) предоставление возможности получения информации о ходе предоставления Муниципальной услуги, в том числе через ЕПГУ (РПГУ);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5) предоставление возможности получения результата предоставления Муниципальной 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46. Показателем качества предоставления Муниципальной услуги является: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отсутствие очередей при приеме (выдаче) документов Заявителям;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отсутствие нарушений сроков предоставления Муниципальной услуги;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47. Ежегодно должностными лицами, ответственными за предоставление Муниципальной услуги, на основе анализа практики применения Административного регламента, осуществляется оценка соответствия его исполнения установленным показателям.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4868C3" w:rsidRPr="00A42B51" w:rsidRDefault="004868C3" w:rsidP="006A5B35">
      <w:pPr>
        <w:pStyle w:val="1"/>
        <w:keepNext w:val="0"/>
        <w:widowControl w:val="0"/>
        <w:tabs>
          <w:tab w:val="num" w:pos="-850"/>
        </w:tabs>
        <w:suppressAutoHyphens/>
        <w:autoSpaceDE w:val="0"/>
        <w:autoSpaceDN w:val="0"/>
        <w:adjustRightInd w:val="0"/>
        <w:ind w:firstLine="142"/>
        <w:rPr>
          <w:rFonts w:ascii="Arial" w:hAnsi="Arial" w:cs="Arial"/>
          <w:b/>
          <w:color w:val="000000"/>
          <w:sz w:val="24"/>
          <w:szCs w:val="24"/>
        </w:rPr>
      </w:pPr>
      <w:r w:rsidRPr="00A42B51">
        <w:rPr>
          <w:rFonts w:ascii="Arial" w:hAnsi="Arial" w:cs="Arial"/>
          <w:b/>
          <w:sz w:val="24"/>
          <w:szCs w:val="24"/>
          <w:lang w:val="en-US"/>
        </w:rPr>
        <w:t>III</w:t>
      </w:r>
      <w:r w:rsidRPr="00A42B51">
        <w:rPr>
          <w:rFonts w:ascii="Arial" w:hAnsi="Arial" w:cs="Arial"/>
          <w:b/>
          <w:sz w:val="24"/>
          <w:szCs w:val="24"/>
        </w:rPr>
        <w:t xml:space="preserve">. Состав, последовательность и сроки </w:t>
      </w:r>
      <w:r w:rsidRPr="00A42B51">
        <w:rPr>
          <w:rFonts w:ascii="Arial" w:hAnsi="Arial" w:cs="Arial"/>
          <w:b/>
          <w:color w:val="000000"/>
          <w:sz w:val="24"/>
          <w:szCs w:val="24"/>
        </w:rPr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Исчерпывающий перечень административных процедур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48. Предоставление Муниципальной услуги  включает в себя следующие административные процедуры: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прием заявления (запроса) и документов, формирование пакета документов;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3) </w:t>
      </w:r>
      <w:r w:rsidRPr="004834B0">
        <w:rPr>
          <w:rStyle w:val="FontStyle32"/>
          <w:rFonts w:ascii="Arial" w:hAnsi="Arial" w:cs="Arial"/>
          <w:sz w:val="24"/>
          <w:szCs w:val="24"/>
        </w:rPr>
        <w:t>рассмотрение заявлений (обращений) и анализ документов</w:t>
      </w:r>
      <w:r w:rsidRPr="004834B0">
        <w:rPr>
          <w:rFonts w:ascii="Arial" w:hAnsi="Arial" w:cs="Arial"/>
          <w:sz w:val="24"/>
          <w:szCs w:val="24"/>
        </w:rPr>
        <w:t>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4) предоставление (отказ в предоставлении) Муниципальной 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49. Данный перечень административных процедур является исчерпывающим.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50. Выполнение всех административных процедур, действий осуществляется должностными лицами в соответствии с распределением должностных обязанностей.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51. При предоставлении Муниципальной услуги в электронной форме осуществляется: подача заявления (запроса) через ЕПГУ (РПГУ), получения Заявителем сведений о ходе выполнения запроса, уведомление о предоставлении Муниципальной услуги (об отказе в предоставлении Муниципальной услуги, с разъяснением причин).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52. Административные процедуры осуществляются в последовательности, определенной блок-схемой предоставления Муниципальной услуги  (Приложение № 1 и Приложение № 2 к Административному регламенту). 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Прием заявления (запроса) и документов, формирование пакета документов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53. Основанием для начала административной процедуры является получение от Заявителя заявления и прилагаемых документов. Заявление и прилагаемые документы рассматриваются непосредственно после получения.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54. Должностное лицо устанавливает предмет обращения, устанавливает личность Заявителя, проверяет документ удостоверяющий личность.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55. Должностное лицо осуществляет проверку подлинности, полноты и правильности оформления представленных документов.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56. При установлении фактов отсутствия необходимых документов, должностное лицо,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 При согласии Заявителя устранить препятствия должностное лицо возвращает представленные документы, при несогласии Заявителя устранить препятствия </w:t>
      </w:r>
      <w:r w:rsidRPr="004834B0">
        <w:rPr>
          <w:rFonts w:ascii="Arial" w:hAnsi="Arial" w:cs="Arial"/>
          <w:sz w:val="24"/>
          <w:szCs w:val="24"/>
        </w:rPr>
        <w:lastRenderedPageBreak/>
        <w:t>должностное лицо обращает его внимание, что указанное обстоятельство может препятствовать  предоставлению Муниципальной 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57. Результатом выполнения административной процедуры являются: регистрационная запись в журнале регистрации заявлений, предоставление расписки Заявителю о принятии документов.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58. Заявление может быть подано через ЕПГУ (РПГУПри предоставлении Муниципальной услуги</w:t>
      </w:r>
      <w:r w:rsidRPr="004834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>в электронной форме средства электронной подписи должностными лицами не используются, т.к. Заявитель получает только уведомление о предоставлении (отказе в предоставлении) Муниципальной услуги. Запрос в электронной форме приравнивается к согласию Заявителя с обработкой его персональных данных, необходимых для предоставления Муниципальной 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59. Результатом выполнения административной процедуры является уведомление Заявителя средствами ЕАИС ПУ о принятии запроса (изменение статуса заявление в личном кабинете ЕПГУ).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60. В любое время с момента приема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61. Время выполнения административной процедуры в день приема заявления.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Style w:val="FontStyle32"/>
          <w:rFonts w:ascii="Arial" w:hAnsi="Arial" w:cs="Arial"/>
          <w:sz w:val="24"/>
          <w:szCs w:val="24"/>
        </w:rPr>
        <w:t>Рассмотрение заявлений (обращений) и анализ документов</w:t>
      </w:r>
    </w:p>
    <w:p w:rsidR="004868C3" w:rsidRPr="004834B0" w:rsidRDefault="004868C3" w:rsidP="004834B0">
      <w:pPr>
        <w:pStyle w:val="af5"/>
        <w:widowControl w:val="0"/>
        <w:tabs>
          <w:tab w:val="left" w:pos="0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62. Основанием для начала административной процедуры является сформированный пакет документов. Должностным лицом определяется право Заявителя на предоставление Муниципальной услуги.</w:t>
      </w:r>
    </w:p>
    <w:p w:rsidR="004868C3" w:rsidRPr="004834B0" w:rsidRDefault="004868C3" w:rsidP="004834B0">
      <w:pPr>
        <w:tabs>
          <w:tab w:val="left" w:pos="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63. При наличии зарегистрированного обращении Заявителя средствами ЕИАС ПУ выполняются следующие действия:</w:t>
      </w:r>
    </w:p>
    <w:p w:rsidR="004868C3" w:rsidRPr="004834B0" w:rsidRDefault="004868C3" w:rsidP="004834B0">
      <w:pPr>
        <w:tabs>
          <w:tab w:val="left" w:pos="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проверка наличия информации о Заявителе в реестрах ЕИАС ПУ;</w:t>
      </w:r>
    </w:p>
    <w:p w:rsidR="004868C3" w:rsidRPr="004834B0" w:rsidRDefault="004868C3" w:rsidP="004834B0">
      <w:pPr>
        <w:tabs>
          <w:tab w:val="left" w:pos="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в случае отсутствии информации о Заявителе в реестрах ЕИАС ПУ, должностное лицо устанавливает личность Заявителя, проверяет место регистрации Заявителя:</w:t>
      </w:r>
    </w:p>
    <w:p w:rsidR="004868C3" w:rsidRPr="004834B0" w:rsidRDefault="004868C3" w:rsidP="004834B0">
      <w:pPr>
        <w:tabs>
          <w:tab w:val="left" w:pos="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- если место регистрации Заявителя относится к подведомственной территории ОМСУ, должностное лицо вносит информацию в ЕИАС ПУ из других форм и программных средств ведения похозяйственной книги;</w:t>
      </w:r>
    </w:p>
    <w:p w:rsidR="004868C3" w:rsidRPr="004834B0" w:rsidRDefault="004868C3" w:rsidP="004834B0">
      <w:pPr>
        <w:tabs>
          <w:tab w:val="left" w:pos="0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при недостаточной информации о Заявителе в реестрах ЕИАС ПУ и невозможности внесения информации из других форм и программных средств ведения похозяйственной книги, должностное лицо назначает дату личного приема Заявителя.</w:t>
      </w:r>
    </w:p>
    <w:p w:rsidR="004868C3" w:rsidRPr="004834B0" w:rsidRDefault="004868C3" w:rsidP="004834B0">
      <w:pPr>
        <w:pStyle w:val="af5"/>
        <w:widowControl w:val="0"/>
        <w:tabs>
          <w:tab w:val="left" w:pos="0"/>
        </w:tabs>
        <w:autoSpaceDE w:val="0"/>
        <w:autoSpaceDN w:val="0"/>
        <w:adjustRightInd w:val="0"/>
        <w:ind w:left="0" w:firstLine="142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64. Результатом выполнения административной процедуры является решение о предоставлении (отказе в предоставлении) Муниципальной услуги.</w:t>
      </w:r>
    </w:p>
    <w:p w:rsidR="004868C3" w:rsidRPr="004834B0" w:rsidRDefault="004868C3" w:rsidP="004834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65. Время выполнения административной процедуры осуществляется в течение 10 рабочих дней со дня получения заявления и документов.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Предоставление (отказ в предоставлении) Муниципальной услуги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66. Основанием для начала административной процедуры является решение о предоставлении (отказе в предоставлении) Муниципальной 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67. Должностным лицом осуществляется уведомление Заявителя о предоставлении Муниципальной услуги либо в отказе предоставления Муниципальной услуги с разъяснением причин, возвратом документов. Уведомление осуществляется: по почте, по телефону, средствами ЕАИС ПУ для заявлений, полученных через ЕПГУ (изменение статуса заявление на ЕПГУ).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68. Подготовленные документы передаются лично Заявителю при предъявлении документа удостоверяющего личность или отправляется почтой в адрес Заявителя.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69. Результатом выполнения административной процедуры является предоставление (отказ в предоставлении) Муниципальной 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70. Время выполнения административной процедуры: осуществляется в тридцатидневный срок со дня подачи заявления со всеми необходимыми документами.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4868C3" w:rsidRPr="00A42B51" w:rsidRDefault="004868C3" w:rsidP="006A5B35">
      <w:pPr>
        <w:pStyle w:val="1"/>
        <w:keepNext w:val="0"/>
        <w:widowControl w:val="0"/>
        <w:tabs>
          <w:tab w:val="num" w:pos="-850"/>
        </w:tabs>
        <w:suppressAutoHyphens/>
        <w:autoSpaceDE w:val="0"/>
        <w:ind w:firstLine="142"/>
        <w:rPr>
          <w:rFonts w:ascii="Arial" w:hAnsi="Arial" w:cs="Arial"/>
          <w:b/>
          <w:sz w:val="24"/>
          <w:szCs w:val="24"/>
        </w:rPr>
      </w:pPr>
      <w:r w:rsidRPr="00A42B51">
        <w:rPr>
          <w:rFonts w:ascii="Arial" w:hAnsi="Arial" w:cs="Arial"/>
          <w:b/>
          <w:sz w:val="24"/>
          <w:szCs w:val="24"/>
          <w:lang w:val="en-US"/>
        </w:rPr>
        <w:t>IV</w:t>
      </w:r>
      <w:r w:rsidRPr="00A42B51">
        <w:rPr>
          <w:rFonts w:ascii="Arial" w:hAnsi="Arial" w:cs="Arial"/>
          <w:b/>
          <w:sz w:val="24"/>
          <w:szCs w:val="24"/>
        </w:rPr>
        <w:t xml:space="preserve"> Формы контроля за предоставлением Муниципальной услуги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lastRenderedPageBreak/>
        <w:t>Порядок осуществления текущего контроля за соблюдением и исполнением положений Административного регламента, а также принятием ими решений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71.Текущий контроль за соблюдением последовательности действий, определенных административными процедурами и принятием решений осуществляется: должностными лицами ОМСУ, иными должностными лицами, ответственными за предоставление Муниципальной услуги.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72.Текущий контроль осуществляется путем проведения должностным лицом, ответственным за предоставление Муниципальной услуги, проверок соблюдения и исполнения положений Административного регламента, иных нормативных правовых актов Российской Федерации.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73. Руководитель ОМСУ организуют и осуществляют контроль за исполнением Муниципальной услуги.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74. Контроль за полнотой и качеством исполнения услуги 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лиц.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75. Проверки могут быть плановыми или внеплановыми.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Муниципальной услуги 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76. В случае выявления по результатам проверок нарушений осуществляется привлечение должностных лиц к ответственности в соответствии с законодательством Российской Федерации. Персональная ответственность должностных лиц закрепляется в их должностных регламентах или должностных инструкциях в соответствии с требованиями законодательства.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bookmarkStart w:id="1" w:name="Par676"/>
      <w:bookmarkEnd w:id="1"/>
      <w:r w:rsidRPr="004834B0">
        <w:rPr>
          <w:rFonts w:ascii="Arial" w:hAnsi="Arial" w:cs="Arial"/>
          <w:sz w:val="24"/>
          <w:szCs w:val="24"/>
        </w:rPr>
        <w:t>Требования к порядку и формам контроля за предоставлением Муниципальной услуги (функции), в том числе со стороны граждан, их объединений и организаций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77. Заявители имеют право осуществлять контроль за соблюдением положений настоящего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4868C3" w:rsidRPr="00A42B51" w:rsidRDefault="004868C3" w:rsidP="006A5B35">
      <w:pPr>
        <w:pStyle w:val="1"/>
        <w:keepNext w:val="0"/>
        <w:widowControl w:val="0"/>
        <w:tabs>
          <w:tab w:val="num" w:pos="-850"/>
        </w:tabs>
        <w:suppressAutoHyphens/>
        <w:autoSpaceDE w:val="0"/>
        <w:ind w:firstLine="142"/>
        <w:rPr>
          <w:rFonts w:ascii="Arial" w:hAnsi="Arial" w:cs="Arial"/>
          <w:b/>
          <w:sz w:val="24"/>
          <w:szCs w:val="24"/>
        </w:rPr>
      </w:pPr>
      <w:r w:rsidRPr="00A42B51">
        <w:rPr>
          <w:rFonts w:ascii="Arial" w:hAnsi="Arial" w:cs="Arial"/>
          <w:b/>
          <w:sz w:val="24"/>
          <w:szCs w:val="24"/>
          <w:lang w:val="en-US"/>
        </w:rPr>
        <w:t>V</w:t>
      </w:r>
      <w:r w:rsidR="006A5B35">
        <w:rPr>
          <w:rFonts w:ascii="Arial" w:hAnsi="Arial" w:cs="Arial"/>
          <w:b/>
          <w:sz w:val="24"/>
          <w:szCs w:val="24"/>
        </w:rPr>
        <w:t>.</w:t>
      </w:r>
      <w:r w:rsidRPr="00A42B51">
        <w:rPr>
          <w:rFonts w:ascii="Arial" w:hAnsi="Arial" w:cs="Arial"/>
          <w:b/>
          <w:sz w:val="24"/>
          <w:szCs w:val="24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                               а также должностных лиц, муниципальных служащих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Информация для заявителя  о его праве подать жалобу на решение и (или) действие (бездействие) филиала Учреждения, Учреждения (или) его должностных лиц при предоставлении Муниципальной услуги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78. Заявитель может обратиться с жалобой, в том числе в следующих случаях: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нарушение срока предоставления Муниципальной услуги;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Оренбургской области для предоставления Муниципальной услуги;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Оренбургской области для предоставления Муниципальной услуги у Заявителя;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Оренбургской области;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Оренбургской области;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7) отказ ОМСУ, должностного лица, в исправлении допущенных опечаток и ошибок в выданных, в результате предоставления Муниципальной услуги, документах, либо нарушение установленного срока таких исправлений.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Предмет жалобы</w:t>
      </w: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79. Предметом жалобы являются решения и (или) действия (бездействие) ОМСУ, его должностных лиц, принятые (осуществленные) с нарушением порядка предоставления Муниципальной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80. Жалоба должна содержать: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наименование ОМСУ, предоставляющего Муниципальную услугу, должностного лица,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фамилию, имя, отчество (последнее – при наличии) либо наименование, сведения о месте нахождения Заявителя - юридического лица, а также номер (номера) контактного телефона, адрес электронной почты, если ответ должен быть направлен в форме электронного документа, и почтовый адрес, если ответ должен быть направлен Заявителю в письменной форме;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ОМСУ, предоставляющего Муниципальную услугу, должностного лица, предоставляющего Муниципальную услугу, либо муниципального служащего;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ОМСУ,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Органы и уполномоченные на рассмотрение жалобы должностные лица, которым может быть направлена жалоба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81. Жалоба рассматривается ОМСУ, предоставляющим Муниципальную услугу, порядок предоставления которой был нарушен вследствие решений и действий (бездействия) должностного лица.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82. Жалоба рассматривается в соответствии с законодательством. 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Порядок подачи и рассмотрения жалобы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83. Жалоба подается в ОМСУ в письменной форме, в том числе при личном приеме Заявителя, или в электронном виде: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почтовый адрес (</w:t>
      </w:r>
      <w:r w:rsidRPr="004834B0">
        <w:rPr>
          <w:rFonts w:ascii="Arial" w:hAnsi="Arial" w:cs="Arial"/>
          <w:iCs/>
          <w:sz w:val="24"/>
          <w:szCs w:val="24"/>
        </w:rPr>
        <w:t>46172</w:t>
      </w:r>
      <w:r w:rsidR="009E0306" w:rsidRPr="004834B0">
        <w:rPr>
          <w:rFonts w:ascii="Arial" w:hAnsi="Arial" w:cs="Arial"/>
          <w:iCs/>
          <w:sz w:val="24"/>
          <w:szCs w:val="24"/>
        </w:rPr>
        <w:t>4</w:t>
      </w:r>
      <w:r w:rsidRPr="004834B0">
        <w:rPr>
          <w:rFonts w:ascii="Arial" w:hAnsi="Arial" w:cs="Arial"/>
          <w:iCs/>
          <w:sz w:val="24"/>
          <w:szCs w:val="24"/>
        </w:rPr>
        <w:t xml:space="preserve"> Оренбургская область, Асекеевский район, с.</w:t>
      </w:r>
      <w:r w:rsidR="004834B0" w:rsidRPr="004834B0">
        <w:rPr>
          <w:rFonts w:ascii="Arial" w:hAnsi="Arial" w:cs="Arial"/>
          <w:iCs/>
          <w:color w:val="000000"/>
          <w:sz w:val="24"/>
          <w:szCs w:val="24"/>
        </w:rPr>
        <w:t xml:space="preserve"> Алексеевка</w:t>
      </w:r>
      <w:r w:rsidR="0056221D" w:rsidRPr="004834B0">
        <w:rPr>
          <w:rFonts w:ascii="Arial" w:hAnsi="Arial" w:cs="Arial"/>
          <w:iCs/>
          <w:sz w:val="24"/>
          <w:szCs w:val="24"/>
        </w:rPr>
        <w:t xml:space="preserve"> </w:t>
      </w:r>
      <w:r w:rsidRPr="004834B0">
        <w:rPr>
          <w:rFonts w:ascii="Arial" w:hAnsi="Arial" w:cs="Arial"/>
          <w:iCs/>
          <w:sz w:val="24"/>
          <w:szCs w:val="24"/>
        </w:rPr>
        <w:t>,ул.</w:t>
      </w:r>
      <w:r w:rsidR="004834B0" w:rsidRPr="004834B0">
        <w:rPr>
          <w:rFonts w:ascii="Arial" w:hAnsi="Arial" w:cs="Arial"/>
          <w:iCs/>
          <w:sz w:val="24"/>
          <w:szCs w:val="24"/>
        </w:rPr>
        <w:t>Советская , д.92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официальный сайт ОМСУ:</w:t>
      </w:r>
      <w:r w:rsidRPr="004834B0">
        <w:rPr>
          <w:rFonts w:ascii="Arial" w:hAnsi="Arial" w:cs="Arial"/>
          <w:sz w:val="24"/>
          <w:szCs w:val="24"/>
          <w:u w:val="single"/>
        </w:rPr>
        <w:t xml:space="preserve"> </w:t>
      </w:r>
      <w:r w:rsidRPr="004834B0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Pr="004834B0">
        <w:rPr>
          <w:rFonts w:ascii="Arial" w:hAnsi="Arial" w:cs="Arial"/>
          <w:sz w:val="24"/>
          <w:szCs w:val="24"/>
          <w:u w:val="single"/>
        </w:rPr>
        <w:t>.</w:t>
      </w:r>
      <w:r w:rsidRPr="004834B0">
        <w:rPr>
          <w:rFonts w:ascii="Arial" w:hAnsi="Arial" w:cs="Arial"/>
          <w:sz w:val="24"/>
          <w:szCs w:val="24"/>
          <w:u w:val="single"/>
          <w:lang w:val="en-US"/>
        </w:rPr>
        <w:t>asek</w:t>
      </w:r>
      <w:r w:rsidRPr="004834B0">
        <w:rPr>
          <w:rFonts w:ascii="Arial" w:hAnsi="Arial" w:cs="Arial"/>
          <w:sz w:val="24"/>
          <w:szCs w:val="24"/>
          <w:u w:val="single"/>
        </w:rPr>
        <w:t>.</w:t>
      </w:r>
      <w:r w:rsidRPr="004834B0">
        <w:rPr>
          <w:rFonts w:ascii="Arial" w:hAnsi="Arial" w:cs="Arial"/>
          <w:sz w:val="24"/>
          <w:szCs w:val="24"/>
          <w:u w:val="single"/>
          <w:lang w:val="en-US"/>
        </w:rPr>
        <w:t>orb</w:t>
      </w:r>
      <w:r w:rsidRPr="004834B0">
        <w:rPr>
          <w:rFonts w:ascii="Arial" w:hAnsi="Arial" w:cs="Arial"/>
          <w:sz w:val="24"/>
          <w:szCs w:val="24"/>
          <w:u w:val="single"/>
        </w:rPr>
        <w:t>.</w:t>
      </w:r>
      <w:r w:rsidRPr="004834B0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Pr="004834B0">
        <w:rPr>
          <w:rFonts w:ascii="Arial" w:hAnsi="Arial" w:cs="Arial"/>
          <w:sz w:val="24"/>
          <w:szCs w:val="24"/>
        </w:rPr>
        <w:t>,;</w:t>
      </w:r>
    </w:p>
    <w:p w:rsidR="004834B0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pacing w:val="-6"/>
          <w:sz w:val="24"/>
          <w:szCs w:val="24"/>
        </w:rPr>
        <w:t>ЕПГУ</w:t>
      </w:r>
      <w:r w:rsidRPr="004834B0">
        <w:rPr>
          <w:rFonts w:ascii="Arial" w:hAnsi="Arial" w:cs="Arial"/>
          <w:sz w:val="24"/>
          <w:szCs w:val="24"/>
        </w:rPr>
        <w:t xml:space="preserve">, электронный адрес: </w:t>
      </w:r>
      <w:hyperlink r:id="rId12" w:history="1">
        <w:r w:rsidRPr="004834B0">
          <w:rPr>
            <w:rStyle w:val="a3"/>
            <w:rFonts w:ascii="Arial" w:hAnsi="Arial" w:cs="Arial"/>
            <w:sz w:val="24"/>
            <w:szCs w:val="24"/>
          </w:rPr>
          <w:t>www.</w:t>
        </w:r>
      </w:hyperlink>
      <w:hyperlink r:id="rId13" w:history="1">
        <w:r w:rsidRPr="004834B0">
          <w:rPr>
            <w:rStyle w:val="a3"/>
            <w:rFonts w:ascii="Arial" w:hAnsi="Arial" w:cs="Arial"/>
            <w:sz w:val="24"/>
            <w:szCs w:val="24"/>
          </w:rPr>
          <w:t>gosuslugi.ru</w:t>
        </w:r>
      </w:hyperlink>
      <w:r w:rsidRPr="004834B0">
        <w:rPr>
          <w:rFonts w:ascii="Arial" w:hAnsi="Arial" w:cs="Arial"/>
          <w:color w:val="000000"/>
          <w:sz w:val="24"/>
          <w:szCs w:val="24"/>
        </w:rPr>
        <w:t xml:space="preserve">; </w:t>
      </w:r>
      <w:hyperlink r:id="rId14" w:history="1">
        <w:r w:rsidR="004834B0" w:rsidRPr="004834B0">
          <w:rPr>
            <w:rStyle w:val="a3"/>
            <w:rFonts w:ascii="Arial" w:hAnsi="Arial" w:cs="Arial"/>
            <w:sz w:val="24"/>
            <w:szCs w:val="24"/>
            <w:lang w:val="en-US"/>
          </w:rPr>
          <w:t>alekseevkasovet</w:t>
        </w:r>
        <w:r w:rsidR="004834B0" w:rsidRPr="004834B0">
          <w:rPr>
            <w:rStyle w:val="a3"/>
            <w:rFonts w:ascii="Arial" w:hAnsi="Arial" w:cs="Arial"/>
            <w:sz w:val="24"/>
            <w:szCs w:val="24"/>
          </w:rPr>
          <w:t>@mail.ru</w:t>
        </w:r>
      </w:hyperlink>
      <w:r w:rsidR="004834B0" w:rsidRPr="004834B0">
        <w:rPr>
          <w:rFonts w:ascii="Arial" w:hAnsi="Arial" w:cs="Arial"/>
          <w:sz w:val="24"/>
          <w:szCs w:val="24"/>
        </w:rPr>
        <w:t xml:space="preserve"> </w:t>
      </w:r>
      <w:r w:rsidRPr="004834B0">
        <w:rPr>
          <w:rFonts w:ascii="Arial" w:hAnsi="Arial" w:cs="Arial"/>
          <w:sz w:val="24"/>
          <w:szCs w:val="24"/>
        </w:rPr>
        <w:t xml:space="preserve">адреса, номера телефонов структурных подразделений: Администрация муниципального образования </w:t>
      </w:r>
      <w:r w:rsidR="004834B0" w:rsidRPr="004834B0">
        <w:rPr>
          <w:rFonts w:ascii="Arial" w:hAnsi="Arial" w:cs="Arial"/>
          <w:sz w:val="24"/>
          <w:szCs w:val="24"/>
        </w:rPr>
        <w:t xml:space="preserve">Алексеевский </w:t>
      </w:r>
      <w:r w:rsidRPr="004834B0">
        <w:rPr>
          <w:rFonts w:ascii="Arial" w:hAnsi="Arial" w:cs="Arial"/>
          <w:sz w:val="24"/>
          <w:szCs w:val="24"/>
        </w:rPr>
        <w:t>сельсовет: 8 (353 51)</w:t>
      </w:r>
      <w:r w:rsidR="004834B0" w:rsidRPr="004834B0">
        <w:rPr>
          <w:rFonts w:ascii="Arial" w:hAnsi="Arial" w:cs="Arial"/>
          <w:sz w:val="24"/>
          <w:szCs w:val="24"/>
        </w:rPr>
        <w:t xml:space="preserve"> 2-05-16</w:t>
      </w:r>
      <w:r w:rsidRPr="004834B0">
        <w:rPr>
          <w:rFonts w:ascii="Arial" w:hAnsi="Arial" w:cs="Arial"/>
          <w:sz w:val="24"/>
          <w:szCs w:val="24"/>
        </w:rPr>
        <w:t xml:space="preserve">, </w:t>
      </w:r>
      <w:bookmarkStart w:id="2" w:name="Par729"/>
      <w:bookmarkEnd w:id="2"/>
      <w:r w:rsidR="004834B0" w:rsidRPr="004834B0">
        <w:rPr>
          <w:rFonts w:ascii="Arial" w:hAnsi="Arial" w:cs="Arial"/>
          <w:iCs/>
          <w:sz w:val="24"/>
          <w:szCs w:val="24"/>
        </w:rPr>
        <w:t>Оренбургская область, Асекеевский район, с.</w:t>
      </w:r>
      <w:r w:rsidR="004834B0" w:rsidRPr="004834B0">
        <w:rPr>
          <w:rFonts w:ascii="Arial" w:hAnsi="Arial" w:cs="Arial"/>
          <w:iCs/>
          <w:color w:val="000000"/>
          <w:sz w:val="24"/>
          <w:szCs w:val="24"/>
        </w:rPr>
        <w:t xml:space="preserve"> Алексеевка</w:t>
      </w:r>
      <w:r w:rsidR="004834B0" w:rsidRPr="004834B0">
        <w:rPr>
          <w:rFonts w:ascii="Arial" w:hAnsi="Arial" w:cs="Arial"/>
          <w:iCs/>
          <w:sz w:val="24"/>
          <w:szCs w:val="24"/>
        </w:rPr>
        <w:t xml:space="preserve"> ,ул.Советская , д.92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84.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85. Жалоба в письменной форме может быть также направлена по почте.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lastRenderedPageBreak/>
        <w:t>86.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87. В электронном виде жалоба может быть подана Заявителем через официальный сайт ОМСУ и электронный ящик ОМСУ. При подаче жалобы в электронном виде документы,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88.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Сроки рассмотрения жалобы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89.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90. В случае обжалования отказа ОМСУ,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пяти рабочих дней со дня ее регистрации.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91. </w:t>
      </w:r>
      <w:r w:rsidRPr="004834B0">
        <w:rPr>
          <w:rFonts w:ascii="Arial" w:hAnsi="Arial" w:cs="Arial"/>
          <w:sz w:val="24"/>
          <w:szCs w:val="24"/>
          <w:shd w:val="clear" w:color="auto" w:fill="FFFFFF"/>
        </w:rPr>
        <w:t>В случае если принятие решения по жалобе не входит в компетенцию органа, предоставляющего Муниципальную услугу</w:t>
      </w:r>
      <w:r w:rsidRPr="004834B0">
        <w:rPr>
          <w:rFonts w:ascii="Arial" w:hAnsi="Arial" w:cs="Arial"/>
          <w:sz w:val="24"/>
          <w:szCs w:val="24"/>
        </w:rPr>
        <w:t>, указанный орган в течение 3 рабочих дней со дня регистрации жалобы направляет ее в уполномоченный орган и в письменной форме информирует Заявителя о перенаправлении жалобы. Срок рассмотрения жалобы исчисляется со дня ее регистрации в уполномоченном на ее рассмотрение органе.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Перечень оснований для отказа в удовлетворении жалобы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92. В удовлетворении жалобы отказывается в случае: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93. </w:t>
      </w:r>
      <w:r w:rsidRPr="004834B0">
        <w:rPr>
          <w:rFonts w:ascii="Arial" w:hAnsi="Arial" w:cs="Arial"/>
          <w:sz w:val="24"/>
          <w:szCs w:val="24"/>
          <w:shd w:val="clear" w:color="auto" w:fill="FFFFFF"/>
        </w:rPr>
        <w:t>Уполномоченный на рассмотрение жалобы орган вправе оставить жалобу без ответа в</w:t>
      </w:r>
      <w:r w:rsidRPr="004834B0">
        <w:rPr>
          <w:rFonts w:ascii="Arial" w:hAnsi="Arial" w:cs="Arial"/>
          <w:sz w:val="24"/>
          <w:szCs w:val="24"/>
        </w:rPr>
        <w:t xml:space="preserve"> следующих случаях: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Перечень оснований для приостановления рассмотрения жалобы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94. Основания для приостановления рассмотрения жалобы отсутствуют.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Результат рассмотрения жалобы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95. По результатам рассмотрения жалобы, выносится одно из следующих решений: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удовлетворить жалобу, в том числе в форме отмены принятого решения, исправления допущенных опечаток и ошибок, возврата Заявителю денежных средств, взимание которых не предусмотрено нормативными правовыми актами Российской Федерации, Оренбургской области, а также в иных формах;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отказать в удовлетворении жалобы при наличии оснований, указанных в пункте 92 Административного регламента.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96. При удовлетворении жалобы принимаются исчерпывающие меры по устранению выявленных нарушений, ОМСУ принимает меры по выдаче Заявителю результата </w:t>
      </w:r>
      <w:r w:rsidRPr="004834B0">
        <w:rPr>
          <w:rFonts w:ascii="Arial" w:hAnsi="Arial" w:cs="Arial"/>
          <w:sz w:val="24"/>
          <w:szCs w:val="24"/>
        </w:rPr>
        <w:lastRenderedPageBreak/>
        <w:t>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bookmarkStart w:id="3" w:name="Par768"/>
      <w:bookmarkEnd w:id="3"/>
      <w:r w:rsidRPr="004834B0">
        <w:rPr>
          <w:rFonts w:ascii="Arial" w:hAnsi="Arial" w:cs="Arial"/>
          <w:sz w:val="24"/>
          <w:szCs w:val="24"/>
        </w:rPr>
        <w:t>Порядок информирования заявителя о результатах рассмотрения жалобы</w:t>
      </w:r>
    </w:p>
    <w:p w:rsidR="009E0306" w:rsidRPr="004834B0" w:rsidRDefault="009E0306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4868C3" w:rsidRPr="004834B0" w:rsidRDefault="004868C3" w:rsidP="004834B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97. 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дня, следующего за днем принятия решения, в письменной форме, по желанию Заявителя - в электронной форме.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bookmarkStart w:id="4" w:name="Par782"/>
      <w:bookmarkEnd w:id="4"/>
      <w:r w:rsidRPr="004834B0">
        <w:rPr>
          <w:rFonts w:ascii="Arial" w:hAnsi="Arial" w:cs="Arial"/>
          <w:sz w:val="24"/>
          <w:szCs w:val="24"/>
        </w:rPr>
        <w:t>Порядок обжалования решения по жалобе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98. Решения, принятые в ходе исполнения Муниципальной услуги, действия или бездействие должностных лиц могут быть обжалованы вышестоящему должностному лицу, либо в судебном порядке.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99. В ответе по результатам рассмотрения жалобы указываются: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наименование органа, предоставляющего Муниципальную услугу, рассмотревшего жалобу;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наименование должности, фамилия, имя, отчество (при наличии) должностного лица, принявшего решение по жалобе;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3)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4) фамилия, имя, отчество (при наличии) или наименование Заявителя;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5) основания для принятия решения по жалобе;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6) принятое по жалобе решение;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7) в случае признания жалобы обоснованной - сроки устранения выявленных нарушений, в том числе срок предоставления результата Муниципальной услуги;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100.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законодательством.</w:t>
      </w:r>
    </w:p>
    <w:p w:rsidR="004868C3" w:rsidRPr="004834B0" w:rsidRDefault="004868C3" w:rsidP="004834B0">
      <w:pPr>
        <w:pStyle w:val="3TimesNewRoman14075"/>
        <w:spacing w:before="0" w:after="0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Способы информирования заявителя о порядке подачи и рассмотрения жалобы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101. Информирование Заявителей о порядке подачи и рассмотрения жалобы осуществляется следующими способами: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1) путем непосредственного общения Заявителя (при личном обращении либо по телефону) с должностным лицом ответственным за рассмотрение жалобы;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2) путем взаимодействия должностных лиц ответственных за рассмотрение жалобы с Заявителями по почте, по электронной почте;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 xml:space="preserve">3) посредством информационных материалов, которые размещаются </w:t>
      </w:r>
      <w:r w:rsidRPr="004834B0">
        <w:rPr>
          <w:rFonts w:ascii="Arial" w:hAnsi="Arial" w:cs="Arial"/>
          <w:color w:val="000000"/>
          <w:sz w:val="24"/>
          <w:szCs w:val="24"/>
        </w:rPr>
        <w:t>на официальном сайте ОМСУ в сети Интернет;</w:t>
      </w:r>
    </w:p>
    <w:p w:rsidR="004868C3" w:rsidRPr="004834B0" w:rsidRDefault="004868C3" w:rsidP="004834B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4834B0">
        <w:rPr>
          <w:rFonts w:ascii="Arial" w:hAnsi="Arial" w:cs="Arial"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4868C3" w:rsidRPr="00132C94" w:rsidRDefault="004868C3" w:rsidP="00562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8C3" w:rsidRPr="00526FB8" w:rsidRDefault="004868C3" w:rsidP="00526F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C94">
        <w:rPr>
          <w:rFonts w:ascii="Times New Roman" w:hAnsi="Times New Roman" w:cs="Times New Roman"/>
          <w:sz w:val="28"/>
          <w:szCs w:val="28"/>
        </w:rPr>
        <w:br w:type="page"/>
      </w: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lastRenderedPageBreak/>
        <w:t xml:space="preserve">Приложение 1 </w:t>
      </w: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Блок – схема</w:t>
      </w:r>
    </w:p>
    <w:p w:rsidR="0070558A" w:rsidRDefault="0070558A" w:rsidP="0070558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последовательности действий при предоставлении муниципальной услуги</w:t>
      </w:r>
    </w:p>
    <w:p w:rsidR="0070558A" w:rsidRDefault="0070558A" w:rsidP="0070558A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614BB3" w:rsidP="0070558A">
      <w:pPr>
        <w:spacing w:after="0" w:line="240" w:lineRule="auto"/>
        <w:jc w:val="center"/>
      </w:pPr>
      <w:r>
        <w:pict>
          <v:group id="_x0000_s1053" style="position:absolute;left:0;text-align:left;margin-left:34.5pt;margin-top:4pt;width:419pt;height:294.8pt;z-index:251662848" coordorigin="2018,3583" coordsize="8380,58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2818;top:3583;width:6802;height:709">
              <v:textbox style="mso-next-textbox:#_x0000_s1054">
                <w:txbxContent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Начало предоставления муниципальной услуги: </w:t>
                    </w:r>
                    <w:r>
                      <w:rPr>
                        <w:sz w:val="24"/>
                      </w:rPr>
                      <w:br/>
                      <w:t>обращение заявителя, предоставление документов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6217;top:4310;width:0;height:443" o:connectortype="straight">
              <v:stroke endarrow="block"/>
            </v:shape>
            <v:shape id="_x0000_s1056" type="#_x0000_t202" style="position:absolute;left:2818;top:4754;width:6802;height:687">
              <v:textbox style="mso-next-textbox:#_x0000_s1056">
                <w:txbxContent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Изучение и проверка документов, предъявленных заявителем, прием заявления, </w:t>
                    </w:r>
                    <w:r>
                      <w:rPr>
                        <w:rStyle w:val="FontStyle32"/>
                        <w:sz w:val="24"/>
                      </w:rPr>
                      <w:t>регистрация заявлений</w:t>
                    </w:r>
                  </w:p>
                </w:txbxContent>
              </v:textbox>
            </v:shape>
            <v:shape id="_x0000_s1057" type="#_x0000_t202" style="position:absolute;left:2738;top:8944;width:6882;height:535">
              <v:textbox style="mso-next-textbox:#_x0000_s1057">
                <w:txbxContent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Предоставление муниципальной услуги завершено</w:t>
                    </w:r>
                  </w:p>
                </w:txbxContent>
              </v:textbox>
            </v:shape>
            <v:shape id="_x0000_s1058" type="#_x0000_t32" style="position:absolute;left:3838;top:8460;width:0;height:443" o:connectortype="straight">
              <v:stroke endarrow="block"/>
            </v:shape>
            <v:shape id="_x0000_s1059" type="#_x0000_t32" style="position:absolute;left:8518;top:8410;width:0;height:493" o:connectortype="straight">
              <v:stroke endarrow="block"/>
            </v:shape>
            <v:shape id="_x0000_s1060" type="#_x0000_t32" style="position:absolute;left:2778;top:6392;width:865;height:0;flip:x" o:connectortype="straight"/>
            <v:shape id="_x0000_s1061" type="#_x0000_t32" style="position:absolute;left:9630;top:6392;width:1;height:1020" o:connectortype="straight">
              <v:stroke endarrow="block"/>
            </v:shape>
            <v:shape id="_x0000_s1062" type="#_x0000_t202" style="position:absolute;left:2018;top:6272;width:609;height:435" stroked="f">
              <v:textbox style="mso-next-textbox:#_x0000_s1062">
                <w:txbxContent>
                  <w:p w:rsidR="00BF2399" w:rsidRDefault="00BF2399" w:rsidP="0070558A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shape>
            <v:shape id="_x0000_s1063" type="#_x0000_t202" style="position:absolute;left:9708;top:6340;width:690;height:435" stroked="f">
              <v:textbox style="mso-next-textbox:#_x0000_s1063">
                <w:txbxContent>
                  <w:p w:rsidR="00BF2399" w:rsidRDefault="00BF2399" w:rsidP="0070558A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shape>
            <v:shape id="_x0000_s1064" type="#_x0000_t202" style="position:absolute;left:2263;top:7421;width:3123;height:1050">
              <v:textbox style="mso-next-textbox:#_x0000_s1064">
                <w:txbxContent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Исполнение заявления и выдача документов</w:t>
                    </w:r>
                  </w:p>
                </w:txbxContent>
              </v:textbox>
            </v:shape>
            <v:shape id="_x0000_s1065" type="#_x0000_t202" style="position:absolute;left:6946;top:7416;width:3140;height:995">
              <v:textbox style="mso-next-textbox:#_x0000_s1065">
                <w:txbxContent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Письменный отказ в предоставлении муниципальной услуги</w:t>
                    </w:r>
                  </w:p>
                </w:txbxContent>
              </v:textbox>
            </v:shape>
            <v:shape id="_x0000_s1066" type="#_x0000_t202" style="position:absolute;left:3653;top:5900;width:5119;height:965">
              <v:textbox style="mso-next-textbox:#_x0000_s1066">
                <w:txbxContent>
                  <w:p w:rsidR="00BF2399" w:rsidRDefault="00BF2399" w:rsidP="0070558A">
                    <w:pPr>
                      <w:pStyle w:val="ConsPlusNonformat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Соответствуют ли представленные заявителем               документы требованиям, предъявляемым Законом  и Административным регламентом</w:t>
                    </w:r>
                  </w:p>
                </w:txbxContent>
              </v:textbox>
            </v:shape>
            <v:shape id="_x0000_s1067" type="#_x0000_t32" style="position:absolute;left:6217;top:5441;width:0;height:443" o:connectortype="straight">
              <v:stroke endarrow="block"/>
            </v:shape>
            <v:shape id="_x0000_s1068" type="#_x0000_t32" style="position:absolute;left:8765;top:6392;width:865;height:0;flip:x" o:connectortype="straight"/>
            <v:shape id="_x0000_s1069" type="#_x0000_t32" style="position:absolute;left:2778;top:6392;width:1;height:1020" o:connectortype="straight">
              <v:stroke endarrow="block"/>
            </v:shape>
          </v:group>
        </w:pict>
      </w: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  <w:jc w:val="center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br w:type="page"/>
      </w:r>
      <w:r>
        <w:lastRenderedPageBreak/>
        <w:t xml:space="preserve">Приложение 2 </w:t>
      </w: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Блок – схема</w:t>
      </w:r>
    </w:p>
    <w:p w:rsidR="0070558A" w:rsidRDefault="0070558A" w:rsidP="0070558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последовательности действий при предоставлении муниципальной услуги</w:t>
      </w:r>
    </w:p>
    <w:p w:rsidR="0070558A" w:rsidRDefault="0070558A" w:rsidP="0070558A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«Выдача документов (единого жилищного документа, копии финансово-лицевого счета, карточки учета собственника жилого помещения, справок и иных документов)»</w:t>
      </w:r>
      <w:r>
        <w:rPr>
          <w:color w:val="0000FF"/>
          <w:szCs w:val="28"/>
        </w:rPr>
        <w:t xml:space="preserve"> </w:t>
      </w:r>
      <w:r>
        <w:rPr>
          <w:szCs w:val="28"/>
        </w:rPr>
        <w:t>при обращении заявителя на ЕПГУ и при использовании УЭК.</w:t>
      </w: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614BB3" w:rsidP="0070558A">
      <w:pPr>
        <w:spacing w:after="0" w:line="240" w:lineRule="auto"/>
        <w:jc w:val="center"/>
        <w:rPr>
          <w:b/>
          <w:sz w:val="24"/>
        </w:rPr>
      </w:pPr>
      <w:r w:rsidRPr="00614BB3">
        <w:rPr>
          <w:sz w:val="28"/>
        </w:rPr>
        <w:pict>
          <v:group id="_x0000_s1070" style="position:absolute;left:0;text-align:left;margin-left:23.35pt;margin-top:2.55pt;width:433.15pt;height:244.95pt;z-index:251663872" coordorigin="1885,4875" coordsize="8663,4899">
            <v:shape id="_x0000_s1071" type="#_x0000_t202" style="position:absolute;left:1885;top:5855;width:8649;height:1070">
              <v:textbox style="mso-next-textbox:#_x0000_s1071">
                <w:txbxContent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Обращение заявителя за получением муниципальной услуги непосредственно на ЕПГУ (РПГУ) с помощью СНИЛС, УЭК (механизм аутентификации – ЕСИА)</w:t>
                    </w:r>
                  </w:p>
                </w:txbxContent>
              </v:textbox>
            </v:shape>
            <v:shape id="_x0000_s1072" type="#_x0000_t202" style="position:absolute;left:1899;top:7331;width:8649;height:1003">
              <v:textbox style="mso-next-textbox:#_x0000_s1072">
                <w:txbxContent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Доступ заявителя в Личный кабинет на ЕПГУ (РПГУ), отправка заявлений на получение услуг в электронном виде, отслеживание статусов предоставления Муниципальной услуги</w:t>
                    </w:r>
                  </w:p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</w:p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  <v:shape id="_x0000_s1073" type="#_x0000_t202" style="position:absolute;left:1885;top:4875;width:8649;height:584">
              <v:textbox style="mso-next-textbox:#_x0000_s1073">
                <w:txbxContent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Первичная регистрация заявителя на ЕПГУ (РПГУ) (Получение заявителем УЭК</w:t>
                    </w:r>
                  </w:p>
                  <w:p w:rsidR="00BF2399" w:rsidRDefault="00BF2399" w:rsidP="0070558A">
                    <w:pPr>
                      <w:jc w:val="center"/>
                    </w:pPr>
                  </w:p>
                  <w:p w:rsidR="00BF2399" w:rsidRDefault="00BF2399" w:rsidP="0070558A"/>
                </w:txbxContent>
              </v:textbox>
            </v:shape>
            <v:shape id="_x0000_s1074" type="#_x0000_t202" style="position:absolute;left:1899;top:8730;width:8649;height:1044">
              <v:textbox style="mso-next-textbox:#_x0000_s1074">
                <w:txbxContent>
                  <w:p w:rsidR="00BF2399" w:rsidRDefault="00BF2399" w:rsidP="007055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Работа должностного лица организации с заявлением на получение услуги в электронном виде, отправка в личный кабинет заявителя статусов муниципальной услуги</w:t>
                    </w:r>
                  </w:p>
                </w:txbxContent>
              </v:textbox>
            </v:shape>
            <v:shape id="_x0000_s1075" type="#_x0000_t32" style="position:absolute;left:6222;top:5459;width:0;height:396" o:connectortype="straight">
              <v:stroke endarrow="block"/>
            </v:shape>
            <v:shape id="_x0000_s1076" type="#_x0000_t32" style="position:absolute;left:6222;top:6925;width:0;height:396" o:connectortype="straight">
              <v:stroke endarrow="block"/>
            </v:shape>
            <v:shape id="_x0000_s1077" type="#_x0000_t32" style="position:absolute;left:6236;top:8334;width:0;height:396" o:connectortype="straight">
              <v:stroke endarrow="block"/>
            </v:shape>
          </v:group>
        </w:pict>
      </w: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br w:type="page"/>
      </w:r>
      <w:r>
        <w:lastRenderedPageBreak/>
        <w:t>Приложение 3</w:t>
      </w:r>
    </w:p>
    <w:p w:rsidR="0070558A" w:rsidRDefault="0070558A" w:rsidP="0070558A">
      <w:pPr>
        <w:spacing w:after="0" w:line="240" w:lineRule="auto"/>
      </w:pPr>
    </w:p>
    <w:tbl>
      <w:tblPr>
        <w:tblW w:w="0" w:type="auto"/>
        <w:tblLook w:val="04A0"/>
      </w:tblPr>
      <w:tblGrid>
        <w:gridCol w:w="350"/>
        <w:gridCol w:w="349"/>
        <w:gridCol w:w="349"/>
        <w:gridCol w:w="349"/>
        <w:gridCol w:w="349"/>
        <w:gridCol w:w="6170"/>
        <w:gridCol w:w="2222"/>
      </w:tblGrid>
      <w:tr w:rsidR="0070558A" w:rsidTr="00BF2399">
        <w:trPr>
          <w:trHeight w:val="417"/>
        </w:trPr>
        <w:tc>
          <w:tcPr>
            <w:tcW w:w="0" w:type="auto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3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17"/>
        </w:trPr>
        <w:tc>
          <w:tcPr>
            <w:tcW w:w="0" w:type="auto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3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70558A" w:rsidTr="00BF2399">
        <w:trPr>
          <w:trHeight w:val="360"/>
        </w:trPr>
        <w:tc>
          <w:tcPr>
            <w:tcW w:w="9756" w:type="dxa"/>
            <w:gridSpan w:val="7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Справка</w:t>
            </w:r>
          </w:p>
        </w:tc>
      </w:tr>
      <w:tr w:rsidR="0070558A" w:rsidTr="00BF2399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70558A" w:rsidTr="00BF2399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70558A" w:rsidTr="00BF2399">
        <w:trPr>
          <w:trHeight w:val="1194"/>
        </w:trPr>
        <w:tc>
          <w:tcPr>
            <w:tcW w:w="9756" w:type="dxa"/>
            <w:gridSpan w:val="7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Выдана  __________</w:t>
            </w:r>
            <w:r>
              <w:rPr>
                <w:sz w:val="24"/>
                <w:u w:val="single"/>
              </w:rPr>
              <w:t>( наименование органа)</w:t>
            </w:r>
            <w:r>
              <w:rPr>
                <w:sz w:val="24"/>
              </w:rPr>
              <w:t>________гр. ___________________________дата рождения ________, проживающему (ей) по адресу: ______________________________________________________________________________________________________________________________________________, в том, что</w:t>
            </w:r>
          </w:p>
        </w:tc>
      </w:tr>
      <w:tr w:rsidR="0070558A" w:rsidTr="00BF2399">
        <w:trPr>
          <w:trHeight w:val="844"/>
        </w:trPr>
        <w:tc>
          <w:tcPr>
            <w:tcW w:w="9756" w:type="dxa"/>
            <w:gridSpan w:val="7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70558A" w:rsidTr="00BF2399">
        <w:trPr>
          <w:trHeight w:val="1126"/>
        </w:trPr>
        <w:tc>
          <w:tcPr>
            <w:tcW w:w="9756" w:type="dxa"/>
            <w:gridSpan w:val="7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Справка выдана на основании похозяйственной книги №_______ лицевой счет № _______, для предоставления по месту требования.</w:t>
            </w:r>
          </w:p>
        </w:tc>
      </w:tr>
      <w:tr w:rsidR="0070558A" w:rsidTr="00BF2399">
        <w:trPr>
          <w:trHeight w:val="360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3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00.00.0000</w:t>
      </w: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tabs>
          <w:tab w:val="num" w:pos="-850"/>
        </w:tabs>
        <w:spacing w:after="0" w:line="240" w:lineRule="auto"/>
        <w:ind w:hanging="432"/>
        <w:jc w:val="both"/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br w:type="page"/>
      </w:r>
      <w:r>
        <w:lastRenderedPageBreak/>
        <w:t>Приложение 4</w:t>
      </w:r>
    </w:p>
    <w:p w:rsidR="0070558A" w:rsidRDefault="0070558A" w:rsidP="0070558A">
      <w:pPr>
        <w:spacing w:after="0" w:line="240" w:lineRule="auto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666"/>
        <w:gridCol w:w="2983"/>
        <w:gridCol w:w="1986"/>
        <w:gridCol w:w="1463"/>
        <w:gridCol w:w="1752"/>
        <w:gridCol w:w="1194"/>
      </w:tblGrid>
      <w:tr w:rsidR="0070558A" w:rsidTr="00BF2399">
        <w:trPr>
          <w:trHeight w:val="43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3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70558A" w:rsidTr="00BF2399">
        <w:trPr>
          <w:trHeight w:val="461"/>
        </w:trPr>
        <w:tc>
          <w:tcPr>
            <w:tcW w:w="0" w:type="auto"/>
            <w:gridSpan w:val="6"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Справка</w:t>
            </w:r>
          </w:p>
        </w:tc>
      </w:tr>
      <w:tr w:rsidR="0070558A" w:rsidTr="00BF2399">
        <w:trPr>
          <w:trHeight w:val="283"/>
        </w:trPr>
        <w:tc>
          <w:tcPr>
            <w:tcW w:w="0" w:type="auto"/>
            <w:gridSpan w:val="6"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 составе семьи</w:t>
            </w:r>
          </w:p>
        </w:tc>
      </w:tr>
      <w:tr w:rsidR="0070558A" w:rsidTr="00BF2399">
        <w:trPr>
          <w:trHeight w:val="435"/>
        </w:trPr>
        <w:tc>
          <w:tcPr>
            <w:tcW w:w="0" w:type="auto"/>
            <w:gridSpan w:val="6"/>
            <w:vAlign w:val="bottom"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70558A" w:rsidTr="00BF2399">
        <w:trPr>
          <w:trHeight w:val="435"/>
        </w:trPr>
        <w:tc>
          <w:tcPr>
            <w:tcW w:w="0" w:type="auto"/>
            <w:gridSpan w:val="6"/>
            <w:vAlign w:val="bottom"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70558A" w:rsidTr="00BF2399">
        <w:trPr>
          <w:trHeight w:val="976"/>
        </w:trPr>
        <w:tc>
          <w:tcPr>
            <w:tcW w:w="0" w:type="auto"/>
            <w:gridSpan w:val="6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Выдана__________</w:t>
            </w:r>
            <w:r>
              <w:rPr>
                <w:sz w:val="24"/>
                <w:u w:val="single"/>
              </w:rPr>
              <w:t>( наименование органа)</w:t>
            </w:r>
            <w:r>
              <w:rPr>
                <w:sz w:val="24"/>
              </w:rPr>
              <w:t>________ гр. ________________дата рождения _________, зарегистрирован(а) и проживает по адресу:  ___________________________и имеет следующий состав семьи: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gridSpan w:val="6"/>
            <w:vAlign w:val="bottom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</w:tr>
      <w:tr w:rsidR="0070558A" w:rsidTr="00BF2399">
        <w:trPr>
          <w:trHeight w:val="1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Отношение членов семьи к гражданину, получившему справку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Фамилия, имя, отчество члена семьи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Адрес регистрации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Место работы</w:t>
            </w:r>
          </w:p>
        </w:tc>
      </w:tr>
      <w:tr w:rsidR="0070558A" w:rsidTr="00BF2399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70558A" w:rsidTr="00BF2399">
        <w:trPr>
          <w:trHeight w:val="255"/>
        </w:trPr>
        <w:tc>
          <w:tcPr>
            <w:tcW w:w="0" w:type="auto"/>
            <w:gridSpan w:val="4"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1073"/>
        </w:trPr>
        <w:tc>
          <w:tcPr>
            <w:tcW w:w="0" w:type="auto"/>
            <w:gridSpan w:val="6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Справка выдана на основании похозяйственной книги №_______ лицевой счет № _______, для представления по  месту требования.</w:t>
            </w:r>
          </w:p>
        </w:tc>
      </w:tr>
      <w:tr w:rsidR="0070558A" w:rsidTr="00BF2399">
        <w:trPr>
          <w:trHeight w:val="43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</w:tbl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00.00.0000</w:t>
      </w: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tabs>
          <w:tab w:val="num" w:pos="-850"/>
        </w:tabs>
        <w:spacing w:after="0" w:line="240" w:lineRule="auto"/>
        <w:ind w:hanging="432"/>
        <w:jc w:val="both"/>
        <w:rPr>
          <w:sz w:val="24"/>
        </w:rPr>
      </w:pPr>
    </w:p>
    <w:p w:rsidR="0070558A" w:rsidRDefault="0070558A" w:rsidP="0070558A">
      <w:pPr>
        <w:spacing w:after="0" w:line="240" w:lineRule="auto"/>
      </w:pPr>
      <w:r>
        <w:br w:type="page"/>
      </w: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lastRenderedPageBreak/>
        <w:t>Приложение 5</w:t>
      </w:r>
    </w:p>
    <w:p w:rsidR="0070558A" w:rsidRDefault="0070558A" w:rsidP="0070558A">
      <w:pPr>
        <w:spacing w:after="0" w:line="240" w:lineRule="auto"/>
      </w:pPr>
    </w:p>
    <w:tbl>
      <w:tblPr>
        <w:tblW w:w="9656" w:type="dxa"/>
        <w:tblInd w:w="91" w:type="dxa"/>
        <w:tblLook w:val="04A0"/>
      </w:tblPr>
      <w:tblGrid>
        <w:gridCol w:w="1577"/>
        <w:gridCol w:w="567"/>
        <w:gridCol w:w="708"/>
        <w:gridCol w:w="992"/>
        <w:gridCol w:w="709"/>
        <w:gridCol w:w="511"/>
        <w:gridCol w:w="1220"/>
        <w:gridCol w:w="254"/>
        <w:gridCol w:w="966"/>
        <w:gridCol w:w="422"/>
        <w:gridCol w:w="1730"/>
      </w:tblGrid>
      <w:tr w:rsidR="0070558A" w:rsidTr="00BF2399">
        <w:trPr>
          <w:trHeight w:val="244"/>
        </w:trPr>
        <w:tc>
          <w:tcPr>
            <w:tcW w:w="15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244"/>
        </w:trPr>
        <w:tc>
          <w:tcPr>
            <w:tcW w:w="15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Справка</w:t>
            </w:r>
          </w:p>
        </w:tc>
      </w:tr>
      <w:tr w:rsidR="0070558A" w:rsidTr="00BF2399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 регистрации</w:t>
            </w:r>
          </w:p>
        </w:tc>
      </w:tr>
      <w:tr w:rsidR="0070558A" w:rsidTr="00BF2399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38"/>
        </w:trPr>
        <w:tc>
          <w:tcPr>
            <w:tcW w:w="15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Дана гр. 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70558A" w:rsidTr="00BF2399">
        <w:trPr>
          <w:trHeight w:val="338"/>
        </w:trPr>
        <w:tc>
          <w:tcPr>
            <w:tcW w:w="2144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дата рождения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 том, что по адресу:</w:t>
            </w:r>
          </w:p>
        </w:tc>
      </w:tr>
      <w:tr w:rsidR="0070558A" w:rsidTr="00BF2399">
        <w:trPr>
          <w:trHeight w:val="338"/>
        </w:trPr>
        <w:tc>
          <w:tcPr>
            <w:tcW w:w="15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29"/>
        </w:trPr>
        <w:tc>
          <w:tcPr>
            <w:tcW w:w="96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29"/>
        </w:trPr>
        <w:tc>
          <w:tcPr>
            <w:tcW w:w="965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29"/>
        </w:trPr>
        <w:tc>
          <w:tcPr>
            <w:tcW w:w="9656" w:type="dxa"/>
            <w:gridSpan w:val="11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на регистрационном учете состоят:</w:t>
            </w:r>
          </w:p>
        </w:tc>
      </w:tr>
      <w:tr w:rsidR="0070558A" w:rsidTr="00BF2399">
        <w:trPr>
          <w:trHeight w:val="329"/>
        </w:trPr>
        <w:tc>
          <w:tcPr>
            <w:tcW w:w="9656" w:type="dxa"/>
            <w:gridSpan w:val="11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38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Фамилия, имя, отчество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Дата рождения</w:t>
            </w:r>
          </w:p>
        </w:tc>
      </w:tr>
      <w:tr w:rsidR="0070558A" w:rsidTr="00BF2399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38"/>
        </w:trPr>
        <w:tc>
          <w:tcPr>
            <w:tcW w:w="9656" w:type="dxa"/>
            <w:gridSpan w:val="11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на основание домовой  книги №_______ </w:t>
            </w:r>
          </w:p>
        </w:tc>
      </w:tr>
      <w:tr w:rsidR="0070558A" w:rsidTr="00BF2399">
        <w:trPr>
          <w:trHeight w:val="338"/>
        </w:trPr>
        <w:tc>
          <w:tcPr>
            <w:tcW w:w="9656" w:type="dxa"/>
            <w:gridSpan w:val="11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38"/>
        </w:trPr>
        <w:tc>
          <w:tcPr>
            <w:tcW w:w="9656" w:type="dxa"/>
            <w:gridSpan w:val="11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Справка выдана для предъявления по месту требования.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00.00.0000</w:t>
      </w: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br w:type="page"/>
      </w:r>
      <w:r>
        <w:lastRenderedPageBreak/>
        <w:t>Приложение 6</w:t>
      </w:r>
    </w:p>
    <w:p w:rsidR="0070558A" w:rsidRDefault="0070558A" w:rsidP="0070558A">
      <w:pPr>
        <w:spacing w:after="0" w:line="240" w:lineRule="auto"/>
      </w:pPr>
    </w:p>
    <w:tbl>
      <w:tblPr>
        <w:tblW w:w="9665" w:type="dxa"/>
        <w:tblInd w:w="91" w:type="dxa"/>
        <w:tblLook w:val="04A0"/>
      </w:tblPr>
      <w:tblGrid>
        <w:gridCol w:w="655"/>
        <w:gridCol w:w="1003"/>
        <w:gridCol w:w="586"/>
        <w:gridCol w:w="150"/>
        <w:gridCol w:w="591"/>
        <w:gridCol w:w="429"/>
        <w:gridCol w:w="559"/>
        <w:gridCol w:w="297"/>
        <w:gridCol w:w="770"/>
        <w:gridCol w:w="263"/>
        <w:gridCol w:w="591"/>
        <w:gridCol w:w="696"/>
        <w:gridCol w:w="1199"/>
        <w:gridCol w:w="169"/>
        <w:gridCol w:w="253"/>
        <w:gridCol w:w="1454"/>
      </w:tblGrid>
      <w:tr w:rsidR="0070558A" w:rsidTr="00BF2399">
        <w:trPr>
          <w:trHeight w:val="244"/>
        </w:trPr>
        <w:tc>
          <w:tcPr>
            <w:tcW w:w="165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44"/>
        </w:trPr>
        <w:tc>
          <w:tcPr>
            <w:tcW w:w="165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14"/>
        </w:trPr>
        <w:tc>
          <w:tcPr>
            <w:tcW w:w="9665" w:type="dxa"/>
            <w:gridSpan w:val="16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21"/>
        </w:trPr>
        <w:tc>
          <w:tcPr>
            <w:tcW w:w="9665" w:type="dxa"/>
            <w:gridSpan w:val="16"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Справка</w:t>
            </w:r>
          </w:p>
        </w:tc>
      </w:tr>
      <w:tr w:rsidR="0070558A" w:rsidTr="00BF2399">
        <w:trPr>
          <w:trHeight w:val="228"/>
        </w:trPr>
        <w:tc>
          <w:tcPr>
            <w:tcW w:w="9665" w:type="dxa"/>
            <w:gridSpan w:val="16"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 зарегистрированных жильцах</w:t>
            </w:r>
          </w:p>
        </w:tc>
      </w:tr>
      <w:tr w:rsidR="0070558A" w:rsidTr="00BF2399">
        <w:trPr>
          <w:trHeight w:val="414"/>
        </w:trPr>
        <w:tc>
          <w:tcPr>
            <w:tcW w:w="9665" w:type="dxa"/>
            <w:gridSpan w:val="16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14"/>
        </w:trPr>
        <w:tc>
          <w:tcPr>
            <w:tcW w:w="9665" w:type="dxa"/>
            <w:gridSpan w:val="16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38"/>
        </w:trPr>
        <w:tc>
          <w:tcPr>
            <w:tcW w:w="165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Дана гр. </w:t>
            </w:r>
          </w:p>
        </w:tc>
        <w:tc>
          <w:tcPr>
            <w:tcW w:w="80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70558A" w:rsidTr="00BF2399">
        <w:trPr>
          <w:trHeight w:val="338"/>
        </w:trPr>
        <w:tc>
          <w:tcPr>
            <w:tcW w:w="2244" w:type="dxa"/>
            <w:gridSpan w:val="3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дата рождения</w:t>
            </w:r>
          </w:p>
        </w:tc>
        <w:tc>
          <w:tcPr>
            <w:tcW w:w="1170" w:type="dxa"/>
            <w:gridSpan w:val="3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51" w:type="dxa"/>
            <w:gridSpan w:val="10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 том, что он (она) зарегистрирован(а) по адресу:</w:t>
            </w:r>
          </w:p>
        </w:tc>
      </w:tr>
      <w:tr w:rsidR="0070558A" w:rsidTr="00BF2399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29"/>
        </w:trPr>
        <w:tc>
          <w:tcPr>
            <w:tcW w:w="96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29"/>
        </w:trPr>
        <w:tc>
          <w:tcPr>
            <w:tcW w:w="2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Общая площадь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Количество комнат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0558A" w:rsidTr="00BF2399">
        <w:trPr>
          <w:trHeight w:val="329"/>
        </w:trPr>
        <w:tc>
          <w:tcPr>
            <w:tcW w:w="5040" w:type="dxa"/>
            <w:gridSpan w:val="9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Основным собственником является:</w:t>
            </w:r>
          </w:p>
        </w:tc>
        <w:tc>
          <w:tcPr>
            <w:tcW w:w="4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0558A" w:rsidTr="00BF2399">
        <w:trPr>
          <w:trHeight w:val="329"/>
        </w:trPr>
        <w:tc>
          <w:tcPr>
            <w:tcW w:w="9665" w:type="dxa"/>
            <w:gridSpan w:val="16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(Доля собственности (Собственность (индивидуальная)): 1/1)</w:t>
            </w:r>
          </w:p>
        </w:tc>
      </w:tr>
      <w:tr w:rsidR="0070558A" w:rsidTr="00BF2399">
        <w:trPr>
          <w:trHeight w:val="329"/>
        </w:trPr>
        <w:tc>
          <w:tcPr>
            <w:tcW w:w="9665" w:type="dxa"/>
            <w:gridSpan w:val="16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на регистрационном учете по месту жительства состоят:</w:t>
            </w:r>
          </w:p>
        </w:tc>
      </w:tr>
      <w:tr w:rsidR="0070558A" w:rsidTr="00BF2399">
        <w:trPr>
          <w:trHeight w:val="329"/>
        </w:trPr>
        <w:tc>
          <w:tcPr>
            <w:tcW w:w="9665" w:type="dxa"/>
            <w:gridSpan w:val="16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 п/п</w:t>
            </w: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Фамилия, имя, отчество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Дата рождения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Родственные отношения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Дата прописки</w:t>
            </w:r>
          </w:p>
        </w:tc>
      </w:tr>
      <w:tr w:rsidR="0070558A" w:rsidTr="00BF2399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</w:tc>
      </w:tr>
      <w:tr w:rsidR="0070558A" w:rsidTr="00BF2399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</w:tc>
      </w:tr>
      <w:tr w:rsidR="0070558A" w:rsidTr="00BF2399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</w:tc>
      </w:tr>
      <w:tr w:rsidR="0070558A" w:rsidTr="00BF2399">
        <w:trPr>
          <w:trHeight w:val="338"/>
        </w:trPr>
        <w:tc>
          <w:tcPr>
            <w:tcW w:w="9665" w:type="dxa"/>
            <w:gridSpan w:val="16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Справка выдана на основании похозяйственной книги №_______ лицевой счет № _______, для представления по   месту требования.</w:t>
            </w:r>
          </w:p>
        </w:tc>
      </w:tr>
      <w:tr w:rsidR="0070558A" w:rsidTr="00BF2399">
        <w:trPr>
          <w:trHeight w:val="338"/>
        </w:trPr>
        <w:tc>
          <w:tcPr>
            <w:tcW w:w="9665" w:type="dxa"/>
            <w:gridSpan w:val="16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38"/>
        </w:trPr>
        <w:tc>
          <w:tcPr>
            <w:tcW w:w="9665" w:type="dxa"/>
            <w:gridSpan w:val="16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00.00.0000</w:t>
      </w: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</w:pPr>
      <w:r>
        <w:br w:type="page"/>
      </w: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lastRenderedPageBreak/>
        <w:t>Приложение 7</w:t>
      </w:r>
    </w:p>
    <w:p w:rsidR="0070558A" w:rsidRDefault="0070558A" w:rsidP="0070558A">
      <w:pPr>
        <w:spacing w:after="0" w:line="240" w:lineRule="auto"/>
      </w:pPr>
    </w:p>
    <w:tbl>
      <w:tblPr>
        <w:tblW w:w="8542" w:type="dxa"/>
        <w:tblInd w:w="94" w:type="dxa"/>
        <w:tblLook w:val="04A0"/>
      </w:tblPr>
      <w:tblGrid>
        <w:gridCol w:w="1434"/>
        <w:gridCol w:w="1434"/>
        <w:gridCol w:w="1434"/>
        <w:gridCol w:w="1435"/>
        <w:gridCol w:w="1435"/>
        <w:gridCol w:w="1435"/>
        <w:gridCol w:w="1437"/>
      </w:tblGrid>
      <w:tr w:rsidR="0070558A" w:rsidTr="00BF2399">
        <w:trPr>
          <w:trHeight w:val="417"/>
        </w:trPr>
        <w:tc>
          <w:tcPr>
            <w:tcW w:w="1220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2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17"/>
        </w:trPr>
        <w:tc>
          <w:tcPr>
            <w:tcW w:w="1220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0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2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70558A" w:rsidTr="00BF2399">
        <w:trPr>
          <w:trHeight w:val="255"/>
        </w:trPr>
        <w:tc>
          <w:tcPr>
            <w:tcW w:w="8542" w:type="dxa"/>
            <w:gridSpan w:val="7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Справка</w:t>
            </w:r>
          </w:p>
        </w:tc>
      </w:tr>
      <w:tr w:rsidR="0070558A" w:rsidTr="00BF2399">
        <w:trPr>
          <w:trHeight w:val="255"/>
        </w:trPr>
        <w:tc>
          <w:tcPr>
            <w:tcW w:w="8542" w:type="dxa"/>
            <w:gridSpan w:val="7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 наличии личного подсобного хозяйства</w:t>
            </w:r>
          </w:p>
        </w:tc>
      </w:tr>
      <w:tr w:rsidR="0070558A" w:rsidTr="00BF2399">
        <w:trPr>
          <w:trHeight w:val="255"/>
        </w:trPr>
        <w:tc>
          <w:tcPr>
            <w:tcW w:w="8542" w:type="dxa"/>
            <w:gridSpan w:val="7"/>
            <w:noWrap/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70558A" w:rsidTr="00BF2399">
        <w:trPr>
          <w:trHeight w:val="255"/>
        </w:trPr>
        <w:tc>
          <w:tcPr>
            <w:tcW w:w="8542" w:type="dxa"/>
            <w:gridSpan w:val="7"/>
            <w:noWrap/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70558A" w:rsidTr="00BF2399">
        <w:trPr>
          <w:trHeight w:val="353"/>
        </w:trPr>
        <w:tc>
          <w:tcPr>
            <w:tcW w:w="8542" w:type="dxa"/>
            <w:gridSpan w:val="7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Выдана  в том, что гр. </w:t>
            </w:r>
          </w:p>
        </w:tc>
      </w:tr>
      <w:tr w:rsidR="0070558A" w:rsidTr="00BF2399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 </w:t>
            </w:r>
          </w:p>
        </w:tc>
      </w:tr>
      <w:tr w:rsidR="0070558A" w:rsidTr="00BF2399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Вид документа: </w:t>
            </w:r>
          </w:p>
        </w:tc>
      </w:tr>
      <w:tr w:rsidR="0070558A" w:rsidTr="00BF2399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Кем и когда выдан документ: </w:t>
            </w:r>
          </w:p>
        </w:tc>
      </w:tr>
      <w:tr w:rsidR="0070558A" w:rsidTr="00BF2399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ИНН: </w:t>
            </w:r>
          </w:p>
        </w:tc>
      </w:tr>
      <w:tr w:rsidR="0070558A" w:rsidTr="00BF2399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Страховое свидетельство ПФ: </w:t>
            </w:r>
          </w:p>
        </w:tc>
      </w:tr>
      <w:tr w:rsidR="0070558A" w:rsidTr="00BF2399">
        <w:trPr>
          <w:trHeight w:val="312"/>
        </w:trPr>
        <w:tc>
          <w:tcPr>
            <w:tcW w:w="8542" w:type="dxa"/>
            <w:gridSpan w:val="7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3105"/>
        </w:trPr>
        <w:tc>
          <w:tcPr>
            <w:tcW w:w="8542" w:type="dxa"/>
            <w:gridSpan w:val="7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Проживающий(ая) по адресу: ____________________________________________________________________________________________________________________________________________________________. Имеет в наличии личное подсобное хозяйство согласно похозяйственной книги: №____ лицевой счет №_____  на участке размером ______ кв.м., которое расположено по адресу:________________________________________________________________________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На указанном участке располагается:________________________________________________________________________________________________________________________________________________</w:t>
            </w:r>
          </w:p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 личном подсобном хозяйстве выращиваются:_______________________________________________________________________________________________________________________________________________</w:t>
            </w:r>
          </w:p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br/>
              <w:t>(перечислить скот, птицу, кроликов, нутрий, продукцию пчеловодства,  и т.д.)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00.00.0000</w:t>
      </w:r>
    </w:p>
    <w:p w:rsidR="0070558A" w:rsidRDefault="0070558A" w:rsidP="0070558A">
      <w:pPr>
        <w:spacing w:after="0" w:line="240" w:lineRule="auto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</w:pPr>
      <w:r>
        <w:br w:type="page"/>
      </w: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t>Приложение 8</w:t>
      </w:r>
    </w:p>
    <w:p w:rsidR="0070558A" w:rsidRDefault="0070558A" w:rsidP="0070558A">
      <w:pPr>
        <w:spacing w:after="0" w:line="240" w:lineRule="auto"/>
        <w:rPr>
          <w:lang w:eastAsia="ar-SA"/>
        </w:rPr>
      </w:pPr>
    </w:p>
    <w:tbl>
      <w:tblPr>
        <w:tblW w:w="9665" w:type="dxa"/>
        <w:tblInd w:w="91" w:type="dxa"/>
        <w:tblLook w:val="04A0"/>
      </w:tblPr>
      <w:tblGrid>
        <w:gridCol w:w="1376"/>
        <w:gridCol w:w="1377"/>
        <w:gridCol w:w="1378"/>
        <w:gridCol w:w="1378"/>
        <w:gridCol w:w="1378"/>
        <w:gridCol w:w="1210"/>
        <w:gridCol w:w="168"/>
        <w:gridCol w:w="1400"/>
      </w:tblGrid>
      <w:tr w:rsidR="0070558A" w:rsidTr="00BF2399">
        <w:trPr>
          <w:trHeight w:val="417"/>
        </w:trPr>
        <w:tc>
          <w:tcPr>
            <w:tcW w:w="137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17"/>
        </w:trPr>
        <w:tc>
          <w:tcPr>
            <w:tcW w:w="137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17"/>
        </w:trPr>
        <w:tc>
          <w:tcPr>
            <w:tcW w:w="9665" w:type="dxa"/>
            <w:gridSpan w:val="8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Справка</w:t>
            </w:r>
          </w:p>
        </w:tc>
      </w:tr>
      <w:tr w:rsidR="0070558A" w:rsidTr="00BF2399">
        <w:trPr>
          <w:trHeight w:val="360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 наличной собственности и налогах</w:t>
            </w:r>
          </w:p>
        </w:tc>
      </w:tr>
      <w:tr w:rsidR="0070558A" w:rsidTr="00BF2399">
        <w:trPr>
          <w:trHeight w:val="360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60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124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Дана __________________</w:t>
            </w:r>
            <w:r>
              <w:rPr>
                <w:sz w:val="24"/>
                <w:u w:val="single"/>
              </w:rPr>
              <w:t>(орган)</w:t>
            </w:r>
            <w:r>
              <w:rPr>
                <w:sz w:val="24"/>
              </w:rPr>
              <w:t>_______________________ в том, что гр. ________</w:t>
            </w:r>
            <w:r>
              <w:rPr>
                <w:sz w:val="24"/>
                <w:u w:val="single"/>
              </w:rPr>
              <w:t>(фио)</w:t>
            </w:r>
            <w:r>
              <w:rPr>
                <w:sz w:val="24"/>
              </w:rPr>
              <w:t>________________ дата рождения __________, обладает правом собственности согласно похозяйственной книги: №____ лицевой счет №_____ ________ дом</w:t>
            </w:r>
            <w:r>
              <w:rPr>
                <w:sz w:val="24"/>
                <w:u w:val="single"/>
              </w:rPr>
              <w:t>(квартира)</w:t>
            </w:r>
            <w:r>
              <w:rPr>
                <w:sz w:val="24"/>
              </w:rPr>
              <w:t xml:space="preserve">____________________, год постройки_________ материал стен ___________ полезная площадь ________кв.м, жилая площадь_____кв.м,  находящийся по адресу: ________________________________________________________ свидетельство о государственной регистрации права ____ №________, </w:t>
            </w:r>
          </w:p>
        </w:tc>
      </w:tr>
      <w:tr w:rsidR="0070558A" w:rsidTr="00BF2399">
        <w:trPr>
          <w:trHeight w:val="443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Вид владения: </w:t>
            </w:r>
            <w:r>
              <w:rPr>
                <w:sz w:val="24"/>
                <w:u w:val="single"/>
              </w:rPr>
              <w:t>Собственность (индивидуальная)</w:t>
            </w:r>
            <w:r>
              <w:rPr>
                <w:sz w:val="24"/>
              </w:rPr>
              <w:t xml:space="preserve">, доля в собственности: </w:t>
            </w:r>
            <w:r>
              <w:rPr>
                <w:sz w:val="24"/>
                <w:u w:val="single"/>
              </w:rPr>
              <w:t>1</w:t>
            </w:r>
          </w:p>
        </w:tc>
      </w:tr>
      <w:tr w:rsidR="0070558A" w:rsidTr="00BF2399">
        <w:trPr>
          <w:trHeight w:val="1170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хозяйственные постройки: __________________________________________ площадью ________ кв.м., расположенные на земельном(ых) участке(ах)  по адресу: _______________________________________________________________________</w:t>
            </w:r>
          </w:p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свидетельства о праве собственности на землю ____ №________ от ________,</w:t>
            </w:r>
          </w:p>
        </w:tc>
      </w:tr>
      <w:tr w:rsidR="0070558A" w:rsidTr="00BF2399">
        <w:trPr>
          <w:trHeight w:val="158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Вид владения: </w:t>
            </w:r>
            <w:r>
              <w:rPr>
                <w:sz w:val="24"/>
                <w:u w:val="single"/>
              </w:rPr>
              <w:t>Собственность (индивидуальная)</w:t>
            </w:r>
            <w:r>
              <w:rPr>
                <w:sz w:val="24"/>
              </w:rPr>
              <w:t xml:space="preserve">, доля в собственности: </w:t>
            </w:r>
            <w:r>
              <w:rPr>
                <w:sz w:val="24"/>
                <w:u w:val="single"/>
              </w:rPr>
              <w:t>___</w:t>
            </w:r>
          </w:p>
        </w:tc>
      </w:tr>
      <w:tr w:rsidR="0070558A" w:rsidTr="00BF2399">
        <w:trPr>
          <w:trHeight w:val="158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158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Ареста и запрещений на  данный жилой дом и земельный участок __________.</w:t>
            </w:r>
          </w:p>
        </w:tc>
      </w:tr>
      <w:tr w:rsidR="0070558A" w:rsidTr="00BF2399">
        <w:trPr>
          <w:trHeight w:val="379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Справка выдана на основании похозяйственной книги №_______ лицевой счет № _______, для представления по   месту требования.</w:t>
            </w:r>
          </w:p>
        </w:tc>
      </w:tr>
      <w:tr w:rsidR="0070558A" w:rsidTr="00BF2399">
        <w:trPr>
          <w:trHeight w:val="627"/>
        </w:trPr>
        <w:tc>
          <w:tcPr>
            <w:tcW w:w="137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00.00.0000_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  <w:lang w:eastAsia="ar-SA"/>
        </w:rPr>
      </w:pPr>
    </w:p>
    <w:p w:rsidR="0070558A" w:rsidRDefault="0070558A" w:rsidP="0070558A">
      <w:pPr>
        <w:pStyle w:val="af5"/>
        <w:ind w:left="0"/>
        <w:rPr>
          <w:sz w:val="24"/>
          <w:lang w:eastAsia="ar-SA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552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552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rPr>
          <w:sz w:val="24"/>
        </w:rPr>
        <w:br w:type="page"/>
      </w:r>
      <w:r>
        <w:lastRenderedPageBreak/>
        <w:t>Приложение 9</w:t>
      </w:r>
    </w:p>
    <w:p w:rsidR="0070558A" w:rsidRDefault="0070558A" w:rsidP="0070558A">
      <w:pPr>
        <w:spacing w:after="0" w:line="240" w:lineRule="auto"/>
        <w:rPr>
          <w:lang w:eastAsia="ar-SA"/>
        </w:rPr>
      </w:pPr>
    </w:p>
    <w:tbl>
      <w:tblPr>
        <w:tblW w:w="9665" w:type="dxa"/>
        <w:tblInd w:w="91" w:type="dxa"/>
        <w:tblLook w:val="04A0"/>
      </w:tblPr>
      <w:tblGrid>
        <w:gridCol w:w="1376"/>
        <w:gridCol w:w="1377"/>
        <w:gridCol w:w="1378"/>
        <w:gridCol w:w="1378"/>
        <w:gridCol w:w="1378"/>
        <w:gridCol w:w="1210"/>
        <w:gridCol w:w="168"/>
        <w:gridCol w:w="1400"/>
      </w:tblGrid>
      <w:tr w:rsidR="0070558A" w:rsidTr="00BF2399">
        <w:trPr>
          <w:trHeight w:val="417"/>
        </w:trPr>
        <w:tc>
          <w:tcPr>
            <w:tcW w:w="137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17"/>
        </w:trPr>
        <w:tc>
          <w:tcPr>
            <w:tcW w:w="137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17"/>
        </w:trPr>
        <w:tc>
          <w:tcPr>
            <w:tcW w:w="9665" w:type="dxa"/>
            <w:gridSpan w:val="8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Справка</w:t>
            </w:r>
          </w:p>
        </w:tc>
      </w:tr>
      <w:tr w:rsidR="0070558A" w:rsidTr="00BF2399">
        <w:trPr>
          <w:trHeight w:val="360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 собственности</w:t>
            </w:r>
          </w:p>
        </w:tc>
      </w:tr>
      <w:tr w:rsidR="0070558A" w:rsidTr="00BF2399">
        <w:trPr>
          <w:trHeight w:val="360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60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124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Дана __________________</w:t>
            </w:r>
            <w:r>
              <w:rPr>
                <w:sz w:val="24"/>
                <w:u w:val="single"/>
              </w:rPr>
              <w:t>(орган)</w:t>
            </w:r>
            <w:r>
              <w:rPr>
                <w:sz w:val="24"/>
              </w:rPr>
              <w:t>_______________________ в том, что гр. ________</w:t>
            </w:r>
            <w:r>
              <w:rPr>
                <w:sz w:val="24"/>
                <w:u w:val="single"/>
              </w:rPr>
              <w:t>(фио)</w:t>
            </w:r>
            <w:r>
              <w:rPr>
                <w:sz w:val="24"/>
              </w:rPr>
              <w:t>________________ дата рождения __________, обладает правом собственности согласно похозяйственной книги: №____ лицевой счет №_____ ________</w:t>
            </w:r>
            <w:r>
              <w:rPr>
                <w:sz w:val="24"/>
                <w:u w:val="single"/>
              </w:rPr>
              <w:t>(жилой дом)</w:t>
            </w:r>
            <w:r>
              <w:rPr>
                <w:sz w:val="24"/>
              </w:rPr>
              <w:t xml:space="preserve">____________________, год постройки_________ материал стен ___________ полезная площадь ________кв.м, жилая площадь_____кв.м,  находящийся по адресу: ________________________________________________________ свидетельство о государственной регистрации права ____ №________, </w:t>
            </w:r>
          </w:p>
        </w:tc>
      </w:tr>
      <w:tr w:rsidR="0070558A" w:rsidTr="00BF2399">
        <w:trPr>
          <w:trHeight w:val="443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Вид владения: </w:t>
            </w:r>
            <w:r>
              <w:rPr>
                <w:sz w:val="24"/>
                <w:u w:val="single"/>
              </w:rPr>
              <w:t>Собственность (индивидуальная)</w:t>
            </w:r>
            <w:r>
              <w:rPr>
                <w:sz w:val="24"/>
              </w:rPr>
              <w:t xml:space="preserve">, доля в собственности: </w:t>
            </w:r>
            <w:r>
              <w:rPr>
                <w:sz w:val="24"/>
                <w:u w:val="single"/>
              </w:rPr>
              <w:t>1</w:t>
            </w:r>
          </w:p>
        </w:tc>
      </w:tr>
      <w:tr w:rsidR="0070558A" w:rsidTr="00BF2399">
        <w:trPr>
          <w:trHeight w:val="1170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хозяйственные постройки: __________________________________________ площадью ________ кв.м., расположенные на земельном(ых) участке(ах)  по адресу: _______________________________________________________________________</w:t>
            </w:r>
          </w:p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свидетельства о праве собственности на землю ____ №________ от ________,</w:t>
            </w:r>
          </w:p>
        </w:tc>
      </w:tr>
      <w:tr w:rsidR="0070558A" w:rsidTr="00BF2399">
        <w:trPr>
          <w:trHeight w:val="158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Вид владения: </w:t>
            </w:r>
            <w:r>
              <w:rPr>
                <w:sz w:val="24"/>
                <w:u w:val="single"/>
              </w:rPr>
              <w:t>Собственность (индивидуальная)</w:t>
            </w:r>
            <w:r>
              <w:rPr>
                <w:sz w:val="24"/>
              </w:rPr>
              <w:t xml:space="preserve">, доля в собственности: </w:t>
            </w:r>
            <w:r>
              <w:rPr>
                <w:sz w:val="24"/>
                <w:u w:val="single"/>
              </w:rPr>
              <w:t>1</w:t>
            </w:r>
          </w:p>
        </w:tc>
      </w:tr>
      <w:tr w:rsidR="0070558A" w:rsidTr="00BF2399">
        <w:trPr>
          <w:trHeight w:val="379"/>
        </w:trPr>
        <w:tc>
          <w:tcPr>
            <w:tcW w:w="9665" w:type="dxa"/>
            <w:gridSpan w:val="8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Ареста и запрещений на  данный жилой дом и земельный участок не имеется.</w:t>
            </w:r>
          </w:p>
        </w:tc>
      </w:tr>
      <w:tr w:rsidR="0070558A" w:rsidTr="00BF2399">
        <w:trPr>
          <w:trHeight w:val="627"/>
        </w:trPr>
        <w:tc>
          <w:tcPr>
            <w:tcW w:w="137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7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__________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  <w:lang w:eastAsia="ar-SA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  <w:lang w:eastAsia="ar-SA"/>
        </w:rPr>
      </w:pPr>
    </w:p>
    <w:p w:rsidR="0070558A" w:rsidRDefault="0070558A" w:rsidP="0070558A">
      <w:pPr>
        <w:spacing w:after="0" w:line="240" w:lineRule="auto"/>
      </w:pPr>
      <w:r>
        <w:br w:type="page"/>
      </w: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lastRenderedPageBreak/>
        <w:t>Приложение 10</w:t>
      </w:r>
    </w:p>
    <w:p w:rsidR="0070558A" w:rsidRDefault="0070558A" w:rsidP="0070558A">
      <w:pPr>
        <w:spacing w:after="0" w:line="240" w:lineRule="auto"/>
      </w:pPr>
    </w:p>
    <w:tbl>
      <w:tblPr>
        <w:tblW w:w="9658" w:type="dxa"/>
        <w:tblInd w:w="89" w:type="dxa"/>
        <w:tblLook w:val="04A0"/>
      </w:tblPr>
      <w:tblGrid>
        <w:gridCol w:w="1862"/>
        <w:gridCol w:w="418"/>
        <w:gridCol w:w="1283"/>
        <w:gridCol w:w="3697"/>
        <w:gridCol w:w="2398"/>
      </w:tblGrid>
      <w:tr w:rsidR="0070558A" w:rsidTr="00BF2399">
        <w:trPr>
          <w:trHeight w:val="495"/>
        </w:trPr>
        <w:tc>
          <w:tcPr>
            <w:tcW w:w="7260" w:type="dxa"/>
            <w:gridSpan w:val="4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95"/>
        </w:trPr>
        <w:tc>
          <w:tcPr>
            <w:tcW w:w="7260" w:type="dxa"/>
            <w:gridSpan w:val="4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69"/>
        </w:trPr>
        <w:tc>
          <w:tcPr>
            <w:tcW w:w="9658" w:type="dxa"/>
            <w:gridSpan w:val="5"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Справка</w:t>
            </w:r>
          </w:p>
        </w:tc>
      </w:tr>
      <w:tr w:rsidR="0070558A" w:rsidTr="00BF2399">
        <w:trPr>
          <w:trHeight w:val="367"/>
        </w:trPr>
        <w:tc>
          <w:tcPr>
            <w:tcW w:w="9658" w:type="dxa"/>
            <w:gridSpan w:val="5"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для оформления наследства</w:t>
            </w:r>
          </w:p>
        </w:tc>
      </w:tr>
      <w:tr w:rsidR="0070558A" w:rsidTr="00BF2399">
        <w:trPr>
          <w:trHeight w:val="450"/>
        </w:trPr>
        <w:tc>
          <w:tcPr>
            <w:tcW w:w="9658" w:type="dxa"/>
            <w:gridSpan w:val="5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50"/>
        </w:trPr>
        <w:tc>
          <w:tcPr>
            <w:tcW w:w="9658" w:type="dxa"/>
            <w:gridSpan w:val="5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53"/>
        </w:trPr>
        <w:tc>
          <w:tcPr>
            <w:tcW w:w="2280" w:type="dxa"/>
            <w:gridSpan w:val="2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Дана  в том, что гр. 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453"/>
        </w:trPr>
        <w:tc>
          <w:tcPr>
            <w:tcW w:w="1862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095" w:type="dxa"/>
            <w:gridSpan w:val="2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, постоянно по день смерти проживал(а) по адресу:</w:t>
            </w:r>
          </w:p>
        </w:tc>
      </w:tr>
      <w:tr w:rsidR="0070558A" w:rsidTr="00BF2399">
        <w:trPr>
          <w:trHeight w:val="453"/>
        </w:trPr>
        <w:tc>
          <w:tcPr>
            <w:tcW w:w="9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53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53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, умер(ла)  и совместно с ним(ней) по день его(её) смерти по указанному адресу проживали и проживают там же по настоящее время:</w:t>
            </w:r>
          </w:p>
        </w:tc>
      </w:tr>
      <w:tr w:rsidR="0070558A" w:rsidTr="00BF2399">
        <w:trPr>
          <w:trHeight w:val="237"/>
        </w:trPr>
        <w:tc>
          <w:tcPr>
            <w:tcW w:w="2280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2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1263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Отношение членов хозяйства к гражданину, получившему справку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Фамилия, имя, отчество члена хозяйства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Число, месяц, год рождения</w:t>
            </w:r>
          </w:p>
        </w:tc>
      </w:tr>
      <w:tr w:rsidR="0070558A" w:rsidTr="00BF2399">
        <w:trPr>
          <w:trHeight w:val="477"/>
        </w:trPr>
        <w:tc>
          <w:tcPr>
            <w:tcW w:w="2280" w:type="dxa"/>
            <w:gridSpan w:val="2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2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77"/>
        </w:trPr>
        <w:tc>
          <w:tcPr>
            <w:tcW w:w="2280" w:type="dxa"/>
            <w:gridSpan w:val="2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77"/>
        </w:trPr>
        <w:tc>
          <w:tcPr>
            <w:tcW w:w="2280" w:type="dxa"/>
            <w:gridSpan w:val="2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55"/>
        </w:trPr>
        <w:tc>
          <w:tcPr>
            <w:tcW w:w="2280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2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55"/>
        </w:trPr>
        <w:tc>
          <w:tcPr>
            <w:tcW w:w="2280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980" w:type="dxa"/>
            <w:gridSpan w:val="2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00.00.0000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br w:type="page"/>
      </w:r>
      <w:r>
        <w:lastRenderedPageBreak/>
        <w:t>Приложение 11</w:t>
      </w:r>
    </w:p>
    <w:p w:rsidR="0070558A" w:rsidRDefault="0070558A" w:rsidP="0070558A">
      <w:pPr>
        <w:spacing w:after="0" w:line="240" w:lineRule="auto"/>
      </w:pPr>
    </w:p>
    <w:tbl>
      <w:tblPr>
        <w:tblW w:w="9658" w:type="dxa"/>
        <w:tblInd w:w="89" w:type="dxa"/>
        <w:tblLook w:val="04A0"/>
      </w:tblPr>
      <w:tblGrid>
        <w:gridCol w:w="460"/>
        <w:gridCol w:w="1580"/>
        <w:gridCol w:w="106"/>
        <w:gridCol w:w="850"/>
        <w:gridCol w:w="709"/>
        <w:gridCol w:w="375"/>
        <w:gridCol w:w="1180"/>
        <w:gridCol w:w="2200"/>
        <w:gridCol w:w="2198"/>
      </w:tblGrid>
      <w:tr w:rsidR="0070558A" w:rsidTr="00BF2399">
        <w:trPr>
          <w:trHeight w:val="435"/>
        </w:trPr>
        <w:tc>
          <w:tcPr>
            <w:tcW w:w="46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4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№____</w:t>
            </w:r>
          </w:p>
        </w:tc>
      </w:tr>
      <w:tr w:rsidR="0070558A" w:rsidTr="00BF2399">
        <w:trPr>
          <w:trHeight w:val="435"/>
        </w:trPr>
        <w:tc>
          <w:tcPr>
            <w:tcW w:w="46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4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95"/>
        </w:trPr>
        <w:tc>
          <w:tcPr>
            <w:tcW w:w="9658" w:type="dxa"/>
            <w:gridSpan w:val="9"/>
            <w:shd w:val="clear" w:color="auto" w:fill="FFFFFF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Справка</w:t>
            </w:r>
          </w:p>
        </w:tc>
      </w:tr>
      <w:tr w:rsidR="0070558A" w:rsidTr="00BF2399">
        <w:trPr>
          <w:trHeight w:val="345"/>
        </w:trPr>
        <w:tc>
          <w:tcPr>
            <w:tcW w:w="9658" w:type="dxa"/>
            <w:gridSpan w:val="9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 незанятости</w:t>
            </w:r>
          </w:p>
        </w:tc>
      </w:tr>
      <w:tr w:rsidR="0070558A" w:rsidTr="00BF2399">
        <w:trPr>
          <w:trHeight w:val="345"/>
        </w:trPr>
        <w:tc>
          <w:tcPr>
            <w:tcW w:w="9658" w:type="dxa"/>
            <w:gridSpan w:val="9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345"/>
        </w:trPr>
        <w:tc>
          <w:tcPr>
            <w:tcW w:w="9658" w:type="dxa"/>
            <w:gridSpan w:val="9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03"/>
        </w:trPr>
        <w:tc>
          <w:tcPr>
            <w:tcW w:w="2996" w:type="dxa"/>
            <w:gridSpan w:val="4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Дана  в том, что гр. 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403"/>
        </w:trPr>
        <w:tc>
          <w:tcPr>
            <w:tcW w:w="2146" w:type="dxa"/>
            <w:gridSpan w:val="3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953" w:type="dxa"/>
            <w:gridSpan w:val="4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 настоящее время не работает</w:t>
            </w:r>
          </w:p>
        </w:tc>
      </w:tr>
      <w:tr w:rsidR="0070558A" w:rsidTr="00BF2399">
        <w:trPr>
          <w:trHeight w:val="1635"/>
        </w:trPr>
        <w:tc>
          <w:tcPr>
            <w:tcW w:w="9658" w:type="dxa"/>
            <w:gridSpan w:val="9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675"/>
        </w:trPr>
        <w:tc>
          <w:tcPr>
            <w:tcW w:w="460" w:type="dxa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80" w:type="dxa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040" w:type="dxa"/>
            <w:gridSpan w:val="4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80" w:type="dxa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200" w:type="dxa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198" w:type="dxa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2040" w:type="dxa"/>
            <w:gridSpan w:val="2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040" w:type="dxa"/>
            <w:gridSpan w:val="4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80" w:type="dxa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200" w:type="dxa"/>
            <w:shd w:val="clear" w:color="auto" w:fill="FFFFFF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198" w:type="dxa"/>
            <w:shd w:val="clear" w:color="auto" w:fill="FFFFFF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14.07.2014</w:t>
            </w: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firstLine="142"/>
        <w:jc w:val="right"/>
      </w:pPr>
      <w:r>
        <w:br w:type="page"/>
      </w:r>
      <w:r>
        <w:lastRenderedPageBreak/>
        <w:t>Приложение 12</w:t>
      </w:r>
    </w:p>
    <w:tbl>
      <w:tblPr>
        <w:tblW w:w="0" w:type="auto"/>
        <w:tblInd w:w="108" w:type="dxa"/>
        <w:tblLayout w:type="fixed"/>
        <w:tblLook w:val="04A0"/>
      </w:tblPr>
      <w:tblGrid>
        <w:gridCol w:w="1852"/>
        <w:gridCol w:w="946"/>
        <w:gridCol w:w="189"/>
        <w:gridCol w:w="828"/>
        <w:gridCol w:w="471"/>
        <w:gridCol w:w="425"/>
        <w:gridCol w:w="1761"/>
        <w:gridCol w:w="1059"/>
        <w:gridCol w:w="950"/>
        <w:gridCol w:w="1168"/>
      </w:tblGrid>
      <w:tr w:rsidR="0070558A" w:rsidTr="00BF2399">
        <w:trPr>
          <w:trHeight w:val="1058"/>
        </w:trPr>
        <w:tc>
          <w:tcPr>
            <w:tcW w:w="9648" w:type="dxa"/>
            <w:gridSpan w:val="10"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ВЫПИСКА</w:t>
            </w:r>
            <w:r>
              <w:rPr>
                <w:b/>
                <w:bCs/>
                <w:sz w:val="24"/>
              </w:rPr>
              <w:br/>
              <w:t>из похозяйственной книги о наличии у гражданина права</w:t>
            </w:r>
            <w:r>
              <w:rPr>
                <w:b/>
                <w:bCs/>
                <w:sz w:val="24"/>
              </w:rPr>
              <w:br/>
              <w:t>на земельный участок</w:t>
            </w:r>
          </w:p>
        </w:tc>
      </w:tr>
      <w:tr w:rsidR="0070558A" w:rsidTr="00BF2399">
        <w:trPr>
          <w:trHeight w:val="262"/>
        </w:trPr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17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96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61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5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00.00.0000</w:t>
            </w:r>
          </w:p>
        </w:tc>
      </w:tr>
      <w:tr w:rsidR="0070558A" w:rsidTr="00BF2399">
        <w:trPr>
          <w:trHeight w:val="113"/>
        </w:trPr>
        <w:tc>
          <w:tcPr>
            <w:tcW w:w="2798" w:type="dxa"/>
            <w:gridSpan w:val="2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(место выдачи)</w:t>
            </w:r>
          </w:p>
        </w:tc>
        <w:tc>
          <w:tcPr>
            <w:tcW w:w="1017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96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61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5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117" w:type="dxa"/>
            <w:gridSpan w:val="2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(дата выдачи) </w:t>
            </w:r>
          </w:p>
        </w:tc>
      </w:tr>
      <w:tr w:rsidR="0070558A" w:rsidTr="00BF2399">
        <w:trPr>
          <w:trHeight w:val="552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Настоящая выписка из похозяйственной книги подтверждает, что гражданину </w:t>
            </w:r>
          </w:p>
        </w:tc>
      </w:tr>
      <w:tr w:rsidR="0070558A" w:rsidTr="00BF2399">
        <w:trPr>
          <w:trHeight w:val="312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85"/>
        </w:trPr>
        <w:tc>
          <w:tcPr>
            <w:tcW w:w="9648" w:type="dxa"/>
            <w:gridSpan w:val="10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полностью)</w:t>
            </w:r>
          </w:p>
        </w:tc>
      </w:tr>
      <w:tr w:rsidR="0070558A" w:rsidTr="00BF2399">
        <w:trPr>
          <w:trHeight w:val="255"/>
        </w:trPr>
        <w:tc>
          <w:tcPr>
            <w:tcW w:w="2798" w:type="dxa"/>
            <w:gridSpan w:val="2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 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00.00.0000 г,</w:t>
            </w:r>
          </w:p>
        </w:tc>
        <w:tc>
          <w:tcPr>
            <w:tcW w:w="1761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5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6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429"/>
        </w:trPr>
        <w:tc>
          <w:tcPr>
            <w:tcW w:w="4286" w:type="dxa"/>
            <w:gridSpan w:val="5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документ, удостоверяющий личность,  </w:t>
            </w:r>
          </w:p>
        </w:tc>
        <w:tc>
          <w:tcPr>
            <w:tcW w:w="536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130"/>
        </w:trPr>
        <w:tc>
          <w:tcPr>
            <w:tcW w:w="185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88" w:type="dxa"/>
            <w:gridSpan w:val="3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362" w:type="dxa"/>
            <w:gridSpan w:val="5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документа, удостоверяющего личность)</w:t>
            </w:r>
          </w:p>
        </w:tc>
      </w:tr>
      <w:tr w:rsidR="0070558A" w:rsidTr="00BF2399">
        <w:trPr>
          <w:trHeight w:val="273"/>
        </w:trPr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выдан </w:t>
            </w: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70558A" w:rsidTr="00BF2399">
        <w:trPr>
          <w:trHeight w:val="255"/>
        </w:trPr>
        <w:tc>
          <w:tcPr>
            <w:tcW w:w="1852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(серия, номер)</w:t>
            </w:r>
          </w:p>
        </w:tc>
        <w:tc>
          <w:tcPr>
            <w:tcW w:w="94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850" w:type="dxa"/>
            <w:gridSpan w:val="8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органа, выдавшего документ, удостоверяющий личность)</w:t>
            </w:r>
          </w:p>
        </w:tc>
      </w:tr>
      <w:tr w:rsidR="0070558A" w:rsidTr="00BF2399">
        <w:trPr>
          <w:trHeight w:val="255"/>
        </w:trPr>
        <w:tc>
          <w:tcPr>
            <w:tcW w:w="185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96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61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5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6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572"/>
        </w:trPr>
        <w:tc>
          <w:tcPr>
            <w:tcW w:w="2798" w:type="dxa"/>
            <w:gridSpan w:val="2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проживающему по адресу:  </w:t>
            </w: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429"/>
        </w:trPr>
        <w:tc>
          <w:tcPr>
            <w:tcW w:w="2798" w:type="dxa"/>
            <w:gridSpan w:val="2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159"/>
        </w:trPr>
        <w:tc>
          <w:tcPr>
            <w:tcW w:w="185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постоянного места жительства или преимущественного пребывания)</w:t>
            </w:r>
          </w:p>
        </w:tc>
      </w:tr>
      <w:tr w:rsidR="0070558A" w:rsidTr="00BF2399">
        <w:trPr>
          <w:trHeight w:val="255"/>
        </w:trPr>
        <w:tc>
          <w:tcPr>
            <w:tcW w:w="2798" w:type="dxa"/>
            <w:gridSpan w:val="2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принадлежит на праве  </w:t>
            </w: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255"/>
        </w:trPr>
        <w:tc>
          <w:tcPr>
            <w:tcW w:w="185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850" w:type="dxa"/>
            <w:gridSpan w:val="8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права, на котором гражданину принадлежит земельный участок)</w:t>
            </w:r>
          </w:p>
        </w:tc>
      </w:tr>
      <w:tr w:rsidR="0070558A" w:rsidTr="00BF2399">
        <w:trPr>
          <w:trHeight w:val="255"/>
        </w:trPr>
        <w:tc>
          <w:tcPr>
            <w:tcW w:w="9648" w:type="dxa"/>
            <w:gridSpan w:val="10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участок, предоставленный для ведения личного подсобного хозяйства, </w:t>
            </w:r>
          </w:p>
        </w:tc>
      </w:tr>
      <w:tr w:rsidR="0070558A" w:rsidTr="00BF2399">
        <w:trPr>
          <w:trHeight w:val="255"/>
        </w:trPr>
        <w:tc>
          <w:tcPr>
            <w:tcW w:w="2987" w:type="dxa"/>
            <w:gridSpan w:val="3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общей площадью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61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5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6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433"/>
        </w:trPr>
        <w:tc>
          <w:tcPr>
            <w:tcW w:w="2987" w:type="dxa"/>
            <w:gridSpan w:val="3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расположенный по адресу</w:t>
            </w: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411"/>
        </w:trPr>
        <w:tc>
          <w:tcPr>
            <w:tcW w:w="2987" w:type="dxa"/>
            <w:gridSpan w:val="3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275"/>
        </w:trPr>
        <w:tc>
          <w:tcPr>
            <w:tcW w:w="3814" w:type="dxa"/>
            <w:gridSpan w:val="4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назначение земельного участка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607"/>
        </w:trPr>
        <w:tc>
          <w:tcPr>
            <w:tcW w:w="3814" w:type="dxa"/>
            <w:gridSpan w:val="4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(указывается категория земель – земли поселений (для приусадебного участка) или земли сельскохозяйственного назначения (для полевого участка))</w:t>
            </w:r>
          </w:p>
        </w:tc>
      </w:tr>
      <w:tr w:rsidR="0070558A" w:rsidTr="00BF2399">
        <w:trPr>
          <w:trHeight w:val="447"/>
        </w:trPr>
        <w:tc>
          <w:tcPr>
            <w:tcW w:w="3814" w:type="dxa"/>
            <w:gridSpan w:val="4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о чем в похозяйственной книге  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185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834" w:type="dxa"/>
            <w:gridSpan w:val="6"/>
            <w:vMerge w:val="restart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(реквизиты похозяйственной книги: номер, дата начала и окончания ведения книги, наименование органа, осуществлявшего ведение похозяйственной книги)</w:t>
            </w:r>
          </w:p>
        </w:tc>
      </w:tr>
      <w:tr w:rsidR="0070558A" w:rsidTr="00BF2399">
        <w:trPr>
          <w:trHeight w:val="95"/>
        </w:trPr>
        <w:tc>
          <w:tcPr>
            <w:tcW w:w="185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76" w:type="dxa"/>
            <w:gridSpan w:val="6"/>
            <w:vMerge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255"/>
        </w:trPr>
        <w:tc>
          <w:tcPr>
            <w:tcW w:w="185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6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96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61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5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6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</w:tr>
      <w:tr w:rsidR="0070558A" w:rsidTr="00BF2399">
        <w:trPr>
          <w:trHeight w:val="255"/>
        </w:trPr>
        <w:tc>
          <w:tcPr>
            <w:tcW w:w="1852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2" w:type="dxa"/>
            <w:gridSpan w:val="3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00.00.0000</w:t>
            </w:r>
          </w:p>
        </w:tc>
        <w:tc>
          <w:tcPr>
            <w:tcW w:w="896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770" w:type="dxa"/>
            <w:gridSpan w:val="3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г. сделана запись на основании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187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Правоустанавливающие документы  №1</w:t>
            </w:r>
          </w:p>
        </w:tc>
      </w:tr>
      <w:tr w:rsidR="0070558A" w:rsidTr="00BF2399">
        <w:trPr>
          <w:trHeight w:val="522"/>
        </w:trPr>
        <w:tc>
          <w:tcPr>
            <w:tcW w:w="9648" w:type="dxa"/>
            <w:gridSpan w:val="10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(реквизиты документа, на основании которого в похозяйственную книгу внесена запись о наличии у гражданина права на земельный участок (указывается при наличии сведений в похозяйственной книге))</w:t>
            </w:r>
          </w:p>
        </w:tc>
      </w:tr>
      <w:tr w:rsidR="0070558A" w:rsidTr="00BF2399">
        <w:trPr>
          <w:trHeight w:val="507"/>
        </w:trPr>
        <w:tc>
          <w:tcPr>
            <w:tcW w:w="185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896" w:type="dxa"/>
            <w:gridSpan w:val="2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59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1852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2" w:type="dxa"/>
            <w:gridSpan w:val="3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896" w:type="dxa"/>
            <w:gridSpan w:val="2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61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0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117" w:type="dxa"/>
            <w:gridSpan w:val="2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  <w:r>
        <w:br w:type="page"/>
      </w: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firstLine="142"/>
        <w:jc w:val="right"/>
      </w:pPr>
      <w:r>
        <w:lastRenderedPageBreak/>
        <w:t>Приложение 13</w:t>
      </w:r>
    </w:p>
    <w:p w:rsidR="0070558A" w:rsidRDefault="0070558A" w:rsidP="0070558A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ВЫПИСКА</w:t>
      </w:r>
      <w:r>
        <w:rPr>
          <w:b/>
          <w:bCs/>
          <w:sz w:val="24"/>
        </w:rPr>
        <w:br/>
        <w:t>из похозяйственной книги</w:t>
      </w:r>
    </w:p>
    <w:p w:rsidR="0070558A" w:rsidRDefault="0070558A" w:rsidP="0070558A">
      <w:pPr>
        <w:spacing w:after="0" w:line="240" w:lineRule="auto"/>
        <w:jc w:val="center"/>
        <w:rPr>
          <w:b/>
          <w:bCs/>
          <w:sz w:val="24"/>
        </w:rPr>
      </w:pPr>
    </w:p>
    <w:p w:rsidR="0070558A" w:rsidRDefault="0070558A" w:rsidP="0070558A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Личевой счет №___________</w:t>
      </w:r>
    </w:p>
    <w:p w:rsidR="0070558A" w:rsidRDefault="0070558A" w:rsidP="0070558A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Адрес хозяйства:_________________________________________________________________________</w:t>
      </w:r>
    </w:p>
    <w:p w:rsidR="0070558A" w:rsidRDefault="0070558A" w:rsidP="0070558A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ФИО члена хозяйства (записанного первым) ____________________________________________ </w:t>
      </w:r>
      <w:r>
        <w:rPr>
          <w:bCs/>
          <w:sz w:val="24"/>
        </w:rPr>
        <w:br/>
        <w:t>дата рождения ____________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ИНН:________________________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№ (по земельно-кадастровый книге):_______________________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1. Список членов хозяйства</w:t>
      </w:r>
    </w:p>
    <w:tbl>
      <w:tblPr>
        <w:tblStyle w:val="afc"/>
        <w:tblW w:w="0" w:type="auto"/>
        <w:tblLayout w:type="fixed"/>
        <w:tblLook w:val="04A0"/>
      </w:tblPr>
      <w:tblGrid>
        <w:gridCol w:w="817"/>
        <w:gridCol w:w="1276"/>
        <w:gridCol w:w="709"/>
        <w:gridCol w:w="1134"/>
        <w:gridCol w:w="1701"/>
        <w:gridCol w:w="1559"/>
        <w:gridCol w:w="1274"/>
        <w:gridCol w:w="1286"/>
      </w:tblGrid>
      <w:tr w:rsidR="0070558A" w:rsidTr="00BF23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Отношение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Пол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Национальность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Образование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 xml:space="preserve">Образовательные учреждения (для учашихся)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Место работы, должность</w:t>
            </w:r>
          </w:p>
        </w:tc>
      </w:tr>
      <w:tr w:rsidR="0070558A" w:rsidTr="00BF23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</w:tr>
    </w:tbl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2. Частное жилье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Дом, квартира _________ Год постройки _____________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Материал стен _________ Материал кровли __________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Придворные постройки ____________________________</w:t>
      </w:r>
    </w:p>
    <w:p w:rsidR="0070558A" w:rsidRDefault="0070558A" w:rsidP="0070558A">
      <w:pPr>
        <w:spacing w:after="0" w:line="240" w:lineRule="auto"/>
        <w:rPr>
          <w:sz w:val="24"/>
        </w:rPr>
      </w:pPr>
    </w:p>
    <w:tbl>
      <w:tblPr>
        <w:tblStyle w:val="afc"/>
        <w:tblW w:w="0" w:type="auto"/>
        <w:tblLook w:val="04A0"/>
      </w:tblPr>
      <w:tblGrid>
        <w:gridCol w:w="4878"/>
        <w:gridCol w:w="4878"/>
      </w:tblGrid>
      <w:tr w:rsidR="0070558A" w:rsidTr="00BF2399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Наименование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 xml:space="preserve">Состояние на </w:t>
            </w:r>
            <w:r>
              <w:rPr>
                <w:u w:val="single"/>
              </w:rPr>
              <w:t>дату</w:t>
            </w:r>
          </w:p>
        </w:tc>
      </w:tr>
      <w:tr w:rsidR="0070558A" w:rsidTr="00BF2399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Общая площадь, кв.м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</w:tr>
      <w:tr w:rsidR="0070558A" w:rsidTr="00BF2399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Жилая площадь, кв.м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</w:tr>
      <w:tr w:rsidR="0070558A" w:rsidTr="00BF2399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Число комнат, едениц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</w:tr>
      <w:tr w:rsidR="0070558A" w:rsidTr="00BF2399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Стоимость домовладения, руб.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</w:tr>
    </w:tbl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3. Земля, находящаяся в пользовании гражданина</w:t>
      </w:r>
    </w:p>
    <w:tbl>
      <w:tblPr>
        <w:tblStyle w:val="afc"/>
        <w:tblW w:w="0" w:type="auto"/>
        <w:tblLook w:val="04A0"/>
      </w:tblPr>
      <w:tblGrid>
        <w:gridCol w:w="675"/>
        <w:gridCol w:w="4203"/>
        <w:gridCol w:w="4878"/>
      </w:tblGrid>
      <w:tr w:rsidR="0070558A" w:rsidTr="00BF23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№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Наименование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Площадь</w:t>
            </w:r>
          </w:p>
        </w:tc>
      </w:tr>
      <w:tr w:rsidR="0070558A" w:rsidTr="00BF23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4. Скот, являющийся собственностью хозяина</w:t>
      </w:r>
    </w:p>
    <w:tbl>
      <w:tblPr>
        <w:tblStyle w:val="afc"/>
        <w:tblW w:w="0" w:type="auto"/>
        <w:tblLook w:val="04A0"/>
      </w:tblPr>
      <w:tblGrid>
        <w:gridCol w:w="675"/>
        <w:gridCol w:w="4203"/>
        <w:gridCol w:w="4878"/>
      </w:tblGrid>
      <w:tr w:rsidR="0070558A" w:rsidTr="00BF23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№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Виды и группы скота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 xml:space="preserve">Наличие на </w:t>
            </w:r>
            <w:r>
              <w:rPr>
                <w:u w:val="single"/>
              </w:rPr>
              <w:t>дату</w:t>
            </w:r>
          </w:p>
        </w:tc>
      </w:tr>
      <w:tr w:rsidR="0070558A" w:rsidTr="00BF23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5. Технические средства, являющийся собственностью хозяина</w:t>
      </w:r>
    </w:p>
    <w:tbl>
      <w:tblPr>
        <w:tblStyle w:val="afc"/>
        <w:tblW w:w="0" w:type="auto"/>
        <w:tblLook w:val="04A0"/>
      </w:tblPr>
      <w:tblGrid>
        <w:gridCol w:w="675"/>
        <w:gridCol w:w="4203"/>
        <w:gridCol w:w="4878"/>
      </w:tblGrid>
      <w:tr w:rsidR="0070558A" w:rsidTr="00BF23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№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>Наименование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A" w:rsidRDefault="0070558A" w:rsidP="0070558A">
            <w:r>
              <w:t xml:space="preserve">Наличие на </w:t>
            </w:r>
            <w:r>
              <w:rPr>
                <w:u w:val="single"/>
              </w:rPr>
              <w:t>дату</w:t>
            </w:r>
          </w:p>
        </w:tc>
      </w:tr>
      <w:tr w:rsidR="0070558A" w:rsidTr="00BF23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A" w:rsidRDefault="0070558A" w:rsidP="0070558A"/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6. Дополнительные сведения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00.00.0000</w:t>
      </w: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  <w:rPr>
          <w:rFonts w:cs="Arial"/>
          <w:b/>
          <w:bCs/>
          <w:lang w:eastAsia="ar-SA"/>
        </w:rPr>
        <w:sectPr w:rsidR="0070558A">
          <w:pgSz w:w="11906" w:h="16838"/>
          <w:pgMar w:top="719" w:right="566" w:bottom="719" w:left="1418" w:header="708" w:footer="708" w:gutter="0"/>
          <w:cols w:space="720"/>
        </w:sectPr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firstLine="142"/>
        <w:jc w:val="right"/>
      </w:pPr>
      <w:r>
        <w:lastRenderedPageBreak/>
        <w:t>Приложение 14</w:t>
      </w:r>
    </w:p>
    <w:p w:rsidR="0070558A" w:rsidRDefault="0070558A" w:rsidP="0070558A">
      <w:pPr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ВЫПИСКА</w:t>
      </w:r>
      <w:r>
        <w:rPr>
          <w:b/>
          <w:bCs/>
          <w:sz w:val="20"/>
          <w:szCs w:val="20"/>
        </w:rPr>
        <w:br/>
        <w:t>из финансового лицевого счета</w:t>
      </w:r>
    </w:p>
    <w:p w:rsidR="0070558A" w:rsidRDefault="0070558A" w:rsidP="0070558A">
      <w:pPr>
        <w:spacing w:after="0" w:line="240" w:lineRule="auto"/>
        <w:rPr>
          <w:sz w:val="20"/>
          <w:szCs w:val="20"/>
        </w:rPr>
      </w:pPr>
    </w:p>
    <w:tbl>
      <w:tblPr>
        <w:tblW w:w="14895" w:type="dxa"/>
        <w:tblInd w:w="91" w:type="dxa"/>
        <w:tblLayout w:type="fixed"/>
        <w:tblLook w:val="04A0"/>
      </w:tblPr>
      <w:tblGrid>
        <w:gridCol w:w="237"/>
        <w:gridCol w:w="1179"/>
        <w:gridCol w:w="1308"/>
        <w:gridCol w:w="1273"/>
        <w:gridCol w:w="1416"/>
        <w:gridCol w:w="1549"/>
        <w:gridCol w:w="1700"/>
        <w:gridCol w:w="1842"/>
        <w:gridCol w:w="1558"/>
        <w:gridCol w:w="1558"/>
        <w:gridCol w:w="1275"/>
      </w:tblGrid>
      <w:tr w:rsidR="0070558A" w:rsidTr="00BF2399">
        <w:trPr>
          <w:trHeight w:val="342"/>
        </w:trPr>
        <w:tc>
          <w:tcPr>
            <w:tcW w:w="236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 w:val="restart"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color w:val="3A3935"/>
                <w:sz w:val="20"/>
                <w:szCs w:val="20"/>
              </w:rPr>
            </w:pPr>
            <w:r>
              <w:rPr>
                <w:color w:val="3A3935"/>
                <w:sz w:val="20"/>
                <w:szCs w:val="20"/>
              </w:rPr>
              <w:t>Адрес: _____________________________________________________________________________________</w:t>
            </w:r>
          </w:p>
        </w:tc>
      </w:tr>
      <w:tr w:rsidR="0070558A" w:rsidTr="00BF2399">
        <w:trPr>
          <w:trHeight w:val="342"/>
        </w:trPr>
        <w:tc>
          <w:tcPr>
            <w:tcW w:w="236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66" w:type="dxa"/>
            <w:gridSpan w:val="9"/>
            <w:vMerge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color w:val="3A3935"/>
                <w:sz w:val="20"/>
                <w:szCs w:val="20"/>
              </w:rPr>
            </w:pPr>
          </w:p>
        </w:tc>
      </w:tr>
      <w:tr w:rsidR="0070558A" w:rsidTr="00BF2399">
        <w:trPr>
          <w:trHeight w:val="342"/>
        </w:trPr>
        <w:tc>
          <w:tcPr>
            <w:tcW w:w="236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 w:val="restart"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color w:val="3A3935"/>
                <w:sz w:val="20"/>
                <w:szCs w:val="20"/>
              </w:rPr>
            </w:pPr>
            <w:r>
              <w:rPr>
                <w:color w:val="3A3935"/>
                <w:sz w:val="20"/>
                <w:szCs w:val="20"/>
              </w:rPr>
              <w:t>Собственник(-и):  ______________________ (Доля собственности (Собственность (_______________)): _____);</w:t>
            </w:r>
          </w:p>
        </w:tc>
      </w:tr>
      <w:tr w:rsidR="0070558A" w:rsidTr="00BF2399">
        <w:trPr>
          <w:trHeight w:val="342"/>
        </w:trPr>
        <w:tc>
          <w:tcPr>
            <w:tcW w:w="236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66" w:type="dxa"/>
            <w:gridSpan w:val="9"/>
            <w:vMerge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color w:val="3A3935"/>
                <w:sz w:val="20"/>
                <w:szCs w:val="20"/>
              </w:rPr>
            </w:pPr>
          </w:p>
        </w:tc>
      </w:tr>
      <w:tr w:rsidR="0070558A" w:rsidTr="00BF2399">
        <w:trPr>
          <w:trHeight w:val="342"/>
        </w:trPr>
        <w:tc>
          <w:tcPr>
            <w:tcW w:w="236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77" w:type="dxa"/>
            <w:gridSpan w:val="4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Сведения о жилом помещении</w:t>
            </w:r>
          </w:p>
        </w:tc>
        <w:tc>
          <w:tcPr>
            <w:tcW w:w="1550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1058"/>
        </w:trPr>
        <w:tc>
          <w:tcPr>
            <w:tcW w:w="236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площадь</w:t>
            </w:r>
            <w:r>
              <w:rPr>
                <w:sz w:val="20"/>
                <w:szCs w:val="20"/>
              </w:rPr>
              <w:br/>
              <w:t>(кв.м.)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</w:t>
            </w:r>
            <w:r>
              <w:rPr>
                <w:sz w:val="20"/>
                <w:szCs w:val="20"/>
              </w:rPr>
              <w:br/>
              <w:t>площадь (кв.м.)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br/>
              <w:t>проживает</w:t>
            </w:r>
            <w:r>
              <w:rPr>
                <w:sz w:val="20"/>
                <w:szCs w:val="20"/>
              </w:rPr>
              <w:br/>
              <w:t>(чел)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Работающих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проживающих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>
              <w:rPr>
                <w:sz w:val="20"/>
                <w:szCs w:val="20"/>
              </w:rPr>
              <w:br/>
              <w:t>комнат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Водопровод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(кв.м.)</w:t>
            </w:r>
          </w:p>
        </w:tc>
      </w:tr>
      <w:tr w:rsidR="0070558A" w:rsidTr="00BF2399">
        <w:trPr>
          <w:trHeight w:val="765"/>
        </w:trPr>
        <w:tc>
          <w:tcPr>
            <w:tcW w:w="236" w:type="dxa"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558A" w:rsidTr="00BF2399">
        <w:trPr>
          <w:trHeight w:val="255"/>
        </w:trPr>
        <w:tc>
          <w:tcPr>
            <w:tcW w:w="23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77" w:type="dxa"/>
            <w:gridSpan w:val="4"/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Сведения о зарегистрированных жильцах</w:t>
            </w:r>
          </w:p>
        </w:tc>
        <w:tc>
          <w:tcPr>
            <w:tcW w:w="1550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627"/>
        </w:trPr>
        <w:tc>
          <w:tcPr>
            <w:tcW w:w="23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№№пп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имеющих право на</w:t>
            </w:r>
            <w:r>
              <w:rPr>
                <w:sz w:val="20"/>
                <w:szCs w:val="20"/>
              </w:rPr>
              <w:br/>
              <w:t xml:space="preserve">проживание 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проживает</w:t>
            </w: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39"/>
        </w:trPr>
        <w:tc>
          <w:tcPr>
            <w:tcW w:w="23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17"/>
        </w:trPr>
        <w:tc>
          <w:tcPr>
            <w:tcW w:w="23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58A" w:rsidTr="00BF2399">
        <w:trPr>
          <w:trHeight w:val="423"/>
        </w:trPr>
        <w:tc>
          <w:tcPr>
            <w:tcW w:w="23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558A" w:rsidRDefault="0070558A" w:rsidP="0070558A">
      <w:pPr>
        <w:spacing w:after="0" w:line="240" w:lineRule="auto"/>
        <w:rPr>
          <w:sz w:val="20"/>
          <w:szCs w:val="20"/>
        </w:rPr>
      </w:pPr>
    </w:p>
    <w:p w:rsidR="0070558A" w:rsidRDefault="0070558A" w:rsidP="0070558A">
      <w:pPr>
        <w:spacing w:after="0" w:line="240" w:lineRule="auto"/>
        <w:rPr>
          <w:sz w:val="20"/>
          <w:szCs w:val="20"/>
        </w:rPr>
      </w:pPr>
    </w:p>
    <w:p w:rsidR="0070558A" w:rsidRDefault="0070558A" w:rsidP="0070558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00.00.0000</w:t>
      </w:r>
    </w:p>
    <w:p w:rsidR="0070558A" w:rsidRDefault="0070558A" w:rsidP="0070558A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552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552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  <w:rPr>
          <w:sz w:val="20"/>
          <w:szCs w:val="20"/>
        </w:rPr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  <w:rPr>
          <w:rFonts w:cs="Arial"/>
          <w:b/>
          <w:bCs/>
          <w:lang w:eastAsia="ar-SA"/>
        </w:rPr>
        <w:sectPr w:rsidR="0070558A">
          <w:pgSz w:w="16838" w:h="11906" w:orient="landscape"/>
          <w:pgMar w:top="567" w:right="720" w:bottom="426" w:left="720" w:header="709" w:footer="709" w:gutter="0"/>
          <w:cols w:space="720"/>
        </w:sectPr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lastRenderedPageBreak/>
        <w:t>Приложение 15</w:t>
      </w:r>
    </w:p>
    <w:tbl>
      <w:tblPr>
        <w:tblW w:w="0" w:type="auto"/>
        <w:tblLook w:val="04A0"/>
      </w:tblPr>
      <w:tblGrid>
        <w:gridCol w:w="413"/>
        <w:gridCol w:w="240"/>
        <w:gridCol w:w="241"/>
        <w:gridCol w:w="241"/>
        <w:gridCol w:w="241"/>
        <w:gridCol w:w="3403"/>
        <w:gridCol w:w="5359"/>
      </w:tblGrid>
      <w:tr w:rsidR="0070558A" w:rsidTr="00BF2399">
        <w:trPr>
          <w:trHeight w:val="417"/>
        </w:trPr>
        <w:tc>
          <w:tcPr>
            <w:tcW w:w="390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16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17"/>
        </w:trPr>
        <w:tc>
          <w:tcPr>
            <w:tcW w:w="390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16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i/>
                <w:sz w:val="24"/>
                <w:highlight w:val="yellow"/>
              </w:rPr>
              <w:t>ОМСУ(указать)</w:t>
            </w:r>
          </w:p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Кому __________________________________</w:t>
            </w:r>
          </w:p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Проживающего(ей) по адресу:</w:t>
            </w:r>
          </w:p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70558A" w:rsidTr="00BF2399">
        <w:trPr>
          <w:trHeight w:val="417"/>
        </w:trPr>
        <w:tc>
          <w:tcPr>
            <w:tcW w:w="390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16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70558A" w:rsidTr="00BF2399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70558A" w:rsidTr="00BF2399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70558A" w:rsidRDefault="0070558A" w:rsidP="0070558A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ind w:firstLine="567"/>
              <w:rPr>
                <w:sz w:val="24"/>
              </w:rPr>
            </w:pPr>
            <w:r>
              <w:rPr>
                <w:sz w:val="24"/>
              </w:rPr>
              <w:t>По результатам рассмотрения заявления  от  _________№______ принято решение отказать в предоставлении услуги в соответствии с</w:t>
            </w:r>
          </w:p>
          <w:p w:rsidR="0070558A" w:rsidRDefault="0070558A" w:rsidP="0070558A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  <w:r>
              <w:rPr>
                <w:i/>
                <w:sz w:val="24"/>
              </w:rPr>
              <w:t>(причина отказа со ссылкой на нормы действующего законодательства)</w:t>
            </w:r>
          </w:p>
          <w:p w:rsidR="0070558A" w:rsidRDefault="0070558A" w:rsidP="0070558A">
            <w:pPr>
              <w:widowControl w:val="0"/>
              <w:suppressAutoHyphens/>
              <w:spacing w:after="0" w:line="240" w:lineRule="auto"/>
              <w:rPr>
                <w:bCs/>
                <w:sz w:val="24"/>
              </w:rPr>
            </w:pPr>
          </w:p>
          <w:p w:rsidR="0070558A" w:rsidRDefault="0070558A" w:rsidP="0070558A">
            <w:pPr>
              <w:widowControl w:val="0"/>
              <w:suppressAutoHyphens/>
              <w:spacing w:after="0" w:line="240" w:lineRule="auto"/>
              <w:rPr>
                <w:bCs/>
                <w:sz w:val="24"/>
              </w:rPr>
            </w:pPr>
          </w:p>
          <w:p w:rsidR="0070558A" w:rsidRDefault="0070558A" w:rsidP="0070558A">
            <w:pPr>
              <w:widowControl w:val="0"/>
              <w:suppressAutoHyphens/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Приложение: документы (перечень) на __ л.</w:t>
            </w:r>
          </w:p>
        </w:tc>
      </w:tr>
    </w:tbl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00.00.0000</w:t>
      </w: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br w:type="page"/>
      </w:r>
      <w:r>
        <w:lastRenderedPageBreak/>
        <w:t>Приложение 16</w:t>
      </w:r>
    </w:p>
    <w:p w:rsidR="0070558A" w:rsidRDefault="0070558A" w:rsidP="0070558A">
      <w:pPr>
        <w:spacing w:after="0" w:line="240" w:lineRule="auto"/>
        <w:rPr>
          <w:sz w:val="24"/>
        </w:rPr>
      </w:pPr>
    </w:p>
    <w:tbl>
      <w:tblPr>
        <w:tblW w:w="0" w:type="auto"/>
        <w:tblLook w:val="04A0"/>
      </w:tblPr>
      <w:tblGrid>
        <w:gridCol w:w="391"/>
        <w:gridCol w:w="223"/>
        <w:gridCol w:w="223"/>
        <w:gridCol w:w="223"/>
        <w:gridCol w:w="223"/>
        <w:gridCol w:w="3289"/>
        <w:gridCol w:w="5185"/>
      </w:tblGrid>
      <w:tr w:rsidR="0070558A" w:rsidTr="00BF2399">
        <w:trPr>
          <w:trHeight w:val="417"/>
        </w:trPr>
        <w:tc>
          <w:tcPr>
            <w:tcW w:w="390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168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17"/>
        </w:trPr>
        <w:tc>
          <w:tcPr>
            <w:tcW w:w="390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16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i/>
                <w:sz w:val="24"/>
                <w:highlight w:val="yellow"/>
              </w:rPr>
              <w:t>ОМСУ(указать)</w:t>
            </w:r>
          </w:p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Кому __________________________________</w:t>
            </w:r>
          </w:p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Проживающего(ей) по адресу:</w:t>
            </w:r>
          </w:p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70558A" w:rsidTr="00BF2399">
        <w:trPr>
          <w:trHeight w:val="417"/>
        </w:trPr>
        <w:tc>
          <w:tcPr>
            <w:tcW w:w="390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168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70558A" w:rsidTr="00BF2399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70558A" w:rsidTr="00BF2399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70558A" w:rsidRDefault="0070558A" w:rsidP="0070558A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</w:p>
          <w:p w:rsidR="0070558A" w:rsidRDefault="0070558A" w:rsidP="0070558A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  <w:r>
              <w:rPr>
                <w:i/>
                <w:sz w:val="24"/>
              </w:rPr>
              <w:t xml:space="preserve">  (причина приостановления со ссылкой на нормы действующего законодательства)</w:t>
            </w:r>
          </w:p>
          <w:p w:rsidR="0070558A" w:rsidRDefault="0070558A" w:rsidP="0070558A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было принято решение о приостановлении предоставления муниципальной услуги по причине _________________________.</w:t>
            </w:r>
          </w:p>
          <w:p w:rsidR="0070558A" w:rsidRDefault="0070558A" w:rsidP="0070558A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</w:p>
          <w:p w:rsidR="0070558A" w:rsidRDefault="0070558A" w:rsidP="007055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</w:tbl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00.00.0000</w:t>
      </w:r>
    </w:p>
    <w:p w:rsidR="0070558A" w:rsidRDefault="0070558A" w:rsidP="0070558A">
      <w:pPr>
        <w:tabs>
          <w:tab w:val="num" w:pos="-850"/>
        </w:tabs>
        <w:spacing w:after="0" w:line="240" w:lineRule="auto"/>
        <w:jc w:val="both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22"/>
        <w:gridCol w:w="2486"/>
        <w:gridCol w:w="1134"/>
        <w:gridCol w:w="1984"/>
        <w:gridCol w:w="1134"/>
        <w:gridCol w:w="2693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spacing w:after="0" w:line="240" w:lineRule="auto"/>
        <w:rPr>
          <w:rFonts w:cs="Arial"/>
          <w:sz w:val="20"/>
          <w:szCs w:val="20"/>
          <w:lang w:eastAsia="ar-SA"/>
        </w:rPr>
      </w:pPr>
      <w:r>
        <w:rPr>
          <w:sz w:val="20"/>
          <w:szCs w:val="20"/>
        </w:rPr>
        <w:br w:type="page"/>
      </w:r>
    </w:p>
    <w:p w:rsidR="0070558A" w:rsidRDefault="0070558A" w:rsidP="0070558A">
      <w:pPr>
        <w:spacing w:after="0" w:line="240" w:lineRule="auto"/>
        <w:rPr>
          <w:rFonts w:cs="Arial"/>
          <w:sz w:val="24"/>
          <w:lang w:eastAsia="ar-SA"/>
        </w:rPr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  <w:rPr>
          <w:sz w:val="24"/>
        </w:rPr>
      </w:pPr>
      <w:r>
        <w:rPr>
          <w:sz w:val="24"/>
        </w:rPr>
        <w:t>Приложение 17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 xml:space="preserve">Я, ____________________________________________________________________________, 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(фамилия, имя, отчество)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документ, удостоверяющий личность ________________________________ (вид документа)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 xml:space="preserve"> __________________(серия)______________________( номер)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 xml:space="preserve">выдан _________________________________________________________________________ 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(кем и когда)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проживающий (ая):______________________________________________________________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(данные лица, действующего по доверенности: ФИО, место жительства, реквизиты доверенности)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 xml:space="preserve">даю согласие </w:t>
      </w:r>
      <w:r>
        <w:rPr>
          <w:i/>
          <w:sz w:val="24"/>
          <w:highlight w:val="yellow"/>
        </w:rPr>
        <w:t>указать</w:t>
      </w:r>
      <w:r>
        <w:rPr>
          <w:i/>
          <w:sz w:val="24"/>
        </w:rPr>
        <w:t xml:space="preserve"> </w:t>
      </w:r>
      <w:r>
        <w:rPr>
          <w:i/>
          <w:sz w:val="24"/>
          <w:highlight w:val="yellow"/>
        </w:rPr>
        <w:t>полное наименование организации</w:t>
      </w:r>
      <w:r>
        <w:rPr>
          <w:sz w:val="24"/>
        </w:rPr>
        <w:t xml:space="preserve">, расположенной по адресу: </w:t>
      </w:r>
      <w:r>
        <w:rPr>
          <w:i/>
          <w:sz w:val="24"/>
          <w:highlight w:val="yellow"/>
        </w:rPr>
        <w:t>указать</w:t>
      </w:r>
      <w:r>
        <w:rPr>
          <w:i/>
          <w:sz w:val="24"/>
        </w:rPr>
        <w:t xml:space="preserve"> </w:t>
      </w:r>
      <w:r>
        <w:rPr>
          <w:i/>
          <w:sz w:val="24"/>
          <w:highlight w:val="yellow"/>
        </w:rPr>
        <w:t xml:space="preserve">полный адрес организации </w:t>
      </w:r>
      <w:r>
        <w:rPr>
          <w:sz w:val="24"/>
        </w:rPr>
        <w:t>на обработку своих персональных данных, указанных мною в заявлении и прилагаемых документах для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документов»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Срок согласия: бессрочный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>___________________    ________________  «____»______________ _______г.</w:t>
      </w:r>
    </w:p>
    <w:p w:rsidR="0070558A" w:rsidRDefault="0070558A" w:rsidP="0070558A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(ФИО)                                    (подпись)       </w:t>
      </w:r>
    </w:p>
    <w:p w:rsidR="0070558A" w:rsidRDefault="0070558A" w:rsidP="0070558A">
      <w:pPr>
        <w:spacing w:after="0" w:line="240" w:lineRule="auto"/>
        <w:rPr>
          <w:sz w:val="24"/>
        </w:rPr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spacing w:after="0" w:line="240" w:lineRule="auto"/>
      </w:pPr>
    </w:p>
    <w:p w:rsidR="0070558A" w:rsidRDefault="0070558A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</w:pPr>
      <w:r>
        <w:t>Приложение 18</w:t>
      </w:r>
    </w:p>
    <w:p w:rsidR="0070558A" w:rsidRDefault="0070558A" w:rsidP="0070558A">
      <w:pPr>
        <w:spacing w:after="0" w:line="240" w:lineRule="auto"/>
        <w:rPr>
          <w:sz w:val="24"/>
        </w:rPr>
      </w:pPr>
    </w:p>
    <w:tbl>
      <w:tblPr>
        <w:tblW w:w="0" w:type="auto"/>
        <w:tblInd w:w="94" w:type="dxa"/>
        <w:tblLook w:val="04A0"/>
      </w:tblPr>
      <w:tblGrid>
        <w:gridCol w:w="2368"/>
        <w:gridCol w:w="821"/>
      </w:tblGrid>
      <w:tr w:rsidR="0070558A" w:rsidTr="00BF2399">
        <w:trPr>
          <w:trHeight w:val="43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</w:tc>
        <w:tc>
          <w:tcPr>
            <w:tcW w:w="805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№___</w:t>
            </w:r>
          </w:p>
        </w:tc>
      </w:tr>
      <w:tr w:rsidR="0070558A" w:rsidTr="00BF2399">
        <w:trPr>
          <w:trHeight w:val="43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05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:rsidR="0070558A" w:rsidRDefault="0070558A" w:rsidP="0070558A">
      <w:pPr>
        <w:spacing w:after="0" w:line="240" w:lineRule="auto"/>
        <w:jc w:val="center"/>
        <w:rPr>
          <w:color w:val="1A0000"/>
          <w:sz w:val="27"/>
          <w:szCs w:val="27"/>
        </w:rPr>
      </w:pPr>
      <w:r>
        <w:rPr>
          <w:b/>
          <w:bCs/>
          <w:color w:val="1A0000"/>
          <w:sz w:val="30"/>
          <w:szCs w:val="30"/>
        </w:rPr>
        <w:t>ВЫПИСКА ИЗ ДОМОВОЙ КНИГИ</w:t>
      </w:r>
    </w:p>
    <w:p w:rsidR="0070558A" w:rsidRDefault="0070558A" w:rsidP="0070558A">
      <w:pPr>
        <w:spacing w:after="0" w:line="240" w:lineRule="auto"/>
        <w:rPr>
          <w:color w:val="1A0000"/>
        </w:rPr>
      </w:pPr>
    </w:p>
    <w:p w:rsidR="0070558A" w:rsidRDefault="0070558A" w:rsidP="0070558A">
      <w:pPr>
        <w:spacing w:after="0" w:line="240" w:lineRule="auto"/>
        <w:rPr>
          <w:color w:val="1A0000"/>
          <w:sz w:val="24"/>
        </w:rPr>
      </w:pPr>
      <w:r>
        <w:rPr>
          <w:color w:val="1A0000"/>
        </w:rPr>
        <w:t>Жилого помещения _______________________ по улице ______________________________ д. _______ кв. ______</w:t>
      </w:r>
    </w:p>
    <w:p w:rsidR="0070558A" w:rsidRDefault="0070558A" w:rsidP="0070558A">
      <w:pPr>
        <w:spacing w:after="0" w:line="240" w:lineRule="auto"/>
        <w:rPr>
          <w:color w:val="1A0000"/>
        </w:rPr>
      </w:pPr>
      <w:r>
        <w:rPr>
          <w:color w:val="1A0000"/>
        </w:rPr>
        <w:t>Владелец дома______________________________________________________</w:t>
      </w:r>
    </w:p>
    <w:p w:rsidR="0070558A" w:rsidRDefault="0070558A" w:rsidP="0070558A">
      <w:pPr>
        <w:spacing w:after="0" w:line="240" w:lineRule="auto"/>
        <w:rPr>
          <w:color w:val="1A0000"/>
        </w:rPr>
      </w:pPr>
      <w:r>
        <w:rPr>
          <w:color w:val="1A0000"/>
          <w:sz w:val="26"/>
          <w:szCs w:val="26"/>
        </w:rPr>
        <w:t>Жилая площадь ___________________________ количество комнат ______________________________________________________________________</w:t>
      </w:r>
    </w:p>
    <w:p w:rsidR="0070558A" w:rsidRDefault="0070558A" w:rsidP="0070558A">
      <w:pPr>
        <w:spacing w:after="0" w:line="240" w:lineRule="auto"/>
        <w:rPr>
          <w:color w:val="1A0000"/>
        </w:rPr>
      </w:pPr>
      <w:r>
        <w:rPr>
          <w:color w:val="1A0000"/>
          <w:sz w:val="26"/>
          <w:szCs w:val="26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10"/>
        <w:gridCol w:w="2585"/>
        <w:gridCol w:w="1619"/>
        <w:gridCol w:w="1951"/>
        <w:gridCol w:w="1819"/>
        <w:gridCol w:w="1446"/>
      </w:tblGrid>
      <w:tr w:rsidR="0070558A" w:rsidTr="00BF2399">
        <w:trPr>
          <w:trHeight w:val="35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№</w:t>
            </w:r>
          </w:p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Отношение к</w:t>
            </w:r>
          </w:p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собственнику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Отметка о</w:t>
            </w:r>
          </w:p>
          <w:p w:rsidR="0070558A" w:rsidRDefault="0070558A" w:rsidP="0070558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регистрации</w:t>
            </w:r>
          </w:p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(число, месяц, год)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Отметка о</w:t>
            </w:r>
          </w:p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bCs/>
              </w:rPr>
              <w:t>выписке (число, месяц, год)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558A" w:rsidTr="00BF2399">
        <w:trPr>
          <w:trHeight w:val="3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</w:tbl>
    <w:p w:rsidR="0070558A" w:rsidRDefault="0070558A" w:rsidP="0070558A">
      <w:pPr>
        <w:spacing w:after="0" w:line="240" w:lineRule="auto"/>
        <w:rPr>
          <w:color w:val="1A0000"/>
          <w:sz w:val="24"/>
        </w:rPr>
      </w:pPr>
      <w:r>
        <w:rPr>
          <w:color w:val="1A0000"/>
          <w:sz w:val="20"/>
          <w:szCs w:val="20"/>
        </w:rPr>
        <w:t> </w:t>
      </w:r>
    </w:p>
    <w:p w:rsidR="0070558A" w:rsidRDefault="0070558A" w:rsidP="0070558A">
      <w:pPr>
        <w:spacing w:after="0" w:line="240" w:lineRule="auto"/>
        <w:rPr>
          <w:color w:val="1A0000"/>
        </w:rPr>
      </w:pPr>
      <w:r>
        <w:rPr>
          <w:rFonts w:ascii="Arial" w:hAnsi="Arial" w:cs="Arial"/>
          <w:b/>
          <w:bCs/>
          <w:color w:val="1A0000"/>
          <w:sz w:val="20"/>
          <w:szCs w:val="20"/>
        </w:rPr>
        <w:t>В выписке указаны сведения о всех проживающих и выбывших членах семьи, в т.ч. временно отсутствующих, но сохраняющих право на жилую площадь в соответствии с </w:t>
      </w:r>
      <w:hyperlink r:id="rId15" w:history="1">
        <w:r>
          <w:rPr>
            <w:rStyle w:val="a3"/>
            <w:rFonts w:ascii="Arial" w:eastAsiaTheme="majorEastAsia" w:hAnsi="Arial" w:cs="Arial"/>
            <w:sz w:val="20"/>
            <w:szCs w:val="20"/>
          </w:rPr>
          <w:t>Жилищным кодексом Российской Федерации от 29 декабря 2004 г. N 188-ФЗ</w:t>
        </w:r>
      </w:hyperlink>
    </w:p>
    <w:p w:rsidR="0070558A" w:rsidRDefault="0070558A" w:rsidP="0070558A">
      <w:pPr>
        <w:spacing w:after="0" w:line="240" w:lineRule="auto"/>
        <w:rPr>
          <w:color w:val="1A0000"/>
        </w:rPr>
      </w:pPr>
      <w:r>
        <w:rPr>
          <w:b/>
          <w:bCs/>
          <w:color w:val="1A0000"/>
          <w:sz w:val="26"/>
          <w:szCs w:val="26"/>
        </w:rPr>
        <w:t> </w:t>
      </w:r>
      <w:r>
        <w:rPr>
          <w:color w:val="1A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 </w:t>
      </w:r>
    </w:p>
    <w:p w:rsidR="0070558A" w:rsidRDefault="0070558A" w:rsidP="0070558A">
      <w:pPr>
        <w:spacing w:after="0" w:line="240" w:lineRule="auto"/>
        <w:rPr>
          <w:color w:val="1A0000"/>
        </w:rPr>
      </w:pPr>
      <w:r>
        <w:rPr>
          <w:color w:val="1A0000"/>
          <w:sz w:val="2"/>
          <w:szCs w:val="2"/>
        </w:rPr>
        <w:t> </w:t>
      </w:r>
    </w:p>
    <w:p w:rsidR="0070558A" w:rsidRDefault="0070558A" w:rsidP="0070558A">
      <w:pPr>
        <w:spacing w:after="0" w:line="240" w:lineRule="auto"/>
        <w:rPr>
          <w:color w:val="1A0000"/>
        </w:rPr>
      </w:pPr>
      <w:r>
        <w:rPr>
          <w:b/>
          <w:bCs/>
          <w:color w:val="1A0000"/>
          <w:sz w:val="26"/>
          <w:szCs w:val="26"/>
        </w:rPr>
        <w:t>Выписка действительна в течение _____ дней.</w:t>
      </w:r>
    </w:p>
    <w:tbl>
      <w:tblPr>
        <w:tblW w:w="0" w:type="auto"/>
        <w:tblInd w:w="94" w:type="dxa"/>
        <w:tblLook w:val="04A0"/>
      </w:tblPr>
      <w:tblGrid>
        <w:gridCol w:w="222"/>
        <w:gridCol w:w="2438"/>
        <w:gridCol w:w="1115"/>
        <w:gridCol w:w="1947"/>
        <w:gridCol w:w="1115"/>
        <w:gridCol w:w="2641"/>
      </w:tblGrid>
      <w:tr w:rsidR="0070558A" w:rsidTr="00BF2399">
        <w:trPr>
          <w:trHeight w:val="657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15" w:type="dxa"/>
            <w:noWrap/>
            <w:vAlign w:val="center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15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0558A" w:rsidTr="00BF2399">
        <w:trPr>
          <w:trHeight w:val="255"/>
        </w:trPr>
        <w:tc>
          <w:tcPr>
            <w:tcW w:w="0" w:type="auto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38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1115" w:type="dxa"/>
            <w:noWrap/>
            <w:vAlign w:val="bottom"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115" w:type="dxa"/>
            <w:noWrap/>
            <w:vAlign w:val="bottom"/>
            <w:hideMark/>
          </w:tcPr>
          <w:p w:rsidR="0070558A" w:rsidRDefault="0070558A" w:rsidP="007055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41" w:type="dxa"/>
            <w:noWrap/>
            <w:vAlign w:val="center"/>
            <w:hideMark/>
          </w:tcPr>
          <w:p w:rsidR="0070558A" w:rsidRDefault="0070558A" w:rsidP="0070558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0558A" w:rsidRDefault="0070558A" w:rsidP="0070558A">
      <w:pPr>
        <w:tabs>
          <w:tab w:val="num" w:pos="-850"/>
        </w:tabs>
        <w:spacing w:after="0" w:line="240" w:lineRule="auto"/>
        <w:ind w:hanging="432"/>
        <w:jc w:val="both"/>
        <w:rPr>
          <w:sz w:val="24"/>
        </w:rPr>
      </w:pPr>
    </w:p>
    <w:p w:rsidR="00EA0361" w:rsidRPr="00526FB8" w:rsidRDefault="00EA0361" w:rsidP="0070558A">
      <w:pPr>
        <w:pStyle w:val="1"/>
        <w:keepNext w:val="0"/>
        <w:widowControl w:val="0"/>
        <w:tabs>
          <w:tab w:val="num" w:pos="-850"/>
        </w:tabs>
        <w:suppressAutoHyphens/>
        <w:autoSpaceDE w:val="0"/>
        <w:ind w:hanging="432"/>
        <w:jc w:val="right"/>
        <w:rPr>
          <w:szCs w:val="28"/>
        </w:rPr>
      </w:pPr>
    </w:p>
    <w:sectPr w:rsidR="00EA0361" w:rsidRPr="00526FB8" w:rsidSect="0070558A">
      <w:footerReference w:type="default" r:id="rId16"/>
      <w:pgSz w:w="11906" w:h="16838"/>
      <w:pgMar w:top="719" w:right="566" w:bottom="719" w:left="1418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79" w:rsidRDefault="00540679" w:rsidP="002A2065">
      <w:pPr>
        <w:spacing w:after="0" w:line="240" w:lineRule="auto"/>
      </w:pPr>
      <w:r>
        <w:separator/>
      </w:r>
    </w:p>
  </w:endnote>
  <w:endnote w:type="continuationSeparator" w:id="1">
    <w:p w:rsidR="00540679" w:rsidRDefault="00540679" w:rsidP="002A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8032"/>
    </w:sdtPr>
    <w:sdtContent>
      <w:p w:rsidR="00BF2399" w:rsidRDefault="00BF2399">
        <w:pPr>
          <w:pStyle w:val="a9"/>
          <w:jc w:val="right"/>
        </w:pPr>
        <w:fldSimple w:instr=" PAGE   \* MERGEFORMAT ">
          <w:r w:rsidR="00631254">
            <w:rPr>
              <w:noProof/>
            </w:rPr>
            <w:t>32</w:t>
          </w:r>
        </w:fldSimple>
      </w:p>
    </w:sdtContent>
  </w:sdt>
  <w:p w:rsidR="00BF2399" w:rsidRDefault="00BF23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79" w:rsidRDefault="00540679" w:rsidP="002A2065">
      <w:pPr>
        <w:spacing w:after="0" w:line="240" w:lineRule="auto"/>
      </w:pPr>
      <w:r>
        <w:separator/>
      </w:r>
    </w:p>
  </w:footnote>
  <w:footnote w:type="continuationSeparator" w:id="1">
    <w:p w:rsidR="00540679" w:rsidRDefault="00540679" w:rsidP="002A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color w:val="auto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color w:val="auto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auto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color w:val="auto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auto"/>
        <w:sz w:val="20"/>
        <w:szCs w:val="20"/>
      </w:rPr>
    </w:lvl>
  </w:abstractNum>
  <w:abstractNum w:abstractNumId="1">
    <w:nsid w:val="194A5A79"/>
    <w:multiLevelType w:val="hybridMultilevel"/>
    <w:tmpl w:val="3534830A"/>
    <w:lvl w:ilvl="0" w:tplc="09542E9C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5C3CE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4C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A85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207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0A4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01A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EEC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D080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74DCE"/>
    <w:multiLevelType w:val="hybridMultilevel"/>
    <w:tmpl w:val="4BE29C6E"/>
    <w:name w:val="RTF_Num 10"/>
    <w:lvl w:ilvl="0" w:tplc="D6DAE258">
      <w:start w:val="1"/>
      <w:numFmt w:val="decimal"/>
      <w:lvlText w:val="%1)"/>
      <w:lvlJc w:val="left"/>
      <w:pPr>
        <w:ind w:left="1920" w:hanging="360"/>
      </w:pPr>
    </w:lvl>
    <w:lvl w:ilvl="1" w:tplc="D14617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263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28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86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5C4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E5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ED9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0A0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609FC"/>
    <w:multiLevelType w:val="hybridMultilevel"/>
    <w:tmpl w:val="973423C6"/>
    <w:lvl w:ilvl="0" w:tplc="04190011">
      <w:start w:val="1"/>
      <w:numFmt w:val="decimal"/>
      <w:lvlText w:val="%1)"/>
      <w:lvlJc w:val="left"/>
      <w:pPr>
        <w:ind w:left="1422" w:hanging="85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656ED"/>
    <w:multiLevelType w:val="hybridMultilevel"/>
    <w:tmpl w:val="17A6B6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68C3"/>
    <w:rsid w:val="00001280"/>
    <w:rsid w:val="000731CF"/>
    <w:rsid w:val="000C1D64"/>
    <w:rsid w:val="001317BD"/>
    <w:rsid w:val="00132C94"/>
    <w:rsid w:val="00161A54"/>
    <w:rsid w:val="0016746A"/>
    <w:rsid w:val="001C1434"/>
    <w:rsid w:val="001E7225"/>
    <w:rsid w:val="00226545"/>
    <w:rsid w:val="002423D7"/>
    <w:rsid w:val="00284627"/>
    <w:rsid w:val="002A2065"/>
    <w:rsid w:val="003C3339"/>
    <w:rsid w:val="004834B0"/>
    <w:rsid w:val="004868C3"/>
    <w:rsid w:val="00526FB8"/>
    <w:rsid w:val="00540679"/>
    <w:rsid w:val="0056221D"/>
    <w:rsid w:val="0059602D"/>
    <w:rsid w:val="00614BB3"/>
    <w:rsid w:val="00631254"/>
    <w:rsid w:val="006A5B35"/>
    <w:rsid w:val="006C1D30"/>
    <w:rsid w:val="006E018D"/>
    <w:rsid w:val="00704366"/>
    <w:rsid w:val="0070558A"/>
    <w:rsid w:val="0076664D"/>
    <w:rsid w:val="00792742"/>
    <w:rsid w:val="008701BC"/>
    <w:rsid w:val="00883C2B"/>
    <w:rsid w:val="009E0306"/>
    <w:rsid w:val="00A42B51"/>
    <w:rsid w:val="00A507A1"/>
    <w:rsid w:val="00A9690F"/>
    <w:rsid w:val="00B04394"/>
    <w:rsid w:val="00B06439"/>
    <w:rsid w:val="00B5777E"/>
    <w:rsid w:val="00BF2399"/>
    <w:rsid w:val="00C4752E"/>
    <w:rsid w:val="00C71C02"/>
    <w:rsid w:val="00CC7D1C"/>
    <w:rsid w:val="00D65ACC"/>
    <w:rsid w:val="00D716C4"/>
    <w:rsid w:val="00DB4ED8"/>
    <w:rsid w:val="00DD198A"/>
    <w:rsid w:val="00E42F52"/>
    <w:rsid w:val="00EA0361"/>
    <w:rsid w:val="00EA3FB3"/>
    <w:rsid w:val="00EC0B3E"/>
    <w:rsid w:val="00F95ADF"/>
    <w:rsid w:val="00FE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2" type="connector" idref="#_x0000_s1077"/>
        <o:r id="V:Rule13" type="connector" idref="#_x0000_s1060"/>
        <o:r id="V:Rule14" type="connector" idref="#_x0000_s1068"/>
        <o:r id="V:Rule15" type="connector" idref="#_x0000_s1075"/>
        <o:r id="V:Rule16" type="connector" idref="#_x0000_s1059"/>
        <o:r id="V:Rule17" type="connector" idref="#_x0000_s1061"/>
        <o:r id="V:Rule18" type="connector" idref="#_x0000_s1058"/>
        <o:r id="V:Rule19" type="connector" idref="#_x0000_s1055"/>
        <o:r id="V:Rule20" type="connector" idref="#_x0000_s1069"/>
        <o:r id="V:Rule21" type="connector" idref="#_x0000_s1067"/>
        <o:r id="V:Rule22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DF"/>
  </w:style>
  <w:style w:type="paragraph" w:styleId="1">
    <w:name w:val="heading 1"/>
    <w:basedOn w:val="a"/>
    <w:next w:val="a"/>
    <w:link w:val="10"/>
    <w:qFormat/>
    <w:rsid w:val="004868C3"/>
    <w:pPr>
      <w:keepNext/>
      <w:spacing w:after="0" w:line="240" w:lineRule="auto"/>
      <w:ind w:firstLine="851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868C3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8C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4868C3"/>
    <w:rPr>
      <w:rFonts w:ascii="Cambria" w:eastAsia="Times New Roman" w:hAnsi="Cambria" w:cs="Cambria"/>
      <w:b/>
      <w:bCs/>
      <w:color w:val="4F81BD"/>
      <w:sz w:val="28"/>
      <w:szCs w:val="28"/>
    </w:rPr>
  </w:style>
  <w:style w:type="character" w:styleId="a3">
    <w:name w:val="Hyperlink"/>
    <w:basedOn w:val="a0"/>
    <w:uiPriority w:val="99"/>
    <w:unhideWhenUsed/>
    <w:rsid w:val="004868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68C3"/>
    <w:rPr>
      <w:color w:val="800080" w:themeColor="followedHyperlink"/>
      <w:u w:val="single"/>
    </w:rPr>
  </w:style>
  <w:style w:type="paragraph" w:styleId="a5">
    <w:name w:val="annotation text"/>
    <w:basedOn w:val="a"/>
    <w:link w:val="11"/>
    <w:semiHidden/>
    <w:unhideWhenUsed/>
    <w:rsid w:val="004868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4868C3"/>
    <w:rPr>
      <w:sz w:val="20"/>
      <w:szCs w:val="20"/>
    </w:rPr>
  </w:style>
  <w:style w:type="paragraph" w:styleId="a7">
    <w:name w:val="header"/>
    <w:basedOn w:val="a"/>
    <w:link w:val="12"/>
    <w:uiPriority w:val="99"/>
    <w:semiHidden/>
    <w:unhideWhenUsed/>
    <w:rsid w:val="004868C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868C3"/>
  </w:style>
  <w:style w:type="paragraph" w:styleId="a9">
    <w:name w:val="footer"/>
    <w:basedOn w:val="a"/>
    <w:link w:val="13"/>
    <w:uiPriority w:val="99"/>
    <w:unhideWhenUsed/>
    <w:rsid w:val="004868C3"/>
    <w:pPr>
      <w:tabs>
        <w:tab w:val="center" w:pos="4677"/>
        <w:tab w:val="right" w:pos="9355"/>
      </w:tabs>
    </w:pPr>
    <w:rPr>
      <w:rFonts w:ascii="Calibri" w:eastAsiaTheme="minorHAnsi" w:hAnsi="Calibri" w:cs="Calibr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868C3"/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c"/>
    <w:semiHidden/>
    <w:locked/>
    <w:rsid w:val="004868C3"/>
    <w:rPr>
      <w:sz w:val="24"/>
      <w:szCs w:val="24"/>
    </w:rPr>
  </w:style>
  <w:style w:type="paragraph" w:styleId="ac">
    <w:name w:val="Body Text Indent"/>
    <w:aliases w:val="Основной текст 1,Нумерованный список !!"/>
    <w:basedOn w:val="a"/>
    <w:link w:val="ab"/>
    <w:semiHidden/>
    <w:unhideWhenUsed/>
    <w:rsid w:val="004868C3"/>
    <w:pPr>
      <w:spacing w:after="120" w:line="240" w:lineRule="auto"/>
      <w:ind w:left="283"/>
      <w:jc w:val="both"/>
    </w:pPr>
    <w:rPr>
      <w:sz w:val="24"/>
      <w:szCs w:val="24"/>
    </w:rPr>
  </w:style>
  <w:style w:type="character" w:customStyle="1" w:styleId="14">
    <w:name w:val="Основной текст с отступом Знак1"/>
    <w:aliases w:val="Основной текст 1 Знак1,Нумерованный список !! Знак1"/>
    <w:basedOn w:val="a0"/>
    <w:link w:val="ac"/>
    <w:semiHidden/>
    <w:rsid w:val="004868C3"/>
  </w:style>
  <w:style w:type="paragraph" w:styleId="ad">
    <w:name w:val="Document Map"/>
    <w:basedOn w:val="a"/>
    <w:link w:val="15"/>
    <w:semiHidden/>
    <w:unhideWhenUsed/>
    <w:rsid w:val="004868C3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semiHidden/>
    <w:rsid w:val="004868C3"/>
    <w:rPr>
      <w:rFonts w:ascii="Tahoma" w:hAnsi="Tahoma" w:cs="Tahoma"/>
      <w:sz w:val="16"/>
      <w:szCs w:val="16"/>
    </w:rPr>
  </w:style>
  <w:style w:type="paragraph" w:styleId="af">
    <w:name w:val="annotation subject"/>
    <w:basedOn w:val="a5"/>
    <w:next w:val="a5"/>
    <w:link w:val="16"/>
    <w:semiHidden/>
    <w:unhideWhenUsed/>
    <w:rsid w:val="004868C3"/>
    <w:rPr>
      <w:b/>
      <w:bCs/>
    </w:rPr>
  </w:style>
  <w:style w:type="character" w:customStyle="1" w:styleId="af0">
    <w:name w:val="Тема примечания Знак"/>
    <w:basedOn w:val="a6"/>
    <w:link w:val="af"/>
    <w:semiHidden/>
    <w:rsid w:val="004868C3"/>
    <w:rPr>
      <w:b/>
      <w:bCs/>
    </w:rPr>
  </w:style>
  <w:style w:type="paragraph" w:styleId="af1">
    <w:name w:val="Balloon Text"/>
    <w:basedOn w:val="a"/>
    <w:link w:val="17"/>
    <w:semiHidden/>
    <w:unhideWhenUsed/>
    <w:rsid w:val="004868C3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4868C3"/>
    <w:rPr>
      <w:rFonts w:ascii="Tahoma" w:hAnsi="Tahoma" w:cs="Tahoma"/>
      <w:sz w:val="16"/>
      <w:szCs w:val="16"/>
    </w:rPr>
  </w:style>
  <w:style w:type="character" w:customStyle="1" w:styleId="af3">
    <w:name w:val="Без интервала Знак"/>
    <w:basedOn w:val="a0"/>
    <w:link w:val="af4"/>
    <w:locked/>
    <w:rsid w:val="004868C3"/>
    <w:rPr>
      <w:rFonts w:ascii="Calibri" w:hAnsi="Calibri"/>
    </w:rPr>
  </w:style>
  <w:style w:type="paragraph" w:styleId="af4">
    <w:name w:val="No Spacing"/>
    <w:link w:val="af3"/>
    <w:qFormat/>
    <w:rsid w:val="004868C3"/>
    <w:pPr>
      <w:spacing w:after="0" w:line="240" w:lineRule="auto"/>
    </w:pPr>
    <w:rPr>
      <w:rFonts w:ascii="Calibri" w:hAnsi="Calibri"/>
    </w:rPr>
  </w:style>
  <w:style w:type="paragraph" w:styleId="af5">
    <w:name w:val="List Paragraph"/>
    <w:basedOn w:val="a"/>
    <w:uiPriority w:val="34"/>
    <w:qFormat/>
    <w:rsid w:val="004868C3"/>
    <w:pPr>
      <w:spacing w:after="0" w:line="240" w:lineRule="auto"/>
      <w:ind w:left="720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18">
    <w:name w:val="Знак1 Знак"/>
    <w:basedOn w:val="a"/>
    <w:uiPriority w:val="99"/>
    <w:rsid w:val="004868C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4868C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7">
    <w:name w:val="Стиль"/>
    <w:basedOn w:val="a"/>
    <w:autoRedefine/>
    <w:rsid w:val="004868C3"/>
    <w:pPr>
      <w:tabs>
        <w:tab w:val="left" w:pos="2160"/>
      </w:tabs>
      <w:spacing w:before="120" w:after="0" w:line="240" w:lineRule="exact"/>
      <w:jc w:val="both"/>
    </w:pPr>
    <w:rPr>
      <w:rFonts w:ascii="Calibri" w:eastAsia="Times New Roman" w:hAnsi="Calibri" w:cs="Calibri"/>
      <w:noProof/>
      <w:color w:val="000000"/>
      <w:sz w:val="28"/>
      <w:szCs w:val="28"/>
    </w:rPr>
  </w:style>
  <w:style w:type="paragraph" w:customStyle="1" w:styleId="af8">
    <w:name w:val="Нормальный (таблица)"/>
    <w:basedOn w:val="a"/>
    <w:next w:val="a"/>
    <w:rsid w:val="004868C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486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86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TimesNewRoman14075">
    <w:name w:val="Заголовок 3 + Times New Roman 14 пт Первая строка:  075 см"/>
    <w:basedOn w:val="3"/>
    <w:rsid w:val="004868C3"/>
    <w:pPr>
      <w:spacing w:before="440" w:after="240"/>
      <w:ind w:firstLine="426"/>
      <w:jc w:val="center"/>
    </w:pPr>
    <w:rPr>
      <w:rFonts w:ascii="Calibri" w:hAnsi="Calibri" w:cs="Calibri"/>
      <w:b w:val="0"/>
      <w:bCs w:val="0"/>
      <w:color w:val="000000"/>
    </w:rPr>
  </w:style>
  <w:style w:type="paragraph" w:customStyle="1" w:styleId="af9">
    <w:name w:val="Таблицы (моноширинный)"/>
    <w:basedOn w:val="a"/>
    <w:next w:val="a"/>
    <w:uiPriority w:val="99"/>
    <w:rsid w:val="00486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11">
    <w:name w:val="Текст примечания Знак1"/>
    <w:basedOn w:val="a0"/>
    <w:link w:val="a5"/>
    <w:uiPriority w:val="99"/>
    <w:semiHidden/>
    <w:locked/>
    <w:rsid w:val="004868C3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Верхний колонтитул Знак1"/>
    <w:basedOn w:val="a0"/>
    <w:link w:val="a7"/>
    <w:uiPriority w:val="99"/>
    <w:semiHidden/>
    <w:locked/>
    <w:rsid w:val="004868C3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link w:val="a9"/>
    <w:uiPriority w:val="99"/>
    <w:semiHidden/>
    <w:locked/>
    <w:rsid w:val="004868C3"/>
    <w:rPr>
      <w:rFonts w:ascii="Calibri" w:eastAsiaTheme="minorHAnsi" w:hAnsi="Calibri" w:cs="Calibri"/>
      <w:lang w:eastAsia="en-US"/>
    </w:rPr>
  </w:style>
  <w:style w:type="character" w:customStyle="1" w:styleId="15">
    <w:name w:val="Схема документа Знак1"/>
    <w:basedOn w:val="a0"/>
    <w:link w:val="ad"/>
    <w:uiPriority w:val="99"/>
    <w:semiHidden/>
    <w:locked/>
    <w:rsid w:val="004868C3"/>
    <w:rPr>
      <w:rFonts w:ascii="Tahoma" w:eastAsia="Times New Roman" w:hAnsi="Tahoma" w:cs="Tahoma"/>
      <w:sz w:val="16"/>
      <w:szCs w:val="16"/>
    </w:rPr>
  </w:style>
  <w:style w:type="character" w:customStyle="1" w:styleId="16">
    <w:name w:val="Тема примечания Знак1"/>
    <w:basedOn w:val="11"/>
    <w:link w:val="af"/>
    <w:uiPriority w:val="99"/>
    <w:semiHidden/>
    <w:locked/>
    <w:rsid w:val="004868C3"/>
    <w:rPr>
      <w:b/>
      <w:bCs/>
    </w:rPr>
  </w:style>
  <w:style w:type="character" w:customStyle="1" w:styleId="17">
    <w:name w:val="Текст выноски Знак1"/>
    <w:basedOn w:val="a0"/>
    <w:link w:val="af1"/>
    <w:uiPriority w:val="99"/>
    <w:semiHidden/>
    <w:locked/>
    <w:rsid w:val="004868C3"/>
    <w:rPr>
      <w:rFonts w:ascii="Tahoma" w:eastAsia="Times New Roman" w:hAnsi="Tahoma" w:cs="Tahoma"/>
      <w:sz w:val="16"/>
      <w:szCs w:val="16"/>
    </w:rPr>
  </w:style>
  <w:style w:type="character" w:customStyle="1" w:styleId="FontStyle32">
    <w:name w:val="Font Style32"/>
    <w:basedOn w:val="a0"/>
    <w:rsid w:val="004868C3"/>
    <w:rPr>
      <w:rFonts w:ascii="Times New Roman" w:hAnsi="Times New Roman" w:cs="Times New Roman" w:hint="default"/>
      <w:sz w:val="22"/>
      <w:szCs w:val="22"/>
    </w:rPr>
  </w:style>
  <w:style w:type="character" w:customStyle="1" w:styleId="spell">
    <w:name w:val="spell"/>
    <w:basedOn w:val="a0"/>
    <w:rsid w:val="004868C3"/>
  </w:style>
  <w:style w:type="character" w:customStyle="1" w:styleId="sectiontitle">
    <w:name w:val="section_title"/>
    <w:basedOn w:val="a0"/>
    <w:uiPriority w:val="99"/>
    <w:rsid w:val="004868C3"/>
  </w:style>
  <w:style w:type="paragraph" w:customStyle="1" w:styleId="msonormalcxspmiddle">
    <w:name w:val="msonormalcxspmiddle"/>
    <w:basedOn w:val="a"/>
    <w:rsid w:val="00E4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Revision"/>
    <w:uiPriority w:val="99"/>
    <w:semiHidden/>
    <w:rsid w:val="0070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annotation reference"/>
    <w:basedOn w:val="a0"/>
    <w:semiHidden/>
    <w:unhideWhenUsed/>
    <w:rsid w:val="0070558A"/>
    <w:rPr>
      <w:sz w:val="16"/>
      <w:szCs w:val="16"/>
    </w:rPr>
  </w:style>
  <w:style w:type="table" w:styleId="afc">
    <w:name w:val="Table Grid"/>
    <w:basedOn w:val="a1"/>
    <w:rsid w:val="00705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semiHidden/>
    <w:unhideWhenUsed/>
    <w:rsid w:val="0070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v-ue.ru/avenue.php?p=188_04_fz.htm" TargetMode="External"/><Relationship Id="rId10" Type="http://schemas.openxmlformats.org/officeDocument/2006/relationships/hyperlink" Target="http://www.orenmf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eevkasovet@mail.ru" TargetMode="External"/><Relationship Id="rId14" Type="http://schemas.openxmlformats.org/officeDocument/2006/relationships/hyperlink" Target="mailto:alekseevkasov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34</Pages>
  <Words>9180</Words>
  <Characters>52330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18</cp:revision>
  <cp:lastPrinted>2015-05-18T07:56:00Z</cp:lastPrinted>
  <dcterms:created xsi:type="dcterms:W3CDTF">2014-11-13T05:09:00Z</dcterms:created>
  <dcterms:modified xsi:type="dcterms:W3CDTF">2017-12-21T11:40:00Z</dcterms:modified>
</cp:coreProperties>
</file>