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F8" w:rsidRPr="007E0006" w:rsidRDefault="000E70F8" w:rsidP="000E70F8">
      <w:pPr>
        <w:jc w:val="center"/>
        <w:rPr>
          <w:b/>
          <w:sz w:val="32"/>
          <w:szCs w:val="32"/>
        </w:rPr>
      </w:pPr>
      <w:r w:rsidRPr="007E0006">
        <w:rPr>
          <w:noProof/>
          <w:sz w:val="32"/>
          <w:szCs w:val="32"/>
        </w:rPr>
        <w:drawing>
          <wp:inline distT="0" distB="0" distL="0" distR="0">
            <wp:extent cx="495300" cy="609600"/>
            <wp:effectExtent l="19050" t="0" r="0" b="0"/>
            <wp:docPr id="2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0F8" w:rsidRPr="0044267C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СОВЕТ   ДЕПУТАТОВ</w:t>
      </w:r>
    </w:p>
    <w:p w:rsidR="000E70F8" w:rsidRPr="0044267C" w:rsidRDefault="000E70F8" w:rsidP="000E70F8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0E70F8" w:rsidRPr="0044267C" w:rsidRDefault="000E70F8" w:rsidP="000E70F8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Алексеевский  СЕЛЬСОВЕТ</w:t>
      </w:r>
    </w:p>
    <w:p w:rsidR="000E70F8" w:rsidRPr="0044267C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0E70F8" w:rsidRPr="0044267C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0E70F8" w:rsidRPr="0044267C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44267C">
        <w:rPr>
          <w:rFonts w:ascii="Arial" w:hAnsi="Arial" w:cs="Arial"/>
          <w:b/>
          <w:caps/>
          <w:sz w:val="32"/>
          <w:szCs w:val="32"/>
        </w:rPr>
        <w:t>ТРЕТЬЕГО  созыва</w:t>
      </w:r>
    </w:p>
    <w:p w:rsidR="000E70F8" w:rsidRPr="007E0006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0E70F8" w:rsidRPr="007E0006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  <w:r w:rsidRPr="007E0006">
        <w:rPr>
          <w:rFonts w:ascii="Arial" w:hAnsi="Arial" w:cs="Arial"/>
          <w:b/>
          <w:caps/>
          <w:sz w:val="32"/>
          <w:szCs w:val="32"/>
        </w:rPr>
        <w:t>РЕШЕНИЕ</w:t>
      </w:r>
    </w:p>
    <w:p w:rsidR="000E70F8" w:rsidRPr="007E0006" w:rsidRDefault="000E70F8" w:rsidP="000E70F8">
      <w:pPr>
        <w:spacing w:after="0"/>
        <w:ind w:firstLine="680"/>
        <w:jc w:val="center"/>
        <w:rPr>
          <w:rFonts w:ascii="Arial" w:hAnsi="Arial" w:cs="Arial"/>
          <w:b/>
          <w:caps/>
          <w:sz w:val="32"/>
          <w:szCs w:val="32"/>
        </w:rPr>
      </w:pPr>
    </w:p>
    <w:p w:rsidR="000E70F8" w:rsidRPr="009803DA" w:rsidRDefault="00A611BA" w:rsidP="009803DA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21.03. 2019</w:t>
      </w:r>
      <w:r w:rsidR="000E70F8" w:rsidRPr="007E0006">
        <w:rPr>
          <w:rFonts w:ascii="Arial" w:hAnsi="Arial" w:cs="Arial"/>
          <w:b/>
          <w:sz w:val="32"/>
          <w:szCs w:val="32"/>
        </w:rPr>
        <w:t xml:space="preserve">                                   </w:t>
      </w:r>
      <w:r w:rsidR="000E70F8">
        <w:rPr>
          <w:rFonts w:ascii="Arial" w:hAnsi="Arial" w:cs="Arial"/>
          <w:b/>
          <w:sz w:val="32"/>
          <w:szCs w:val="32"/>
        </w:rPr>
        <w:t xml:space="preserve">                                                        </w:t>
      </w:r>
      <w:r w:rsidR="000E70F8" w:rsidRPr="007E0006">
        <w:rPr>
          <w:rFonts w:ascii="Arial" w:hAnsi="Arial" w:cs="Arial"/>
          <w:b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      № 95</w:t>
      </w:r>
      <w:r w:rsidR="009803DA">
        <w:rPr>
          <w:rFonts w:ascii="Arial" w:hAnsi="Arial" w:cs="Arial"/>
          <w:b/>
          <w:sz w:val="32"/>
          <w:szCs w:val="32"/>
        </w:rPr>
        <w:t xml:space="preserve"> </w:t>
      </w:r>
    </w:p>
    <w:p w:rsidR="000E70F8" w:rsidRDefault="000E70F8" w:rsidP="000E70F8">
      <w:pPr>
        <w:pStyle w:val="BlockQuotation"/>
        <w:widowControl/>
        <w:tabs>
          <w:tab w:val="left" w:pos="-426"/>
        </w:tabs>
        <w:ind w:left="0" w:right="0" w:firstLine="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44267C">
        <w:rPr>
          <w:rFonts w:ascii="Arial" w:hAnsi="Arial" w:cs="Arial"/>
          <w:b/>
          <w:sz w:val="32"/>
          <w:szCs w:val="32"/>
        </w:rPr>
        <w:t xml:space="preserve">Об исполнении бюджета муниципального образования </w:t>
      </w:r>
    </w:p>
    <w:p w:rsidR="000E70F8" w:rsidRPr="0044267C" w:rsidRDefault="003B6B80" w:rsidP="003B6B80">
      <w:pPr>
        <w:pStyle w:val="BlockQuotation"/>
        <w:widowControl/>
        <w:tabs>
          <w:tab w:val="left" w:pos="-426"/>
          <w:tab w:val="center" w:pos="7285"/>
          <w:tab w:val="left" w:pos="11468"/>
        </w:tabs>
        <w:ind w:left="0" w:right="0" w:firstLine="0"/>
        <w:jc w:val="lef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A611BA">
        <w:rPr>
          <w:rFonts w:ascii="Arial" w:hAnsi="Arial" w:cs="Arial"/>
          <w:b/>
          <w:sz w:val="32"/>
          <w:szCs w:val="32"/>
        </w:rPr>
        <w:t>Алексеевский сельсовет за 2018</w:t>
      </w:r>
      <w:r w:rsidR="000E70F8" w:rsidRPr="0044267C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ab/>
      </w:r>
    </w:p>
    <w:bookmarkEnd w:id="0"/>
    <w:p w:rsidR="000E70F8" w:rsidRPr="007E0006" w:rsidRDefault="000E70F8" w:rsidP="000E7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В соответствии с п.1 ст.5 и п.1 ст.51 Устава МО Алексеевский сельсовет Совет депутатов МО Алексеевский сельсовет решил:       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1.  Утвердить отчёт об исполнении бюджета мун</w:t>
      </w:r>
      <w:r w:rsidR="00A611BA">
        <w:rPr>
          <w:rFonts w:ascii="Arial" w:hAnsi="Arial" w:cs="Arial"/>
          <w:sz w:val="24"/>
          <w:szCs w:val="24"/>
        </w:rPr>
        <w:t>иципального образования  за 2018</w:t>
      </w:r>
      <w:r w:rsidRPr="007E0006">
        <w:rPr>
          <w:rFonts w:ascii="Arial" w:hAnsi="Arial" w:cs="Arial"/>
          <w:sz w:val="24"/>
          <w:szCs w:val="24"/>
        </w:rPr>
        <w:t xml:space="preserve"> год  по расходам в сумме </w:t>
      </w:r>
      <w:r w:rsidR="009803DA">
        <w:rPr>
          <w:rFonts w:ascii="Arial" w:hAnsi="Arial" w:cs="Arial"/>
          <w:sz w:val="24"/>
          <w:szCs w:val="24"/>
        </w:rPr>
        <w:t>2013844,54</w:t>
      </w:r>
      <w:r>
        <w:rPr>
          <w:rFonts w:ascii="Arial" w:hAnsi="Arial" w:cs="Arial"/>
          <w:sz w:val="24"/>
          <w:szCs w:val="24"/>
        </w:rPr>
        <w:t xml:space="preserve"> </w:t>
      </w:r>
      <w:r w:rsidRPr="007E0006">
        <w:rPr>
          <w:rFonts w:ascii="Arial" w:hAnsi="Arial" w:cs="Arial"/>
          <w:sz w:val="24"/>
          <w:szCs w:val="24"/>
        </w:rPr>
        <w:t>ру</w:t>
      </w:r>
      <w:r>
        <w:rPr>
          <w:rFonts w:ascii="Arial" w:hAnsi="Arial" w:cs="Arial"/>
          <w:sz w:val="24"/>
          <w:szCs w:val="24"/>
        </w:rPr>
        <w:t xml:space="preserve">блей и доходам в  сумме  </w:t>
      </w:r>
      <w:r w:rsidR="009803DA">
        <w:rPr>
          <w:rFonts w:ascii="Arial" w:hAnsi="Arial" w:cs="Arial"/>
          <w:sz w:val="24"/>
          <w:szCs w:val="24"/>
        </w:rPr>
        <w:t xml:space="preserve">2154403,15 </w:t>
      </w:r>
      <w:r w:rsidRPr="007E0006">
        <w:rPr>
          <w:rFonts w:ascii="Arial" w:hAnsi="Arial" w:cs="Arial"/>
          <w:sz w:val="24"/>
          <w:szCs w:val="24"/>
        </w:rPr>
        <w:t xml:space="preserve"> рублей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2.  Утвердить исполнение</w:t>
      </w:r>
      <w:proofErr w:type="gramStart"/>
      <w:r w:rsidRPr="007E0006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0E70F8" w:rsidRPr="007E0006" w:rsidRDefault="00A611BA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 по доходам за 2018</w:t>
      </w:r>
      <w:r w:rsidR="000E70F8" w:rsidRPr="007E0006">
        <w:rPr>
          <w:rFonts w:ascii="Arial" w:hAnsi="Arial" w:cs="Arial"/>
          <w:sz w:val="24"/>
          <w:szCs w:val="24"/>
        </w:rPr>
        <w:t xml:space="preserve"> год согласно  приложению  1 «Доходы бюджета».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 - по распределению расходов</w:t>
      </w:r>
      <w:r w:rsidR="00A611BA">
        <w:rPr>
          <w:rFonts w:ascii="Arial" w:hAnsi="Arial" w:cs="Arial"/>
          <w:sz w:val="24"/>
          <w:szCs w:val="24"/>
        </w:rPr>
        <w:t xml:space="preserve"> муниципального  бюджета за 2018</w:t>
      </w:r>
      <w:r w:rsidRPr="007E0006">
        <w:rPr>
          <w:rFonts w:ascii="Arial" w:hAnsi="Arial" w:cs="Arial"/>
          <w:sz w:val="24"/>
          <w:szCs w:val="24"/>
        </w:rPr>
        <w:t xml:space="preserve"> год по разделам и подразделам функциональной классификации расходов  согласно приложению  2 «Расходы бюджета»  </w:t>
      </w:r>
    </w:p>
    <w:p w:rsidR="000E70F8" w:rsidRPr="007E0006" w:rsidRDefault="000E70F8" w:rsidP="000E70F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>3.  Установить, что решение вступает в силу после его официального опубликования (обнародования).</w:t>
      </w:r>
    </w:p>
    <w:p w:rsidR="000E70F8" w:rsidRPr="007E0006" w:rsidRDefault="000E70F8" w:rsidP="000E7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0006">
        <w:rPr>
          <w:rFonts w:ascii="Arial" w:hAnsi="Arial" w:cs="Arial"/>
          <w:sz w:val="24"/>
          <w:szCs w:val="24"/>
        </w:rPr>
        <w:t xml:space="preserve"> Глава муниципального образова</w:t>
      </w:r>
      <w:r>
        <w:rPr>
          <w:rFonts w:ascii="Arial" w:hAnsi="Arial" w:cs="Arial"/>
          <w:sz w:val="24"/>
          <w:szCs w:val="24"/>
        </w:rPr>
        <w:t xml:space="preserve">ния                </w:t>
      </w:r>
      <w:r w:rsidRPr="007E000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7E0006"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Pr="007E0006">
        <w:rPr>
          <w:rFonts w:ascii="Arial" w:hAnsi="Arial" w:cs="Arial"/>
          <w:sz w:val="24"/>
          <w:szCs w:val="24"/>
        </w:rPr>
        <w:t>С.А.Курочкин</w:t>
      </w:r>
      <w:proofErr w:type="spellEnd"/>
    </w:p>
    <w:p w:rsidR="000E70F8" w:rsidRPr="007E0006" w:rsidRDefault="000E70F8" w:rsidP="000E70F8">
      <w:pPr>
        <w:rPr>
          <w:rFonts w:ascii="Arial" w:hAnsi="Arial" w:cs="Arial"/>
          <w:sz w:val="24"/>
          <w:szCs w:val="24"/>
        </w:rPr>
      </w:pPr>
    </w:p>
    <w:p w:rsidR="00D66019" w:rsidRPr="007E0006" w:rsidRDefault="00D66019" w:rsidP="000E70F8">
      <w:pPr>
        <w:rPr>
          <w:rFonts w:ascii="Arial" w:hAnsi="Arial" w:cs="Arial"/>
          <w:sz w:val="24"/>
          <w:szCs w:val="24"/>
        </w:rPr>
      </w:pPr>
    </w:p>
    <w:p w:rsidR="000E70F8" w:rsidRDefault="000E70F8" w:rsidP="000E70F8"/>
    <w:p w:rsidR="000E70F8" w:rsidRPr="0044267C" w:rsidRDefault="000E70F8" w:rsidP="00D6601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>Приложение к решению Совета депутатов</w:t>
      </w:r>
    </w:p>
    <w:p w:rsidR="000E70F8" w:rsidRDefault="000E70F8" w:rsidP="00D6601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0E70F8" w:rsidRPr="0044267C" w:rsidRDefault="000E70F8" w:rsidP="00D6601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4267C">
        <w:rPr>
          <w:rFonts w:ascii="Arial" w:hAnsi="Arial" w:cs="Arial"/>
          <w:b/>
          <w:sz w:val="32"/>
          <w:szCs w:val="32"/>
        </w:rPr>
        <w:t xml:space="preserve"> Алексеевский</w:t>
      </w:r>
      <w:r>
        <w:rPr>
          <w:rFonts w:ascii="Arial" w:hAnsi="Arial" w:cs="Arial"/>
          <w:b/>
          <w:sz w:val="32"/>
          <w:szCs w:val="32"/>
        </w:rPr>
        <w:t xml:space="preserve"> сельсовет </w:t>
      </w:r>
    </w:p>
    <w:p w:rsidR="000E70F8" w:rsidRDefault="00D66019" w:rsidP="00D66019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26.01.2018 № 67</w:t>
      </w:r>
    </w:p>
    <w:p w:rsidR="000E70F8" w:rsidRDefault="000E70F8" w:rsidP="000E70F8">
      <w:pPr>
        <w:jc w:val="right"/>
        <w:rPr>
          <w:rFonts w:ascii="Arial" w:hAnsi="Arial" w:cs="Arial"/>
          <w:b/>
          <w:sz w:val="32"/>
          <w:szCs w:val="32"/>
        </w:rPr>
      </w:pPr>
    </w:p>
    <w:p w:rsidR="000E70F8" w:rsidRDefault="000E70F8" w:rsidP="000E70F8">
      <w:pPr>
        <w:jc w:val="right"/>
        <w:rPr>
          <w:rFonts w:ascii="Arial" w:hAnsi="Arial" w:cs="Arial"/>
          <w:b/>
          <w:sz w:val="32"/>
          <w:szCs w:val="32"/>
        </w:rPr>
      </w:pPr>
    </w:p>
    <w:tbl>
      <w:tblPr>
        <w:tblW w:w="15660" w:type="dxa"/>
        <w:tblInd w:w="91" w:type="dxa"/>
        <w:tblLook w:val="04A0" w:firstRow="1" w:lastRow="0" w:firstColumn="1" w:lastColumn="0" w:noHBand="0" w:noVBand="1"/>
      </w:tblPr>
      <w:tblGrid>
        <w:gridCol w:w="4179"/>
        <w:gridCol w:w="707"/>
        <w:gridCol w:w="1598"/>
        <w:gridCol w:w="1534"/>
        <w:gridCol w:w="1530"/>
        <w:gridCol w:w="1527"/>
        <w:gridCol w:w="1528"/>
        <w:gridCol w:w="1520"/>
        <w:gridCol w:w="1537"/>
      </w:tblGrid>
      <w:tr w:rsidR="000E70F8" w:rsidRPr="000E70F8" w:rsidTr="000E70F8">
        <w:trPr>
          <w:trHeight w:val="1133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1" w:name="RANGE!A1:I12"/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ОТЧЕТ ОБ ИСПОЛНЕНИИ БЮДЖЕТА</w:t>
            </w: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РАСПОРЯДИТЕЛЯ, РАСПОРЯДИТЕЛЯ, ПОЛУЧАТЕЛЯ БЮДЖЕТНЫХ СРЕДСТВ,</w:t>
            </w: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АДМИНИСТРАТОРА, АДМИНИСТРАТОРА ИСТОЧНИКОВ ФИНАНСИРОВАНИЯ ДЕФИЦИТА БЮДЖЕТА,</w:t>
            </w: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ГЛАВНОГО АДМИНИСТРАТОРА, АДМИНИСТРАТОРА ДОХОДОВ БЮДЖЕТА</w:t>
            </w:r>
            <w:bookmarkEnd w:id="1"/>
          </w:p>
        </w:tc>
      </w:tr>
      <w:tr w:rsidR="000E70F8" w:rsidRPr="000E70F8" w:rsidTr="000E70F8">
        <w:trPr>
          <w:trHeight w:val="255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0503127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января 2018 г.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01.01.2018</w:t>
            </w:r>
          </w:p>
        </w:tc>
      </w:tr>
      <w:tr w:rsidR="000E70F8" w:rsidRPr="000E70F8" w:rsidTr="000E70F8">
        <w:trPr>
          <w:trHeight w:val="225"/>
        </w:trPr>
        <w:tc>
          <w:tcPr>
            <w:tcW w:w="12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распорядитель, распорядитель, получатель бюджетных средств,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ГРБС</w:t>
            </w:r>
          </w:p>
        </w:tc>
      </w:tr>
      <w:tr w:rsidR="000E70F8" w:rsidRPr="000E70F8" w:rsidTr="000E70F8">
        <w:trPr>
          <w:trHeight w:val="225"/>
        </w:trPr>
        <w:tc>
          <w:tcPr>
            <w:tcW w:w="12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администратор, администратор доходов бюджета,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E70F8" w:rsidRPr="000E70F8" w:rsidTr="000E70F8">
        <w:trPr>
          <w:trHeight w:val="225"/>
        </w:trPr>
        <w:tc>
          <w:tcPr>
            <w:tcW w:w="12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администратор, администратор источников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57278034</w:t>
            </w:r>
          </w:p>
        </w:tc>
      </w:tr>
      <w:tr w:rsidR="000E70F8" w:rsidRPr="000E70F8" w:rsidTr="000E70F8">
        <w:trPr>
          <w:trHeight w:val="447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финансирования дефицита бюджета</w:t>
            </w:r>
          </w:p>
        </w:tc>
        <w:tc>
          <w:tcPr>
            <w:tcW w:w="7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 xml:space="preserve">Администрация муниципального образования Алексеевский сельсовет </w:t>
            </w: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Асекеевского</w:t>
            </w:r>
            <w:proofErr w:type="spell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 xml:space="preserve"> района Оренбургской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904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Сельское поселение Алексеевское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53607404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8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0E70F8" w:rsidRPr="000E70F8" w:rsidTr="000E70F8">
        <w:trPr>
          <w:trHeight w:val="278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 бюджета</w:t>
            </w:r>
          </w:p>
        </w:tc>
      </w:tr>
      <w:tr w:rsidR="000E70F8" w:rsidRPr="000E70F8" w:rsidTr="000E70F8">
        <w:trPr>
          <w:trHeight w:val="255"/>
        </w:trPr>
        <w:tc>
          <w:tcPr>
            <w:tcW w:w="15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E70F8" w:rsidRPr="000E70F8" w:rsidTr="000E70F8">
        <w:trPr>
          <w:trHeight w:val="559"/>
        </w:trPr>
        <w:tc>
          <w:tcPr>
            <w:tcW w:w="4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2" w:name="RANGE!A15:I75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Наименование показателя</w:t>
            </w:r>
            <w:bookmarkEnd w:id="2"/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E70F8" w:rsidRPr="000E70F8" w:rsidTr="000E70F8">
        <w:trPr>
          <w:trHeight w:val="679"/>
        </w:trPr>
        <w:tc>
          <w:tcPr>
            <w:tcW w:w="4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Доходы бюджета - Всего, </w:t>
            </w: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1 862 150,00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1 890 165,31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1 890 165,31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64 035,19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100 10302230010000110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26 312,04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26 312,04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100 10302240010000110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267,14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267,14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100 10302250010000110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42 552,07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42 552,07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100 10302260010000110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-5 096,06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-5 096,06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161 11633000000000140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161 11633050100000140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347 000,00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311 931,19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311 931,19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43 044,57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182 10102010010000110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18 412,40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182 10102030010000110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11 737,15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182 10503000010000110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11 737,15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182 10503010010000110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7 262,85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11 737,15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286 255,54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286 255,54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31 307,42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182 10601000000000110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6 562,96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6 562,96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182 10601030100000110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6 562,96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6 562,96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182 10606000000000110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31 307,42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182 10606040000000110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31 307,42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182 10606043100000110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279 692,58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31 307,42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60 400,00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76 025,93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76 025,93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904 10804000010000110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904 10804020010000110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67 124,30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67 124,30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904 11105000000000120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59 400,00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67 124,30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67 124,30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904 11105020000000120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55 464,30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55 464,30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904 11105025100000120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55 464,30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55 464,30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5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904 11105030000000120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904 11105035100000120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11 660,00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3 340,00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904 11700000000000000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904 11705000000000180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904 11705050100000180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7 101,63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904 20000000000000000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1 395 750,00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1 435 173,00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1 435 173,00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1 194 200,00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1 194 200,00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1 194 200,00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904 20210000000000151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904 20215001000000151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904 20215001100000151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904 20215002000000151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904 20215002100000151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904 20230000000000151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904 20235118000000151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904 20235118100000151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904 20235930000000151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904 20235930100000151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904 20240000000000151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904 20245160000000151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904 20245160100000151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440 600,00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904 20700000000000000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201 550,00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904 20705000100000180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201 550,00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4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904 20705030100000180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201 550,00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240 973,00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A530D2" w:rsidRDefault="00A530D2" w:rsidP="00277227"/>
    <w:p w:rsidR="000E70F8" w:rsidRDefault="000E70F8" w:rsidP="00277227"/>
    <w:p w:rsidR="000E70F8" w:rsidRDefault="000E70F8" w:rsidP="00277227"/>
    <w:p w:rsidR="000E70F8" w:rsidRDefault="000E70F8" w:rsidP="00277227"/>
    <w:tbl>
      <w:tblPr>
        <w:tblW w:w="13880" w:type="dxa"/>
        <w:tblInd w:w="91" w:type="dxa"/>
        <w:tblLook w:val="04A0" w:firstRow="1" w:lastRow="0" w:firstColumn="1" w:lastColumn="0" w:noHBand="0" w:noVBand="1"/>
      </w:tblPr>
      <w:tblGrid>
        <w:gridCol w:w="2360"/>
        <w:gridCol w:w="707"/>
        <w:gridCol w:w="1796"/>
        <w:gridCol w:w="1125"/>
        <w:gridCol w:w="1223"/>
        <w:gridCol w:w="1161"/>
        <w:gridCol w:w="1115"/>
        <w:gridCol w:w="1128"/>
        <w:gridCol w:w="961"/>
        <w:gridCol w:w="1081"/>
        <w:gridCol w:w="1223"/>
      </w:tblGrid>
      <w:tr w:rsidR="000E70F8" w:rsidRPr="000E70F8" w:rsidTr="000E70F8">
        <w:trPr>
          <w:trHeight w:val="278"/>
        </w:trPr>
        <w:tc>
          <w:tcPr>
            <w:tcW w:w="13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E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 Расходы бюджета</w:t>
            </w:r>
          </w:p>
        </w:tc>
      </w:tr>
      <w:tr w:rsidR="000E70F8" w:rsidRPr="000E70F8" w:rsidTr="000E70F8">
        <w:trPr>
          <w:trHeight w:val="255"/>
        </w:trPr>
        <w:tc>
          <w:tcPr>
            <w:tcW w:w="138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E70F8" w:rsidRPr="000E70F8" w:rsidTr="000E70F8">
        <w:trPr>
          <w:trHeight w:val="1118"/>
        </w:trPr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3" w:name="RANGE!A3:K106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  <w:bookmarkEnd w:id="3"/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</w:t>
            </w: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ные</w:t>
            </w:r>
            <w:proofErr w:type="spellEnd"/>
            <w:proofErr w:type="gram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бюджетные назначения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4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0E70F8" w:rsidRPr="000E70F8" w:rsidTr="000E70F8">
        <w:trPr>
          <w:trHeight w:val="1343"/>
        </w:trPr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финансовые органы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через банковские счета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некассовые операции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по </w:t>
            </w:r>
            <w:proofErr w:type="spellStart"/>
            <w:proofErr w:type="gram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ассигнова</w:t>
            </w:r>
            <w:proofErr w:type="spell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ниям</w:t>
            </w:r>
            <w:proofErr w:type="spellEnd"/>
            <w:proofErr w:type="gram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лимитам бюджетных обязательств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</w:t>
            </w:r>
            <w:proofErr w:type="gram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а-</w:t>
            </w:r>
            <w:proofErr w:type="gram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всего, </w:t>
            </w: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2 030 350,00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1 958 795,50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1 958 795,50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71 554,50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814 650,00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813 401,77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813 401,77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1 248,23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31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337 150,00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337 048,49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101,51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256 350,00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256 344,68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256 344,68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5,32</w:t>
            </w:r>
          </w:p>
        </w:tc>
      </w:tr>
      <w:tr w:rsidR="000E70F8" w:rsidRPr="000E70F8" w:rsidTr="000E70F8">
        <w:trPr>
          <w:trHeight w:val="22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904 0102 2210110120 129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80 703,81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80 703,81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96,19</w:t>
            </w:r>
          </w:p>
        </w:tc>
      </w:tr>
      <w:tr w:rsidR="000E70F8" w:rsidRPr="000E70F8" w:rsidTr="000E70F8">
        <w:trPr>
          <w:trHeight w:val="20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31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Подпрограмма «Осуществление финансово - хозяйственного, организационно - 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«Обеспечение деятельности аппарата управления администрации»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476 353,28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233 482,10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179 488,34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179 488,34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179 488,34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2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904 0104 2210110020 129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53 993,76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53 993,76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53 993,76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241 545,90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241 399,18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241 399,18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241 545,90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241 399,18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241 399,18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146,72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904 0104 2210110020 242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79 118,02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79 118,02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81,98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162 345,90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162 281,16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162 281,16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64,74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1 472,00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904 0104 2210110020 852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904 0104 2210110020 853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812,00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904 0111 7750000050 800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904 0111 7750000050 870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1 000,00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31 400,00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29 566,14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22 728,60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22 728,60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22 728,60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2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904 0203 2010151180 129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6 837,54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6 837,54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6 837,54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904 0203 2010151180 244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1 833,86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Органы юстиции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Муниципальная программа сельских поселений "Муниципальная политика на 2017-2021 годы"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Подпрограмма «Обеспечение осуществления переданных полномочий»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« Выполнение переданных государственных полномочий»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9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п.1 ст.4 Федерального закона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904 0304 2220159302 000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904 0304 2220159302 200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904 0304 2220159302 240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904 0304 2220159302 244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2 200,00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654 800,00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654 800,00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Муниципальные программы поселений муниципального образования "</w:t>
            </w: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654 800,00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585 491,72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263 307,00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263 307,00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263 307,00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904 0409 2030190750 244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263 307,00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193 998,72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69 308,28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20301S0410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20301S0410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20301S0410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3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0409 20301S0410 243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391 493,00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904 0503 2030290830 244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521 302,01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521 302,01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497,99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521 302,01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521 302,01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497,99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Муниципальные программы поселений муниципального образования "</w:t>
            </w:r>
            <w:proofErr w:type="spellStart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Асекеевский</w:t>
            </w:r>
            <w:proofErr w:type="spellEnd"/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район"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456 800,00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456 302,01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456 302,01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497,99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Организация культурно – досугового обслуживания населения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380 350,00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380 215,35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380 215,35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134,65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226 906,08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226 906,08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43,92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226 906,08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226 906,08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43,92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174 400,00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174 372,64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174 372,64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27,36</w:t>
            </w:r>
          </w:p>
        </w:tc>
      </w:tr>
      <w:tr w:rsidR="000E70F8" w:rsidRPr="000E70F8" w:rsidTr="000E70F8">
        <w:trPr>
          <w:trHeight w:val="18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904 0801 2040171250 119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52 550,00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52 533,44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52 533,44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16,56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90,73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90,73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82 209,27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90,73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904 0801 2040171250 500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904 0801 2040171250 540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71 100,00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Библиотечное, справочно – информационное обслуживание населения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76 450,00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76 086,66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76 086,66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363,34</w:t>
            </w:r>
          </w:p>
        </w:tc>
      </w:tr>
      <w:tr w:rsidR="000E70F8" w:rsidRPr="000E70F8" w:rsidTr="000E70F8">
        <w:trPr>
          <w:trHeight w:val="27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904 0801 2040271270 100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34 750,00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34 386,66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34 386,66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363,34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904 0801 2040271270 110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34 750,00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34 386,66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34 386,66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363,34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904 0801 2040271270 111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26 450,00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26 434,61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26 434,61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15,39</w:t>
            </w:r>
          </w:p>
        </w:tc>
      </w:tr>
      <w:tr w:rsidR="000E70F8" w:rsidRPr="000E70F8" w:rsidTr="000E70F8">
        <w:trPr>
          <w:trHeight w:val="18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904 0801 2040271270 119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8 300,00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7 952,05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7 952,05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347,95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904 0801 2040271270 500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904 0801 2040271270 540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41 700,00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904 0801 7750000050 000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904 0801 7750000050 200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904 0801 7750000050 240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112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904 0801 7750000050 244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904 1300 0000000000 000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90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904 1301 0000000000 000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904 1301 7750060040 000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904 1301 7750060040 700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450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904 1301 7750060040 730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500,00</w:t>
            </w:r>
          </w:p>
        </w:tc>
      </w:tr>
      <w:tr w:rsidR="000E70F8" w:rsidRPr="000E70F8" w:rsidTr="000E70F8">
        <w:trPr>
          <w:trHeight w:val="675"/>
        </w:trPr>
        <w:tc>
          <w:tcPr>
            <w:tcW w:w="21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52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-68 630,19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-68 630,19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0E70F8" w:rsidRPr="000E70F8" w:rsidTr="000E70F8">
        <w:trPr>
          <w:trHeight w:val="255"/>
        </w:trPr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70F8" w:rsidRPr="000E70F8" w:rsidRDefault="000E70F8" w:rsidP="000E7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E70F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0E70F8" w:rsidRDefault="000E70F8" w:rsidP="00277227"/>
    <w:p w:rsidR="000E70F8" w:rsidRPr="00277227" w:rsidRDefault="000E70F8" w:rsidP="00277227"/>
    <w:sectPr w:rsidR="000E70F8" w:rsidRPr="00277227" w:rsidSect="00277227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04" w:rsidRDefault="00240604" w:rsidP="0058251E">
      <w:pPr>
        <w:spacing w:after="0" w:line="240" w:lineRule="auto"/>
      </w:pPr>
      <w:r>
        <w:separator/>
      </w:r>
    </w:p>
  </w:endnote>
  <w:endnote w:type="continuationSeparator" w:id="0">
    <w:p w:rsidR="00240604" w:rsidRDefault="00240604" w:rsidP="0058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04" w:rsidRDefault="00240604" w:rsidP="0058251E">
      <w:pPr>
        <w:spacing w:after="0" w:line="240" w:lineRule="auto"/>
      </w:pPr>
      <w:r>
        <w:separator/>
      </w:r>
    </w:p>
  </w:footnote>
  <w:footnote w:type="continuationSeparator" w:id="0">
    <w:p w:rsidR="00240604" w:rsidRDefault="00240604" w:rsidP="00582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8485"/>
    </w:sdtPr>
    <w:sdtEndPr/>
    <w:sdtContent>
      <w:p w:rsidR="00861D8E" w:rsidRDefault="00861D8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B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1D8E" w:rsidRDefault="00861D8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0AB"/>
    <w:rsid w:val="000E70F8"/>
    <w:rsid w:val="00114FB1"/>
    <w:rsid w:val="00177707"/>
    <w:rsid w:val="001911F7"/>
    <w:rsid w:val="001A1684"/>
    <w:rsid w:val="00240604"/>
    <w:rsid w:val="00277227"/>
    <w:rsid w:val="002F2AB0"/>
    <w:rsid w:val="002F32F0"/>
    <w:rsid w:val="003B6B80"/>
    <w:rsid w:val="0046760A"/>
    <w:rsid w:val="0058251E"/>
    <w:rsid w:val="006D5240"/>
    <w:rsid w:val="007B482E"/>
    <w:rsid w:val="00861D8E"/>
    <w:rsid w:val="009803DA"/>
    <w:rsid w:val="00A530D2"/>
    <w:rsid w:val="00A611BA"/>
    <w:rsid w:val="00CB70AB"/>
    <w:rsid w:val="00D66019"/>
    <w:rsid w:val="00F2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Quotation">
    <w:name w:val="Block Quotation"/>
    <w:basedOn w:val="a"/>
    <w:rsid w:val="000E70F8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E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0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E70F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E70F8"/>
    <w:rPr>
      <w:color w:val="800080"/>
      <w:u w:val="single"/>
    </w:rPr>
  </w:style>
  <w:style w:type="paragraph" w:customStyle="1" w:styleId="font5">
    <w:name w:val="font5"/>
    <w:basedOn w:val="a"/>
    <w:rsid w:val="000E70F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0E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0E70F8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0E70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8">
    <w:name w:val="xl68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69">
    <w:name w:val="xl69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0">
    <w:name w:val="xl70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1">
    <w:name w:val="xl71"/>
    <w:basedOn w:val="a"/>
    <w:rsid w:val="000E70F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3">
    <w:name w:val="xl73"/>
    <w:basedOn w:val="a"/>
    <w:rsid w:val="000E70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4"/>
      <w:szCs w:val="14"/>
    </w:rPr>
  </w:style>
  <w:style w:type="paragraph" w:customStyle="1" w:styleId="xl74">
    <w:name w:val="xl74"/>
    <w:basedOn w:val="a"/>
    <w:rsid w:val="000E70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0E70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a"/>
    <w:rsid w:val="000E70F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0E70F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8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251E"/>
  </w:style>
  <w:style w:type="paragraph" w:styleId="aa">
    <w:name w:val="footer"/>
    <w:basedOn w:val="a"/>
    <w:link w:val="ab"/>
    <w:uiPriority w:val="99"/>
    <w:unhideWhenUsed/>
    <w:rsid w:val="00582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2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15</cp:revision>
  <cp:lastPrinted>2019-05-30T13:34:00Z</cp:lastPrinted>
  <dcterms:created xsi:type="dcterms:W3CDTF">2018-01-26T11:57:00Z</dcterms:created>
  <dcterms:modified xsi:type="dcterms:W3CDTF">2019-05-31T07:00:00Z</dcterms:modified>
</cp:coreProperties>
</file>