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4D" w:rsidRPr="004324C5" w:rsidRDefault="00AE624D" w:rsidP="00171607">
      <w:pPr>
        <w:pStyle w:val="1"/>
        <w:rPr>
          <w:noProof/>
        </w:rPr>
      </w:pPr>
      <w:r>
        <w:rPr>
          <w:noProof/>
        </w:rPr>
        <w:t xml:space="preserve">                                                                       </w:t>
      </w:r>
      <w:r w:rsidR="00287C3A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660897D5" wp14:editId="72B5B3EC">
            <wp:extent cx="504825" cy="628650"/>
            <wp:effectExtent l="19050" t="0" r="9525" b="0"/>
            <wp:docPr id="1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 w:rsidR="009D4A2C">
        <w:rPr>
          <w:noProof/>
        </w:rPr>
        <w:t xml:space="preserve">  </w:t>
      </w:r>
    </w:p>
    <w:p w:rsidR="00AE624D" w:rsidRPr="00707812" w:rsidRDefault="00AE624D" w:rsidP="00AE6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81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E624D" w:rsidRPr="00707812" w:rsidRDefault="00AE624D" w:rsidP="00AE6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81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AE624D" w:rsidRPr="00707812" w:rsidRDefault="00E363B0" w:rsidP="00E36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АЛЕКСЕЕВСКИЙ </w:t>
      </w:r>
      <w:r w:rsidR="00AE624D" w:rsidRPr="00707812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AE624D" w:rsidRPr="00707812" w:rsidRDefault="00AE624D" w:rsidP="00AE6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812">
        <w:rPr>
          <w:rFonts w:ascii="Times New Roman" w:hAnsi="Times New Roman" w:cs="Times New Roman"/>
          <w:b/>
          <w:sz w:val="28"/>
          <w:szCs w:val="28"/>
        </w:rPr>
        <w:t xml:space="preserve">АСЕКЕЕВСКОГО  РАЙОНА  </w:t>
      </w:r>
    </w:p>
    <w:p w:rsidR="00AE624D" w:rsidRPr="00707812" w:rsidRDefault="00AE624D" w:rsidP="00AE6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812">
        <w:rPr>
          <w:rFonts w:ascii="Times New Roman" w:hAnsi="Times New Roman" w:cs="Times New Roman"/>
          <w:b/>
          <w:sz w:val="28"/>
          <w:szCs w:val="28"/>
        </w:rPr>
        <w:t>ОРЕНБУРГСКОЙ  ОБЛАСТИ</w:t>
      </w:r>
    </w:p>
    <w:p w:rsidR="00AE624D" w:rsidRPr="004324C5" w:rsidRDefault="00AE624D" w:rsidP="00AE6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24D" w:rsidRPr="004324C5" w:rsidRDefault="00AE624D" w:rsidP="00AE6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24C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324C5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363B0" w:rsidRDefault="00E363B0" w:rsidP="00AE62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24D" w:rsidRPr="004324C5" w:rsidRDefault="00B17BE6" w:rsidP="00AE624D">
      <w:pPr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17.05</w:t>
      </w:r>
      <w:r w:rsidR="00AE624D">
        <w:rPr>
          <w:rFonts w:ascii="Times New Roman" w:hAnsi="Times New Roman" w:cs="Times New Roman"/>
          <w:b/>
          <w:sz w:val="28"/>
          <w:szCs w:val="28"/>
        </w:rPr>
        <w:t xml:space="preserve">.2019           </w:t>
      </w:r>
      <w:r w:rsidR="00E363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9D4A2C">
        <w:rPr>
          <w:rFonts w:ascii="Times New Roman" w:hAnsi="Times New Roman" w:cs="Times New Roman"/>
          <w:b/>
          <w:sz w:val="28"/>
          <w:szCs w:val="28"/>
        </w:rPr>
        <w:t>№</w:t>
      </w:r>
      <w:r w:rsidR="008A2EA6">
        <w:rPr>
          <w:rFonts w:ascii="Times New Roman" w:hAnsi="Times New Roman" w:cs="Times New Roman"/>
          <w:b/>
          <w:sz w:val="28"/>
          <w:szCs w:val="28"/>
        </w:rPr>
        <w:t xml:space="preserve"> 03-п</w:t>
      </w:r>
    </w:p>
    <w:p w:rsidR="00AE624D" w:rsidRDefault="00AE624D" w:rsidP="00AE624D">
      <w:pPr>
        <w:tabs>
          <w:tab w:val="left" w:pos="57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</w:p>
    <w:p w:rsidR="003E0827" w:rsidRDefault="003E0827" w:rsidP="00AE624D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</w:t>
      </w:r>
      <w:r w:rsidR="00AE62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нарушений юридическими лицами индивидуальными предпринимателями</w:t>
      </w:r>
    </w:p>
    <w:p w:rsidR="003E0827" w:rsidRDefault="003E0827" w:rsidP="00AE624D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обязательных требований</w:t>
      </w:r>
      <w:r w:rsidR="00DA68B0">
        <w:rPr>
          <w:rFonts w:ascii="Times New Roman" w:hAnsi="Times New Roman" w:cs="Times New Roman"/>
          <w:b/>
          <w:sz w:val="28"/>
          <w:szCs w:val="28"/>
        </w:rPr>
        <w:t xml:space="preserve"> на 2019-2023 годы</w:t>
      </w:r>
    </w:p>
    <w:p w:rsidR="003E0827" w:rsidRDefault="003E0827" w:rsidP="00AE6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827" w:rsidRDefault="003E0827" w:rsidP="003E0827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 8.2 Федерального закона от 26 декабря 2008 года               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171607">
        <w:rPr>
          <w:rFonts w:ascii="Times New Roman" w:hAnsi="Times New Roman" w:cs="Times New Roman"/>
          <w:sz w:val="28"/>
          <w:szCs w:val="28"/>
        </w:rPr>
        <w:t>со </w:t>
      </w:r>
      <w:hyperlink r:id="rId6" w:history="1">
        <w:r w:rsidRPr="0017160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17.1 Федерального закона от 06.10.2003 №131-ФЗ «Об общих принципах организации местного самоуправления в Российской Федерации</w:t>
        </w:r>
      </w:hyperlink>
      <w:r w:rsidRPr="00171607">
        <w:rPr>
          <w:rFonts w:ascii="Times New Roman" w:hAnsi="Times New Roman" w:cs="Times New Roman"/>
          <w:sz w:val="28"/>
          <w:szCs w:val="28"/>
        </w:rPr>
        <w:t>»,</w:t>
      </w:r>
      <w:r w:rsidRPr="00AE624D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</w:t>
      </w:r>
      <w:r w:rsidR="00E363B0">
        <w:rPr>
          <w:rFonts w:ascii="Times New Roman" w:hAnsi="Times New Roman" w:cs="Times New Roman"/>
          <w:sz w:val="28"/>
          <w:szCs w:val="28"/>
        </w:rPr>
        <w:t xml:space="preserve"> Алексеев</w:t>
      </w:r>
      <w:r w:rsidRPr="00AE624D">
        <w:rPr>
          <w:rFonts w:ascii="Times New Roman" w:hAnsi="Times New Roman" w:cs="Times New Roman"/>
          <w:sz w:val="28"/>
          <w:szCs w:val="28"/>
        </w:rPr>
        <w:t>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  <w:proofErr w:type="gramEnd"/>
    </w:p>
    <w:p w:rsidR="003E0827" w:rsidRDefault="003E0827" w:rsidP="003E0827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1.Утвердить прилагаемую Программу профилактики нарушений юридическими лицами и индивидуальными предпринимателями обязательных требований муниципального контроля на 2019-2023 годы согласно Приложению №1 (далее - Программа профилактики нарушений). </w:t>
      </w:r>
    </w:p>
    <w:p w:rsidR="003E0827" w:rsidRDefault="003E0827" w:rsidP="003E0827">
      <w:pPr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2.Должностным лицам администрации муниципального образования </w:t>
      </w:r>
      <w:r w:rsidR="00E363B0">
        <w:rPr>
          <w:rFonts w:ascii="Times New Roman" w:hAnsi="Times New Roman" w:cs="Times New Roman"/>
          <w:sz w:val="28"/>
          <w:szCs w:val="28"/>
        </w:rPr>
        <w:t>Алексеев</w:t>
      </w:r>
      <w:r w:rsidR="00E363B0" w:rsidRPr="00AE624D">
        <w:rPr>
          <w:rFonts w:ascii="Times New Roman" w:hAnsi="Times New Roman" w:cs="Times New Roman"/>
          <w:sz w:val="28"/>
          <w:szCs w:val="28"/>
        </w:rPr>
        <w:t>ский</w:t>
      </w:r>
      <w:r w:rsidR="00AE6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утвержденной пунктом 1 настоящего постановления. </w:t>
      </w:r>
    </w:p>
    <w:p w:rsidR="003E0827" w:rsidRDefault="003E0827" w:rsidP="003E0827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3.Настоящее постановление вступает в силу после его подписания и подлежит размещению на официальном сайте администр</w:t>
      </w:r>
      <w:r w:rsidR="00E363B0">
        <w:rPr>
          <w:rFonts w:ascii="Times New Roman" w:hAnsi="Times New Roman" w:cs="Times New Roman"/>
          <w:sz w:val="28"/>
          <w:szCs w:val="28"/>
        </w:rPr>
        <w:t>ации муниципального образования Алексеев</w:t>
      </w:r>
      <w:r w:rsidR="00E363B0" w:rsidRPr="00AE624D">
        <w:rPr>
          <w:rFonts w:ascii="Times New Roman" w:hAnsi="Times New Roman" w:cs="Times New Roman"/>
          <w:sz w:val="28"/>
          <w:szCs w:val="28"/>
        </w:rPr>
        <w:t>ский</w:t>
      </w:r>
      <w:r w:rsidR="00E36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</w:t>
      </w:r>
    </w:p>
    <w:p w:rsidR="003E0827" w:rsidRDefault="003E0827" w:rsidP="003E082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    Контроль над исполнением настоящего постановления оставлю за собой.</w:t>
      </w:r>
    </w:p>
    <w:p w:rsidR="003E0827" w:rsidRDefault="003E0827" w:rsidP="003E0827">
      <w:pPr>
        <w:tabs>
          <w:tab w:val="left" w:pos="567"/>
        </w:tabs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3B0" w:rsidRDefault="003E0827" w:rsidP="00E363B0">
      <w:pPr>
        <w:tabs>
          <w:tab w:val="left" w:pos="567"/>
        </w:tabs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 муниципально</w:t>
      </w:r>
      <w:r w:rsidR="00E363B0">
        <w:rPr>
          <w:rFonts w:ascii="Times New Roman" w:hAnsi="Times New Roman" w:cs="Times New Roman"/>
          <w:sz w:val="28"/>
          <w:szCs w:val="28"/>
        </w:rPr>
        <w:t>го образования</w:t>
      </w:r>
      <w:r w:rsidR="00E363B0">
        <w:rPr>
          <w:rFonts w:ascii="Times New Roman" w:hAnsi="Times New Roman" w:cs="Times New Roman"/>
          <w:sz w:val="28"/>
          <w:szCs w:val="28"/>
        </w:rPr>
        <w:tab/>
      </w:r>
      <w:r w:rsidR="00E363B0">
        <w:rPr>
          <w:rFonts w:ascii="Times New Roman" w:hAnsi="Times New Roman" w:cs="Times New Roman"/>
          <w:sz w:val="28"/>
          <w:szCs w:val="28"/>
        </w:rPr>
        <w:tab/>
      </w:r>
      <w:r w:rsidR="00E363B0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proofErr w:type="spellStart"/>
      <w:r w:rsidR="00E363B0">
        <w:rPr>
          <w:rFonts w:ascii="Times New Roman" w:hAnsi="Times New Roman" w:cs="Times New Roman"/>
          <w:sz w:val="28"/>
          <w:szCs w:val="28"/>
        </w:rPr>
        <w:t>С.А.Курочкин</w:t>
      </w:r>
      <w:proofErr w:type="spellEnd"/>
      <w:r w:rsidR="00E363B0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E363B0" w:rsidRDefault="00E363B0" w:rsidP="00E363B0">
      <w:pPr>
        <w:tabs>
          <w:tab w:val="left" w:pos="567"/>
        </w:tabs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827" w:rsidRDefault="00E363B0" w:rsidP="00E363B0">
      <w:pPr>
        <w:tabs>
          <w:tab w:val="left" w:pos="567"/>
        </w:tabs>
        <w:spacing w:line="19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E0827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3E0827" w:rsidRDefault="003E0827" w:rsidP="003E08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к постановлению</w:t>
      </w:r>
    </w:p>
    <w:p w:rsidR="003E0827" w:rsidRDefault="003E0827" w:rsidP="003E0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3E0827" w:rsidRDefault="003E0827" w:rsidP="003E0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профилактики нарушений юридическими лицами и индивидуальными предпринимателями обязательных требований на 2019-2023 годы</w:t>
      </w:r>
    </w:p>
    <w:p w:rsidR="003E0827" w:rsidRDefault="003E0827" w:rsidP="003E082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3E0827" w:rsidRDefault="003E0827" w:rsidP="003E082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827" w:rsidRDefault="003E0827" w:rsidP="003E08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Настоящая программа профилактики нарушений юридическими лицами и индивидуальными предпринимателями обязательных требований (далее - программа) разработана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организации проведения органом муниципального контроля - администрацией муниципального образования  </w:t>
      </w:r>
      <w:r w:rsidR="00E363B0">
        <w:rPr>
          <w:rFonts w:ascii="Times New Roman" w:hAnsi="Times New Roman" w:cs="Times New Roman"/>
          <w:sz w:val="28"/>
          <w:szCs w:val="28"/>
        </w:rPr>
        <w:t>Алексеев</w:t>
      </w:r>
      <w:r w:rsidR="00E363B0" w:rsidRPr="00AE624D">
        <w:rPr>
          <w:rFonts w:ascii="Times New Roman" w:hAnsi="Times New Roman" w:cs="Times New Roman"/>
          <w:sz w:val="28"/>
          <w:szCs w:val="28"/>
        </w:rPr>
        <w:t>ский</w:t>
      </w:r>
      <w:r w:rsidR="00AE6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 профилактики нарушений требований, установленных муниципальными правовыми актами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также требований, установленных федеральными законами и иными нормативными правовыми актами Российской Федерации, законами Оренбургской области, в случаях, если соответствующие виды контроля относятся к вопросам местного значения поселения (далее - обязательные требования), в целях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ценностям. </w:t>
      </w:r>
    </w:p>
    <w:p w:rsidR="003E0827" w:rsidRDefault="003E0827" w:rsidP="003E08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Задачами программы являются: </w:t>
      </w:r>
    </w:p>
    <w:p w:rsidR="003E0827" w:rsidRDefault="003E0827" w:rsidP="003E08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Укрепление системы профилактики нарушений обязательных требований путём активизации профилактической деятельности. </w:t>
      </w:r>
    </w:p>
    <w:p w:rsidR="003E0827" w:rsidRDefault="003E0827" w:rsidP="003E08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Выявление причин, факторов и условий, способствующих нарушениям обязательных требований. </w:t>
      </w:r>
    </w:p>
    <w:p w:rsidR="003E0827" w:rsidRDefault="003E0827" w:rsidP="003E08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Повышение правосознания и правовой культуры руководителей юридических лиц и индивидуальных предпринимателей. </w:t>
      </w:r>
    </w:p>
    <w:p w:rsidR="003E0827" w:rsidRDefault="003E0827" w:rsidP="003E08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Срок реализации программы – 2019-2023 годы. </w:t>
      </w:r>
    </w:p>
    <w:p w:rsidR="003E0827" w:rsidRDefault="003E0827" w:rsidP="003E08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0827" w:rsidRDefault="003E0827" w:rsidP="003E082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2. Мероприятия программы и сроки их реализации </w:t>
      </w:r>
    </w:p>
    <w:tbl>
      <w:tblPr>
        <w:tblStyle w:val="a3"/>
        <w:tblW w:w="9653" w:type="dxa"/>
        <w:tblLook w:val="04A0" w:firstRow="1" w:lastRow="0" w:firstColumn="1" w:lastColumn="0" w:noHBand="0" w:noVBand="1"/>
      </w:tblPr>
      <w:tblGrid>
        <w:gridCol w:w="1056"/>
        <w:gridCol w:w="4363"/>
        <w:gridCol w:w="1876"/>
        <w:gridCol w:w="2358"/>
      </w:tblGrid>
      <w:tr w:rsidR="003E0827" w:rsidTr="00B97F3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27" w:rsidRDefault="003E0827" w:rsidP="00B97F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27" w:rsidRDefault="003E0827" w:rsidP="00B97F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27" w:rsidRDefault="003E0827" w:rsidP="00B97F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исполнения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27" w:rsidRDefault="003E0827" w:rsidP="00B97F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3E0827" w:rsidTr="00B97F3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27" w:rsidRDefault="003E0827" w:rsidP="00B97F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27" w:rsidRDefault="003E0827" w:rsidP="00B97F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-модернизация подраздела «Муниципальный контроль» официального сайта МО; размещение в нем актуальной информации в четком соответствии с требованиями, в том числе ст.8.2 Федерального закона от 26 декабря 2008 года № 294-ФЗ «О защите прав юридических лиц и индивидуальных предпринимателей при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осуществлении государственного контроля (надзора) и муниципального контроля»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27" w:rsidRDefault="003E0827" w:rsidP="00B97F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27" w:rsidRDefault="003E0827" w:rsidP="00B9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лица, уполномоченные</w:t>
            </w:r>
          </w:p>
          <w:p w:rsidR="003E0827" w:rsidRDefault="003E0827" w:rsidP="00B9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3E0827" w:rsidRDefault="003E0827" w:rsidP="00B97F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827" w:rsidTr="00B97F3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27" w:rsidRDefault="003E0827" w:rsidP="00B97F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27" w:rsidRDefault="00AE624D" w:rsidP="00AE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E0827">
              <w:rPr>
                <w:rFonts w:ascii="Times New Roman" w:hAnsi="Times New Roman" w:cs="Times New Roman"/>
                <w:sz w:val="26"/>
                <w:szCs w:val="26"/>
              </w:rPr>
              <w:t>информирование юридических лиц, индивидуальных предпринимателей по вопросам соблюдения обязательных требований</w:t>
            </w:r>
          </w:p>
          <w:p w:rsidR="003E0827" w:rsidRDefault="003E0827" w:rsidP="00B97F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27" w:rsidRDefault="003E0827" w:rsidP="00B97F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27" w:rsidRDefault="003E0827" w:rsidP="00B97F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827" w:rsidTr="00B97F3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27" w:rsidRDefault="003E0827" w:rsidP="00B97F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27" w:rsidRDefault="003E0827" w:rsidP="00AE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разработка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с последующим их доведением до сведения заинтересованных лиц</w:t>
            </w:r>
          </w:p>
          <w:p w:rsidR="003E0827" w:rsidRDefault="003E0827" w:rsidP="00B97F3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27" w:rsidRDefault="003E0827" w:rsidP="00B97F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27" w:rsidRDefault="003E0827" w:rsidP="00B97F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827" w:rsidTr="00B97F3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27" w:rsidRDefault="003E0827" w:rsidP="00B97F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27" w:rsidRDefault="003E0827" w:rsidP="00AE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E62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практики осуществления в соответствующей сфере деятельности муниципального контроля и размещение их на официальном сайте,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</w:t>
            </w:r>
            <w:proofErr w:type="spellEnd"/>
            <w:r w:rsidR="00AE624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дуальными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предпринимателями в целях недопущения таких нарушений;</w:t>
            </w:r>
          </w:p>
          <w:p w:rsidR="003E0827" w:rsidRDefault="003E0827" w:rsidP="00B97F3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27" w:rsidRDefault="003E0827" w:rsidP="00B97F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27" w:rsidRDefault="003E0827" w:rsidP="00B97F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827" w:rsidTr="00B97F3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27" w:rsidRDefault="003E0827" w:rsidP="00B97F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27" w:rsidRDefault="003E0827" w:rsidP="00AE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27" w:rsidRDefault="003E0827" w:rsidP="00B9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мости)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27" w:rsidRDefault="003E0827" w:rsidP="00B97F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E0827" w:rsidRDefault="003E0827" w:rsidP="003E0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827" w:rsidRDefault="003E0827" w:rsidP="003E0827"/>
    <w:sectPr w:rsidR="003E0827" w:rsidSect="0053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0827"/>
    <w:rsid w:val="00171607"/>
    <w:rsid w:val="0018480A"/>
    <w:rsid w:val="00287C3A"/>
    <w:rsid w:val="003E0827"/>
    <w:rsid w:val="00530B55"/>
    <w:rsid w:val="005E7484"/>
    <w:rsid w:val="008A2EA6"/>
    <w:rsid w:val="009D4A2C"/>
    <w:rsid w:val="00AE624D"/>
    <w:rsid w:val="00B17BE6"/>
    <w:rsid w:val="00C5539F"/>
    <w:rsid w:val="00DA68B0"/>
    <w:rsid w:val="00E3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B55"/>
  </w:style>
  <w:style w:type="paragraph" w:styleId="1">
    <w:name w:val="heading 1"/>
    <w:basedOn w:val="a"/>
    <w:next w:val="a"/>
    <w:link w:val="10"/>
    <w:uiPriority w:val="9"/>
    <w:qFormat/>
    <w:rsid w:val="001716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8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E082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8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716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Алексеевка</cp:lastModifiedBy>
  <cp:revision>16</cp:revision>
  <cp:lastPrinted>2019-05-24T12:08:00Z</cp:lastPrinted>
  <dcterms:created xsi:type="dcterms:W3CDTF">2019-01-24T10:22:00Z</dcterms:created>
  <dcterms:modified xsi:type="dcterms:W3CDTF">2019-05-24T12:08:00Z</dcterms:modified>
</cp:coreProperties>
</file>