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C2" w:rsidRDefault="00E167C2"/>
    <w:p w:rsidR="00781AD0" w:rsidRPr="003D35EB" w:rsidRDefault="00781AD0" w:rsidP="00A21876">
      <w:pPr>
        <w:jc w:val="center"/>
        <w:rPr>
          <w:b/>
          <w:bCs/>
        </w:rPr>
      </w:pPr>
    </w:p>
    <w:p w:rsidR="00613A8F" w:rsidRPr="003B36D2" w:rsidRDefault="00781AD0" w:rsidP="00A2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6D2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613A8F" w:rsidRPr="003B3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1AD0" w:rsidRPr="003B36D2" w:rsidRDefault="00613A8F" w:rsidP="003B36D2">
      <w:pPr>
        <w:pStyle w:val="5"/>
        <w:tabs>
          <w:tab w:val="left" w:pos="6934"/>
          <w:tab w:val="left" w:pos="8828"/>
        </w:tabs>
        <w:spacing w:before="0" w:after="0"/>
        <w:ind w:left="426" w:right="423"/>
        <w:jc w:val="center"/>
        <w:rPr>
          <w:i w:val="0"/>
          <w:sz w:val="28"/>
          <w:szCs w:val="28"/>
        </w:rPr>
      </w:pPr>
      <w:r w:rsidRPr="003B36D2">
        <w:rPr>
          <w:i w:val="0"/>
          <w:sz w:val="28"/>
          <w:szCs w:val="28"/>
        </w:rPr>
        <w:t xml:space="preserve">нормативно – правовых </w:t>
      </w:r>
      <w:r w:rsidR="00781AD0" w:rsidRPr="003B36D2">
        <w:rPr>
          <w:i w:val="0"/>
          <w:sz w:val="28"/>
          <w:szCs w:val="28"/>
        </w:rPr>
        <w:t xml:space="preserve">актов, содержащих обязательные требования, соблюдение которых оценивается при проведении мероприятий по </w:t>
      </w:r>
      <w:proofErr w:type="gramStart"/>
      <w:r w:rsidR="00781AD0" w:rsidRPr="003B36D2">
        <w:rPr>
          <w:i w:val="0"/>
          <w:sz w:val="28"/>
          <w:szCs w:val="28"/>
        </w:rPr>
        <w:t>контролю</w:t>
      </w:r>
      <w:r w:rsidR="003B36D2">
        <w:rPr>
          <w:i w:val="0"/>
          <w:sz w:val="28"/>
          <w:szCs w:val="28"/>
        </w:rPr>
        <w:t xml:space="preserve"> </w:t>
      </w:r>
      <w:r w:rsidR="00781AD0" w:rsidRPr="003B36D2">
        <w:rPr>
          <w:i w:val="0"/>
          <w:sz w:val="28"/>
          <w:szCs w:val="28"/>
        </w:rPr>
        <w:t xml:space="preserve"> </w:t>
      </w:r>
      <w:r w:rsidR="003B36D2" w:rsidRPr="003B36D2">
        <w:rPr>
          <w:i w:val="0"/>
          <w:sz w:val="28"/>
          <w:szCs w:val="28"/>
        </w:rPr>
        <w:t>за</w:t>
      </w:r>
      <w:proofErr w:type="gramEnd"/>
      <w:r w:rsidR="003B36D2" w:rsidRPr="003B36D2">
        <w:rPr>
          <w:i w:val="0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 </w:t>
      </w:r>
      <w:r w:rsidR="00E5195A">
        <w:rPr>
          <w:i w:val="0"/>
          <w:sz w:val="28"/>
          <w:szCs w:val="28"/>
        </w:rPr>
        <w:t>Алексеев</w:t>
      </w:r>
      <w:r w:rsidR="003B36D2" w:rsidRPr="003B36D2">
        <w:rPr>
          <w:i w:val="0"/>
          <w:sz w:val="28"/>
          <w:szCs w:val="28"/>
        </w:rPr>
        <w:t xml:space="preserve">ский сельсовет </w:t>
      </w:r>
      <w:proofErr w:type="spellStart"/>
      <w:r w:rsidR="003B36D2" w:rsidRPr="003B36D2">
        <w:rPr>
          <w:i w:val="0"/>
          <w:sz w:val="28"/>
          <w:szCs w:val="28"/>
        </w:rPr>
        <w:t>Асекеевского</w:t>
      </w:r>
      <w:proofErr w:type="spellEnd"/>
      <w:r w:rsidR="003B36D2" w:rsidRPr="003B36D2">
        <w:rPr>
          <w:i w:val="0"/>
          <w:sz w:val="28"/>
          <w:szCs w:val="28"/>
        </w:rPr>
        <w:t xml:space="preserve"> района</w:t>
      </w:r>
    </w:p>
    <w:p w:rsidR="00781AD0" w:rsidRDefault="00781AD0" w:rsidP="00A2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36D2" w:rsidRDefault="003B36D2" w:rsidP="00A2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36D2" w:rsidRPr="003D35EB" w:rsidRDefault="003B36D2" w:rsidP="00A2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>Федеральные законы</w:t>
      </w:r>
    </w:p>
    <w:p w:rsidR="00781AD0" w:rsidRPr="00474FC4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2"/>
        <w:gridCol w:w="3419"/>
      </w:tblGrid>
      <w:tr w:rsidR="00781AD0" w:rsidRPr="00474FC4" w:rsidTr="001A687A">
        <w:trPr>
          <w:trHeight w:val="1467"/>
        </w:trPr>
        <w:tc>
          <w:tcPr>
            <w:tcW w:w="6345" w:type="dxa"/>
          </w:tcPr>
          <w:p w:rsidR="00781AD0" w:rsidRPr="00474FC4" w:rsidRDefault="00781AD0" w:rsidP="001A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Наименование и</w:t>
            </w:r>
          </w:p>
          <w:p w:rsidR="00781AD0" w:rsidRPr="00474FC4" w:rsidRDefault="00781AD0" w:rsidP="001A68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реквизиты акта</w:t>
            </w:r>
          </w:p>
        </w:tc>
        <w:tc>
          <w:tcPr>
            <w:tcW w:w="3509" w:type="dxa"/>
          </w:tcPr>
          <w:p w:rsidR="00781AD0" w:rsidRPr="00474FC4" w:rsidRDefault="00781AD0" w:rsidP="001A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781AD0" w:rsidRPr="00474FC4" w:rsidRDefault="00781AD0" w:rsidP="001A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0" w:rsidRPr="00474FC4" w:rsidTr="001A687A">
        <w:tc>
          <w:tcPr>
            <w:tcW w:w="6345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09" w:type="dxa"/>
          </w:tcPr>
          <w:p w:rsidR="00781AD0" w:rsidRPr="00474FC4" w:rsidRDefault="004E2124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anchor="block_140105" w:history="1">
              <w:proofErr w:type="gramStart"/>
              <w:r w:rsidR="00781AD0" w:rsidRPr="00474FC4">
                <w:rPr>
                  <w:rStyle w:val="a4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П</w:t>
              </w:r>
              <w:proofErr w:type="gramEnd"/>
            </w:hyperlink>
            <w:hyperlink r:id="rId6" w:anchor="block_150105" w:history="1">
              <w:r w:rsidR="00781AD0" w:rsidRPr="00474FC4">
                <w:rPr>
                  <w:rStyle w:val="a4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ункт 5 части 1 статьи 15</w:t>
              </w:r>
            </w:hyperlink>
          </w:p>
        </w:tc>
      </w:tr>
      <w:tr w:rsidR="00781AD0" w:rsidRPr="00474FC4" w:rsidTr="001A687A">
        <w:tc>
          <w:tcPr>
            <w:tcW w:w="6345" w:type="dxa"/>
          </w:tcPr>
          <w:p w:rsidR="00781AD0" w:rsidRPr="003B36D2" w:rsidRDefault="003B36D2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</w:t>
            </w:r>
            <w:r w:rsidRPr="003B36D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акон Российской Федерации от 21.02.1992 №2395-1 «О недрах»</w:t>
            </w:r>
          </w:p>
        </w:tc>
        <w:tc>
          <w:tcPr>
            <w:tcW w:w="3509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AD0" w:rsidRPr="00474FC4" w:rsidTr="001A687A">
        <w:tc>
          <w:tcPr>
            <w:tcW w:w="6345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509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1AD0" w:rsidRDefault="00781AD0" w:rsidP="00781AD0">
      <w:pPr>
        <w:jc w:val="center"/>
        <w:rPr>
          <w:bCs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>Указы Президента Российской Федерации, постановления и</w:t>
      </w: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>распоряжения Правительства Российской Федерации</w:t>
      </w:r>
    </w:p>
    <w:p w:rsidR="00781AD0" w:rsidRPr="00474FC4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1AD0" w:rsidRPr="00474FC4" w:rsidTr="001A687A">
        <w:trPr>
          <w:trHeight w:val="1122"/>
        </w:trPr>
        <w:tc>
          <w:tcPr>
            <w:tcW w:w="9854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контроля ежегодных планов проведения плановых проверок юридических лиц</w:t>
            </w:r>
            <w:proofErr w:type="gramEnd"/>
            <w:r w:rsidRPr="00474FC4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предпринимателей».</w:t>
            </w:r>
          </w:p>
        </w:tc>
      </w:tr>
      <w:tr w:rsidR="00781AD0" w:rsidRPr="00474FC4" w:rsidTr="001A687A">
        <w:trPr>
          <w:trHeight w:val="1422"/>
        </w:trPr>
        <w:tc>
          <w:tcPr>
            <w:tcW w:w="9854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 ноября 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№ 489»</w:t>
            </w:r>
          </w:p>
        </w:tc>
      </w:tr>
    </w:tbl>
    <w:p w:rsidR="00781AD0" w:rsidRPr="00474FC4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Default="00781AD0" w:rsidP="00781AD0">
      <w:pPr>
        <w:jc w:val="center"/>
        <w:rPr>
          <w:bCs/>
        </w:rPr>
      </w:pPr>
    </w:p>
    <w:p w:rsidR="00F5786D" w:rsidRDefault="00F5786D" w:rsidP="00781AD0">
      <w:pPr>
        <w:jc w:val="center"/>
        <w:rPr>
          <w:bCs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Нормативные правовые акты федеральных органов исполнительной</w:t>
      </w:r>
      <w:r w:rsidRPr="003D35EB">
        <w:rPr>
          <w:b/>
          <w:bCs/>
        </w:rPr>
        <w:t xml:space="preserve"> </w:t>
      </w:r>
      <w:r w:rsidRPr="003D35EB">
        <w:rPr>
          <w:rFonts w:ascii="Times New Roman" w:hAnsi="Times New Roman" w:cs="Times New Roman"/>
          <w:b/>
          <w:bCs/>
          <w:sz w:val="24"/>
          <w:szCs w:val="24"/>
        </w:rPr>
        <w:t>власти и нормативные документы федеральных органов</w:t>
      </w:r>
      <w:r w:rsidRPr="003D35EB">
        <w:rPr>
          <w:b/>
          <w:bCs/>
        </w:rPr>
        <w:t xml:space="preserve"> </w:t>
      </w:r>
      <w:r w:rsidRPr="003D35EB">
        <w:rPr>
          <w:rFonts w:ascii="Times New Roman" w:hAnsi="Times New Roman" w:cs="Times New Roman"/>
          <w:b/>
          <w:bCs/>
          <w:sz w:val="24"/>
          <w:szCs w:val="24"/>
        </w:rPr>
        <w:t>исполнительной власти</w:t>
      </w: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1AD0" w:rsidRPr="00474FC4" w:rsidTr="001A687A">
        <w:trPr>
          <w:trHeight w:val="1265"/>
        </w:trPr>
        <w:tc>
          <w:tcPr>
            <w:tcW w:w="9854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</w:tbl>
    <w:p w:rsidR="00781AD0" w:rsidRPr="00474FC4" w:rsidRDefault="00781AD0" w:rsidP="00781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Default="00781AD0" w:rsidP="00781AD0">
      <w:pPr>
        <w:jc w:val="center"/>
        <w:rPr>
          <w:bCs/>
        </w:rPr>
      </w:pPr>
    </w:p>
    <w:p w:rsidR="00781AD0" w:rsidRDefault="00781AD0" w:rsidP="00781AD0">
      <w:pPr>
        <w:jc w:val="center"/>
        <w:rPr>
          <w:bCs/>
        </w:rPr>
      </w:pPr>
    </w:p>
    <w:p w:rsidR="00781AD0" w:rsidRDefault="00781AD0" w:rsidP="00781AD0">
      <w:pPr>
        <w:jc w:val="center"/>
        <w:rPr>
          <w:bCs/>
        </w:rPr>
      </w:pPr>
    </w:p>
    <w:p w:rsidR="00781AD0" w:rsidRPr="003D35EB" w:rsidRDefault="00781AD0" w:rsidP="00781AD0">
      <w:pPr>
        <w:jc w:val="center"/>
        <w:rPr>
          <w:b/>
          <w:bCs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Нормативные правовые акты администрации </w:t>
      </w:r>
    </w:p>
    <w:p w:rsidR="00F5786D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D3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</w:t>
      </w:r>
      <w:r w:rsidRPr="00F57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</w:t>
      </w:r>
      <w:r w:rsidR="00E5195A">
        <w:rPr>
          <w:rFonts w:ascii="Times New Roman" w:hAnsi="Times New Roman" w:cs="Times New Roman"/>
          <w:b/>
          <w:color w:val="000000"/>
          <w:sz w:val="24"/>
          <w:szCs w:val="24"/>
        </w:rPr>
        <w:t>Алексе</w:t>
      </w:r>
      <w:r w:rsidR="00F5786D" w:rsidRPr="00F5786D">
        <w:rPr>
          <w:rFonts w:ascii="Times New Roman" w:hAnsi="Times New Roman" w:cs="Times New Roman"/>
          <w:b/>
          <w:color w:val="000000"/>
        </w:rPr>
        <w:t xml:space="preserve">евский сельсовет </w:t>
      </w:r>
      <w:proofErr w:type="spellStart"/>
      <w:r w:rsidR="00F5786D" w:rsidRPr="00F5786D">
        <w:rPr>
          <w:rFonts w:ascii="Times New Roman" w:hAnsi="Times New Roman" w:cs="Times New Roman"/>
          <w:b/>
          <w:color w:val="000000"/>
        </w:rPr>
        <w:t>Асекеевского</w:t>
      </w:r>
      <w:proofErr w:type="spellEnd"/>
      <w:r w:rsidR="00F5786D" w:rsidRPr="00F5786D">
        <w:rPr>
          <w:rFonts w:ascii="Times New Roman" w:hAnsi="Times New Roman" w:cs="Times New Roman"/>
          <w:b/>
          <w:color w:val="000000"/>
        </w:rPr>
        <w:t xml:space="preserve"> района </w:t>
      </w:r>
    </w:p>
    <w:p w:rsidR="00781AD0" w:rsidRPr="00F5786D" w:rsidRDefault="00F5786D" w:rsidP="00781A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86D">
        <w:rPr>
          <w:rFonts w:ascii="Times New Roman" w:hAnsi="Times New Roman" w:cs="Times New Roman"/>
          <w:b/>
          <w:color w:val="000000"/>
        </w:rPr>
        <w:t>Оренбургской области</w:t>
      </w:r>
      <w:r w:rsidRPr="00F57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1AD0" w:rsidRPr="00474FC4" w:rsidTr="001A687A">
        <w:trPr>
          <w:trHeight w:val="1374"/>
        </w:trPr>
        <w:tc>
          <w:tcPr>
            <w:tcW w:w="9854" w:type="dxa"/>
          </w:tcPr>
          <w:p w:rsidR="00781AD0" w:rsidRPr="003B36D2" w:rsidRDefault="003B36D2" w:rsidP="004E2124">
            <w:pPr>
              <w:pStyle w:val="5"/>
              <w:tabs>
                <w:tab w:val="left" w:pos="6934"/>
                <w:tab w:val="left" w:pos="9355"/>
              </w:tabs>
              <w:spacing w:before="0" w:after="0"/>
              <w:ind w:right="-1"/>
              <w:jc w:val="both"/>
              <w:rPr>
                <w:b w:val="0"/>
                <w:i w:val="0"/>
                <w:sz w:val="24"/>
                <w:szCs w:val="24"/>
              </w:rPr>
            </w:pPr>
            <w:r w:rsidRPr="003B36D2">
              <w:rPr>
                <w:b w:val="0"/>
                <w:bCs w:val="0"/>
                <w:i w:val="0"/>
                <w:sz w:val="24"/>
                <w:szCs w:val="24"/>
              </w:rPr>
              <w:t xml:space="preserve">Постановление администрации </w:t>
            </w:r>
            <w:r w:rsidR="004E2124">
              <w:rPr>
                <w:b w:val="0"/>
                <w:bCs w:val="0"/>
                <w:i w:val="0"/>
                <w:sz w:val="24"/>
                <w:szCs w:val="24"/>
              </w:rPr>
              <w:t>Алексе</w:t>
            </w:r>
            <w:bookmarkStart w:id="0" w:name="_GoBack"/>
            <w:bookmarkEnd w:id="0"/>
            <w:r w:rsidRPr="003B36D2">
              <w:rPr>
                <w:b w:val="0"/>
                <w:bCs w:val="0"/>
                <w:i w:val="0"/>
                <w:sz w:val="24"/>
                <w:szCs w:val="24"/>
              </w:rPr>
              <w:t xml:space="preserve">евского </w:t>
            </w:r>
            <w:r w:rsidR="00E5195A">
              <w:rPr>
                <w:b w:val="0"/>
                <w:bCs w:val="0"/>
                <w:i w:val="0"/>
                <w:sz w:val="24"/>
                <w:szCs w:val="24"/>
              </w:rPr>
              <w:t>сельсовета от 03 июня 2019 года №08</w:t>
            </w:r>
            <w:r>
              <w:rPr>
                <w:b w:val="0"/>
                <w:bCs w:val="0"/>
                <w:i w:val="0"/>
                <w:sz w:val="24"/>
                <w:szCs w:val="24"/>
              </w:rPr>
              <w:t>-</w:t>
            </w:r>
            <w:r w:rsidRPr="003B36D2">
              <w:rPr>
                <w:b w:val="0"/>
                <w:bCs w:val="0"/>
                <w:i w:val="0"/>
                <w:sz w:val="24"/>
                <w:szCs w:val="24"/>
              </w:rPr>
              <w:t>п «</w:t>
            </w:r>
            <w:r w:rsidRPr="003B36D2">
              <w:rPr>
                <w:b w:val="0"/>
                <w:i w:val="0"/>
                <w:sz w:val="24"/>
                <w:szCs w:val="24"/>
              </w:rPr>
              <w:t xml:space="preserve">Об утверждении Порядка осуществления </w:t>
            </w:r>
            <w:proofErr w:type="gramStart"/>
            <w:r w:rsidRPr="003B36D2">
              <w:rPr>
                <w:b w:val="0"/>
                <w:i w:val="0"/>
                <w:sz w:val="24"/>
                <w:szCs w:val="24"/>
              </w:rPr>
              <w:t>контроля за</w:t>
            </w:r>
            <w:proofErr w:type="gramEnd"/>
            <w:r w:rsidRPr="003B36D2">
              <w:rPr>
                <w:b w:val="0"/>
                <w:i w:val="0"/>
                <w:sz w:val="24"/>
                <w:szCs w:val="24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 </w:t>
            </w:r>
            <w:r w:rsidR="00E5195A">
              <w:rPr>
                <w:b w:val="0"/>
                <w:i w:val="0"/>
                <w:sz w:val="24"/>
                <w:szCs w:val="24"/>
              </w:rPr>
              <w:t>Алексе</w:t>
            </w:r>
            <w:r w:rsidRPr="003B36D2">
              <w:rPr>
                <w:b w:val="0"/>
                <w:i w:val="0"/>
                <w:sz w:val="24"/>
                <w:szCs w:val="24"/>
              </w:rPr>
              <w:t xml:space="preserve">евский сельсовет </w:t>
            </w:r>
            <w:proofErr w:type="spellStart"/>
            <w:r w:rsidRPr="003B36D2">
              <w:rPr>
                <w:b w:val="0"/>
                <w:i w:val="0"/>
                <w:sz w:val="24"/>
                <w:szCs w:val="24"/>
              </w:rPr>
              <w:t>Асекеевского</w:t>
            </w:r>
            <w:proofErr w:type="spellEnd"/>
            <w:r w:rsidRPr="003B36D2">
              <w:rPr>
                <w:b w:val="0"/>
                <w:i w:val="0"/>
                <w:sz w:val="24"/>
                <w:szCs w:val="24"/>
              </w:rPr>
              <w:t xml:space="preserve"> района</w:t>
            </w:r>
          </w:p>
        </w:tc>
      </w:tr>
    </w:tbl>
    <w:p w:rsidR="00781AD0" w:rsidRPr="00474FC4" w:rsidRDefault="00781AD0" w:rsidP="00781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Pr="00474FC4" w:rsidRDefault="00781AD0" w:rsidP="00781A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AD0" w:rsidRPr="00474FC4" w:rsidRDefault="00781AD0" w:rsidP="00781A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AD0" w:rsidRPr="00474FC4" w:rsidRDefault="00781AD0" w:rsidP="00781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</w:p>
    <w:p w:rsidR="00781AD0" w:rsidRPr="00597BBC" w:rsidRDefault="00781AD0" w:rsidP="00781AD0">
      <w:pPr>
        <w:pStyle w:val="2"/>
        <w:shd w:val="clear" w:color="auto" w:fill="auto"/>
        <w:spacing w:before="0" w:after="0" w:line="276" w:lineRule="auto"/>
        <w:ind w:right="27"/>
        <w:jc w:val="both"/>
        <w:rPr>
          <w:sz w:val="16"/>
          <w:szCs w:val="16"/>
        </w:rPr>
      </w:pPr>
    </w:p>
    <w:p w:rsidR="00781AD0" w:rsidRDefault="00781AD0"/>
    <w:sectPr w:rsidR="00781AD0" w:rsidSect="00E1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1AD0"/>
    <w:rsid w:val="00147050"/>
    <w:rsid w:val="002632A3"/>
    <w:rsid w:val="003B36D2"/>
    <w:rsid w:val="004E2124"/>
    <w:rsid w:val="0058175D"/>
    <w:rsid w:val="005B66AA"/>
    <w:rsid w:val="00613A8F"/>
    <w:rsid w:val="00781AD0"/>
    <w:rsid w:val="00847C6B"/>
    <w:rsid w:val="00A21876"/>
    <w:rsid w:val="00E167C2"/>
    <w:rsid w:val="00E5195A"/>
    <w:rsid w:val="00F5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C2"/>
  </w:style>
  <w:style w:type="paragraph" w:styleId="5">
    <w:name w:val="heading 5"/>
    <w:basedOn w:val="a"/>
    <w:next w:val="a"/>
    <w:link w:val="50"/>
    <w:qFormat/>
    <w:rsid w:val="003B36D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81AD0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781AD0"/>
    <w:pPr>
      <w:widowControl w:val="0"/>
      <w:shd w:val="clear" w:color="auto" w:fill="FFFFFF"/>
      <w:spacing w:before="120" w:after="480" w:line="557" w:lineRule="exact"/>
    </w:pPr>
  </w:style>
  <w:style w:type="character" w:styleId="a4">
    <w:name w:val="Hyperlink"/>
    <w:basedOn w:val="a0"/>
    <w:uiPriority w:val="99"/>
    <w:semiHidden/>
    <w:unhideWhenUsed/>
    <w:rsid w:val="00781AD0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3B36D2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6367/3/" TargetMode="External"/><Relationship Id="rId5" Type="http://schemas.openxmlformats.org/officeDocument/2006/relationships/hyperlink" Target="http://base.garant.ru/186367/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2424</Characters>
  <Application>Microsoft Office Word</Application>
  <DocSecurity>0</DocSecurity>
  <Lines>20</Lines>
  <Paragraphs>5</Paragraphs>
  <ScaleCrop>false</ScaleCrop>
  <Company>Севастьяновское СП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Алексеевка</cp:lastModifiedBy>
  <cp:revision>14</cp:revision>
  <dcterms:created xsi:type="dcterms:W3CDTF">2018-03-16T09:45:00Z</dcterms:created>
  <dcterms:modified xsi:type="dcterms:W3CDTF">2019-06-20T08:55:00Z</dcterms:modified>
</cp:coreProperties>
</file>