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A0" w:rsidRDefault="00C24CA0" w:rsidP="00C24CA0">
      <w:pPr>
        <w:jc w:val="center"/>
      </w:pPr>
      <w:r>
        <w:t>ИЗВЕЩЕНИЕ О ПРОВЕДЕНИИ ОБЩЕГО СОБРАНИЯ</w:t>
      </w:r>
    </w:p>
    <w:p w:rsidR="00C24CA0" w:rsidRDefault="00C24CA0" w:rsidP="00C24CA0">
      <w:pPr>
        <w:spacing w:after="0" w:line="240" w:lineRule="auto"/>
        <w:ind w:firstLine="709"/>
      </w:pPr>
      <w:r>
        <w:t>06 мая 2019 года в 11 часов дня проводится общее собрание участников общей долевой собственности на земельные участки с кадастровыми номерами:</w:t>
      </w:r>
    </w:p>
    <w:p w:rsidR="00C24CA0" w:rsidRDefault="00C24CA0" w:rsidP="00C24CA0">
      <w:pPr>
        <w:spacing w:after="0" w:line="240" w:lineRule="auto"/>
        <w:ind w:firstLine="709"/>
      </w:pPr>
      <w:r>
        <w:t xml:space="preserve">- 56:05:0206001:36 с площадью 1 440 000 </w:t>
      </w:r>
      <w:proofErr w:type="spellStart"/>
      <w:r>
        <w:t>кв.м</w:t>
      </w:r>
      <w:proofErr w:type="spellEnd"/>
      <w:r>
        <w:t>.,</w:t>
      </w:r>
    </w:p>
    <w:p w:rsidR="00C24CA0" w:rsidRDefault="00C24CA0" w:rsidP="00C24CA0">
      <w:pPr>
        <w:spacing w:after="0" w:line="240" w:lineRule="auto"/>
        <w:ind w:firstLine="709"/>
      </w:pPr>
      <w:r>
        <w:t xml:space="preserve">-56:05:0206001:38 с площадью 2 430  000 </w:t>
      </w:r>
      <w:proofErr w:type="spellStart"/>
      <w:r>
        <w:t>кв.м</w:t>
      </w:r>
      <w:proofErr w:type="spellEnd"/>
      <w:r>
        <w:t>.,</w:t>
      </w:r>
      <w:r w:rsidRPr="006F056C">
        <w:t xml:space="preserve"> </w:t>
      </w:r>
    </w:p>
    <w:p w:rsidR="00C24CA0" w:rsidRDefault="00C24CA0" w:rsidP="00C24CA0">
      <w:pPr>
        <w:spacing w:after="0" w:line="240" w:lineRule="auto"/>
        <w:ind w:firstLine="709"/>
      </w:pPr>
      <w:r>
        <w:t xml:space="preserve">--56:05:0206001:40 с площадью 2 790  000 </w:t>
      </w:r>
      <w:proofErr w:type="spellStart"/>
      <w:r>
        <w:t>кв.м</w:t>
      </w:r>
      <w:proofErr w:type="spellEnd"/>
      <w:r>
        <w:t>.,</w:t>
      </w:r>
      <w:r w:rsidRPr="006F056C">
        <w:t xml:space="preserve"> </w:t>
      </w:r>
    </w:p>
    <w:p w:rsidR="00C24CA0" w:rsidRDefault="00C24CA0" w:rsidP="00C24CA0">
      <w:pPr>
        <w:spacing w:after="0" w:line="240" w:lineRule="auto"/>
        <w:ind w:firstLine="709"/>
      </w:pPr>
      <w:r>
        <w:t xml:space="preserve">--56:05:0206001:42 с площадью 2 490  000 </w:t>
      </w:r>
      <w:proofErr w:type="spellStart"/>
      <w:r>
        <w:t>кв.м</w:t>
      </w:r>
      <w:proofErr w:type="spellEnd"/>
      <w:r>
        <w:t>.,</w:t>
      </w:r>
      <w:r w:rsidRPr="006F056C">
        <w:t xml:space="preserve"> </w:t>
      </w:r>
    </w:p>
    <w:p w:rsidR="00C24CA0" w:rsidRDefault="00C24CA0" w:rsidP="00C24CA0">
      <w:pPr>
        <w:spacing w:after="0" w:line="240" w:lineRule="auto"/>
        <w:ind w:firstLine="709"/>
      </w:pPr>
      <w:r>
        <w:t xml:space="preserve">--56:05:0000000:349 с площадью 2 610  000 </w:t>
      </w:r>
      <w:proofErr w:type="spellStart"/>
      <w:r>
        <w:t>кв.м</w:t>
      </w:r>
      <w:proofErr w:type="spellEnd"/>
      <w:r>
        <w:t>.,</w:t>
      </w:r>
      <w:r w:rsidRPr="006F056C">
        <w:t xml:space="preserve"> </w:t>
      </w:r>
    </w:p>
    <w:p w:rsidR="00C24CA0" w:rsidRDefault="00C24CA0" w:rsidP="00C24CA0">
      <w:pPr>
        <w:spacing w:after="0" w:line="240" w:lineRule="auto"/>
        <w:ind w:firstLine="709"/>
      </w:pPr>
      <w:r>
        <w:t>Категория земель: земли сельскохозяйственного назначения, разрешенное использование: сельскохозяйственное использование.</w:t>
      </w:r>
    </w:p>
    <w:p w:rsidR="00C24CA0" w:rsidRDefault="00C24CA0" w:rsidP="00C24CA0">
      <w:pPr>
        <w:spacing w:after="0" w:line="240" w:lineRule="auto"/>
        <w:ind w:firstLine="709"/>
      </w:pPr>
      <w:r>
        <w:t xml:space="preserve">Адрес установлен относительно ориентира, расположенного за пределами участков. Ориентир: здание администрации МО Алексеевский сельсовет. Участки находятся примерно в 1000 м от ориентира по направлению на юго-запад. </w:t>
      </w:r>
    </w:p>
    <w:p w:rsidR="00C24CA0" w:rsidRDefault="00C24CA0" w:rsidP="00C24CA0">
      <w:pPr>
        <w:spacing w:after="0" w:line="240" w:lineRule="auto"/>
        <w:ind w:firstLine="709"/>
      </w:pPr>
      <w:r>
        <w:t xml:space="preserve">Почтовый адрес ориентира: Оренбургская область, </w:t>
      </w:r>
      <w:proofErr w:type="spellStart"/>
      <w:r>
        <w:t>Асекеевский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.А</w:t>
      </w:r>
      <w:proofErr w:type="gramEnd"/>
      <w:r>
        <w:t>лексеевка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д.73</w:t>
      </w:r>
    </w:p>
    <w:p w:rsidR="00C24CA0" w:rsidRDefault="00C24CA0" w:rsidP="00C24CA0">
      <w:pPr>
        <w:spacing w:after="0" w:line="240" w:lineRule="auto"/>
        <w:ind w:firstLine="709"/>
      </w:pPr>
      <w:r>
        <w:t xml:space="preserve">Общее собрание состоится по адресу: Оренбургская область, </w:t>
      </w:r>
      <w:proofErr w:type="spellStart"/>
      <w:r>
        <w:t>Асекеевский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.А</w:t>
      </w:r>
      <w:proofErr w:type="gramEnd"/>
      <w:r>
        <w:t>лексеевка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д.73 (здание СДК).</w:t>
      </w:r>
    </w:p>
    <w:p w:rsidR="00C24CA0" w:rsidRDefault="00C24CA0" w:rsidP="00C24CA0">
      <w:pPr>
        <w:spacing w:after="0" w:line="240" w:lineRule="auto"/>
        <w:ind w:firstLine="709"/>
      </w:pPr>
      <w:r>
        <w:t xml:space="preserve">Регистрация участников общего собрания с 10 до 11 часов 06 мая 2019 года. </w:t>
      </w:r>
    </w:p>
    <w:p w:rsidR="00C24CA0" w:rsidRDefault="00C24CA0" w:rsidP="00C24CA0">
      <w:pPr>
        <w:spacing w:after="0" w:line="240" w:lineRule="auto"/>
        <w:ind w:firstLine="709"/>
      </w:pPr>
      <w:r>
        <w:t>Для регистрации при себе иметь паспорт и документ, удостоверяющий право на землю (земельную долю).</w:t>
      </w:r>
    </w:p>
    <w:p w:rsidR="00C24CA0" w:rsidRDefault="00C24CA0" w:rsidP="00C24CA0">
      <w:pPr>
        <w:spacing w:after="0" w:line="240" w:lineRule="auto"/>
        <w:ind w:firstLine="709"/>
      </w:pPr>
      <w:r>
        <w:t>Повестка дня общего собрания:</w:t>
      </w:r>
    </w:p>
    <w:p w:rsidR="00C24CA0" w:rsidRDefault="00C24CA0" w:rsidP="00C24CA0">
      <w:pPr>
        <w:pStyle w:val="a3"/>
        <w:numPr>
          <w:ilvl w:val="0"/>
          <w:numId w:val="1"/>
        </w:numPr>
        <w:spacing w:after="0" w:line="240" w:lineRule="auto"/>
        <w:ind w:left="0" w:firstLine="709"/>
      </w:pPr>
      <w:r>
        <w:t>Заключение  договора аренды и условия аренды.</w:t>
      </w:r>
    </w:p>
    <w:p w:rsidR="00C24CA0" w:rsidRDefault="00C24CA0" w:rsidP="00C24CA0">
      <w:pPr>
        <w:pStyle w:val="a3"/>
        <w:numPr>
          <w:ilvl w:val="0"/>
          <w:numId w:val="1"/>
        </w:numPr>
        <w:spacing w:after="0" w:line="240" w:lineRule="auto"/>
        <w:ind w:left="0" w:firstLine="709"/>
      </w:pPr>
      <w:r>
        <w:t>Выборы уполномоченного лица для заключения  договора аренды.</w:t>
      </w:r>
    </w:p>
    <w:p w:rsidR="00C24CA0" w:rsidRDefault="00C24CA0" w:rsidP="00C24CA0">
      <w:pPr>
        <w:pStyle w:val="a3"/>
        <w:numPr>
          <w:ilvl w:val="0"/>
          <w:numId w:val="1"/>
        </w:numPr>
        <w:spacing w:after="0" w:line="240" w:lineRule="auto"/>
        <w:ind w:left="0" w:firstLine="709"/>
      </w:pPr>
      <w:r>
        <w:t>Прочее.</w:t>
      </w:r>
    </w:p>
    <w:p w:rsidR="00C24CA0" w:rsidRDefault="00C24CA0" w:rsidP="00C24CA0">
      <w:pPr>
        <w:spacing w:after="0" w:line="240" w:lineRule="auto"/>
        <w:ind w:firstLine="709"/>
      </w:pPr>
      <w:r>
        <w:t>Ознакомление с документами по вопросам, вынесенным на обсуждение общего собрания участников общей долевой собственности возможно с 23 марта 2019 года с 9 до 17 часов по адресу:</w:t>
      </w:r>
      <w:r w:rsidRPr="00473F05">
        <w:t xml:space="preserve"> </w:t>
      </w:r>
      <w:r>
        <w:t xml:space="preserve">Оренбургская область, </w:t>
      </w:r>
      <w:proofErr w:type="spellStart"/>
      <w:r>
        <w:t>Асекеевский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.А</w:t>
      </w:r>
      <w:proofErr w:type="gramEnd"/>
      <w:r>
        <w:t>лексеевка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д.73 или по телефону  8 35351 26 6 36.</w:t>
      </w:r>
    </w:p>
    <w:p w:rsidR="00C24CA0" w:rsidRDefault="00C24CA0" w:rsidP="00C24CA0">
      <w:pPr>
        <w:spacing w:after="0" w:line="240" w:lineRule="auto"/>
        <w:ind w:firstLine="709"/>
      </w:pPr>
    </w:p>
    <w:p w:rsidR="00C24CA0" w:rsidRDefault="00C24CA0" w:rsidP="00C24CA0">
      <w:pPr>
        <w:spacing w:after="0" w:line="240" w:lineRule="auto"/>
        <w:ind w:firstLine="709"/>
      </w:pPr>
      <w:r>
        <w:t>Курочкин С.А., глава администрации, инициатор собрания</w:t>
      </w:r>
    </w:p>
    <w:p w:rsidR="00C24CA0" w:rsidRDefault="00C24CA0" w:rsidP="00C24CA0">
      <w:pPr>
        <w:pStyle w:val="a3"/>
        <w:spacing w:after="0" w:line="240" w:lineRule="auto"/>
        <w:ind w:left="0" w:firstLine="709"/>
      </w:pPr>
      <w:r>
        <w:t xml:space="preserve"> </w:t>
      </w:r>
    </w:p>
    <w:p w:rsidR="00C24CA0" w:rsidRDefault="00C24CA0" w:rsidP="00C24CA0"/>
    <w:p w:rsidR="00C24CA0" w:rsidRDefault="00C24CA0" w:rsidP="00C24CA0"/>
    <w:p w:rsidR="00C24CA0" w:rsidRDefault="00C24CA0" w:rsidP="00C24CA0"/>
    <w:p w:rsidR="00120341" w:rsidRDefault="00120341">
      <w:bookmarkStart w:id="0" w:name="_GoBack"/>
      <w:bookmarkEnd w:id="0"/>
    </w:p>
    <w:sectPr w:rsidR="0012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10CEB"/>
    <w:multiLevelType w:val="hybridMultilevel"/>
    <w:tmpl w:val="403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EB"/>
    <w:rsid w:val="00120341"/>
    <w:rsid w:val="00C24CA0"/>
    <w:rsid w:val="00D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>сельсовет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2019-03-21T09:45:00Z</dcterms:created>
  <dcterms:modified xsi:type="dcterms:W3CDTF">2019-03-21T09:45:00Z</dcterms:modified>
</cp:coreProperties>
</file>