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4EA" w:rsidRDefault="00B544EA" w:rsidP="00B544EA">
      <w:pPr>
        <w:spacing w:after="0" w:line="240" w:lineRule="auto"/>
        <w:rPr>
          <w:b/>
          <w:sz w:val="28"/>
          <w:szCs w:val="28"/>
        </w:rPr>
      </w:pPr>
      <w:r w:rsidRPr="00DB768F">
        <w:rPr>
          <w:b/>
          <w:sz w:val="28"/>
          <w:szCs w:val="28"/>
        </w:rPr>
        <w:t>2.Сведения о муниципальном движимом имуществе</w:t>
      </w:r>
    </w:p>
    <w:p w:rsidR="00B544EA" w:rsidRDefault="00B544EA" w:rsidP="00B544EA">
      <w:pPr>
        <w:spacing w:after="0" w:line="240" w:lineRule="auto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7"/>
        <w:gridCol w:w="2096"/>
        <w:gridCol w:w="1291"/>
        <w:gridCol w:w="1572"/>
        <w:gridCol w:w="1312"/>
        <w:gridCol w:w="1080"/>
        <w:gridCol w:w="1260"/>
        <w:gridCol w:w="2543"/>
        <w:gridCol w:w="985"/>
        <w:gridCol w:w="985"/>
        <w:gridCol w:w="985"/>
      </w:tblGrid>
      <w:tr w:rsidR="00B544EA" w:rsidRPr="00524A43" w:rsidTr="0030199D">
        <w:tc>
          <w:tcPr>
            <w:tcW w:w="677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  <w:r w:rsidRPr="00524A43">
              <w:rPr>
                <w:sz w:val="20"/>
                <w:szCs w:val="20"/>
              </w:rPr>
              <w:t>№</w:t>
            </w:r>
            <w:proofErr w:type="gramStart"/>
            <w:r w:rsidRPr="00524A43">
              <w:rPr>
                <w:sz w:val="20"/>
                <w:szCs w:val="20"/>
              </w:rPr>
              <w:t>п</w:t>
            </w:r>
            <w:proofErr w:type="gramEnd"/>
            <w:r w:rsidRPr="00524A43">
              <w:rPr>
                <w:sz w:val="20"/>
                <w:szCs w:val="20"/>
              </w:rPr>
              <w:t>/п</w:t>
            </w:r>
          </w:p>
        </w:tc>
        <w:tc>
          <w:tcPr>
            <w:tcW w:w="2096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  <w:r w:rsidRPr="00524A43">
              <w:rPr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1291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  <w:r w:rsidRPr="00524A43">
              <w:rPr>
                <w:sz w:val="20"/>
                <w:szCs w:val="20"/>
              </w:rPr>
              <w:t>Балансовая стоимость / износ</w:t>
            </w:r>
          </w:p>
        </w:tc>
        <w:tc>
          <w:tcPr>
            <w:tcW w:w="1572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  <w:r w:rsidRPr="00524A43">
              <w:rPr>
                <w:sz w:val="20"/>
                <w:szCs w:val="20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1312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  <w:r w:rsidRPr="00524A43">
              <w:rPr>
                <w:sz w:val="20"/>
                <w:szCs w:val="20"/>
              </w:rPr>
              <w:t>Реквизиты документов-оснований возникновени</w:t>
            </w:r>
            <w:proofErr w:type="gramStart"/>
            <w:r w:rsidRPr="00524A43">
              <w:rPr>
                <w:sz w:val="20"/>
                <w:szCs w:val="20"/>
              </w:rPr>
              <w:t>я(</w:t>
            </w:r>
            <w:proofErr w:type="gramEnd"/>
            <w:r w:rsidRPr="00524A43">
              <w:rPr>
                <w:sz w:val="20"/>
                <w:szCs w:val="20"/>
              </w:rPr>
              <w:t>прекращения)права муниципальной  собственности на движимое имущество</w:t>
            </w:r>
          </w:p>
        </w:tc>
        <w:tc>
          <w:tcPr>
            <w:tcW w:w="1080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  <w:r w:rsidRPr="00524A43">
              <w:rPr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260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  <w:r w:rsidRPr="00524A43">
              <w:rPr>
                <w:sz w:val="20"/>
                <w:szCs w:val="20"/>
              </w:rPr>
              <w:t>Сведения об установленных в отношении мун</w:t>
            </w:r>
            <w:proofErr w:type="gramStart"/>
            <w:r w:rsidRPr="00524A43">
              <w:rPr>
                <w:sz w:val="20"/>
                <w:szCs w:val="20"/>
              </w:rPr>
              <w:t>.д</w:t>
            </w:r>
            <w:proofErr w:type="gramEnd"/>
            <w:r w:rsidRPr="00524A43">
              <w:rPr>
                <w:sz w:val="20"/>
                <w:szCs w:val="20"/>
              </w:rPr>
              <w:t>вижимого  имущества ограничениях(обременениях) с указанием основания и даты их возникновения и прекращения</w:t>
            </w:r>
          </w:p>
        </w:tc>
        <w:tc>
          <w:tcPr>
            <w:tcW w:w="2543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544EA" w:rsidRPr="00524A43" w:rsidTr="0030199D">
        <w:tc>
          <w:tcPr>
            <w:tcW w:w="677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  <w:r w:rsidRPr="00524A43">
              <w:rPr>
                <w:sz w:val="20"/>
                <w:szCs w:val="20"/>
              </w:rPr>
              <w:t>1</w:t>
            </w:r>
          </w:p>
        </w:tc>
        <w:tc>
          <w:tcPr>
            <w:tcW w:w="2096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  <w:r w:rsidRPr="00524A43">
              <w:rPr>
                <w:sz w:val="20"/>
                <w:szCs w:val="20"/>
              </w:rPr>
              <w:t>Автомобиль УАЗ 31512</w:t>
            </w:r>
          </w:p>
        </w:tc>
        <w:tc>
          <w:tcPr>
            <w:tcW w:w="1291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  <w:r w:rsidRPr="00524A43">
              <w:rPr>
                <w:sz w:val="20"/>
                <w:szCs w:val="20"/>
              </w:rPr>
              <w:t>106289,08/ 106289,08</w:t>
            </w:r>
          </w:p>
        </w:tc>
        <w:tc>
          <w:tcPr>
            <w:tcW w:w="1572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  <w:r w:rsidRPr="00524A43">
              <w:rPr>
                <w:sz w:val="20"/>
                <w:szCs w:val="20"/>
              </w:rPr>
              <w:t>18.06.2008</w:t>
            </w:r>
          </w:p>
        </w:tc>
        <w:tc>
          <w:tcPr>
            <w:tcW w:w="1312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  <w:r w:rsidRPr="00524A43">
              <w:rPr>
                <w:sz w:val="20"/>
                <w:szCs w:val="20"/>
              </w:rPr>
              <w:t>Адм</w:t>
            </w:r>
            <w:proofErr w:type="gramStart"/>
            <w:r w:rsidRPr="00524A4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</w:rPr>
              <w:t xml:space="preserve">лексеевского </w:t>
            </w:r>
            <w:r w:rsidRPr="00524A43">
              <w:rPr>
                <w:sz w:val="20"/>
                <w:szCs w:val="20"/>
              </w:rPr>
              <w:t xml:space="preserve"> с/п</w:t>
            </w:r>
          </w:p>
        </w:tc>
        <w:tc>
          <w:tcPr>
            <w:tcW w:w="1260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  <w:r w:rsidRPr="00524A43">
              <w:rPr>
                <w:sz w:val="20"/>
                <w:szCs w:val="20"/>
              </w:rPr>
              <w:t>-</w:t>
            </w:r>
          </w:p>
        </w:tc>
        <w:tc>
          <w:tcPr>
            <w:tcW w:w="2543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544EA" w:rsidRPr="00524A43" w:rsidTr="0030199D">
        <w:tc>
          <w:tcPr>
            <w:tcW w:w="677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  <w:r w:rsidRPr="00524A43">
              <w:rPr>
                <w:sz w:val="20"/>
                <w:szCs w:val="20"/>
              </w:rPr>
              <w:t>2</w:t>
            </w:r>
          </w:p>
        </w:tc>
        <w:tc>
          <w:tcPr>
            <w:tcW w:w="2096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  <w:r w:rsidRPr="00524A43">
              <w:rPr>
                <w:sz w:val="20"/>
                <w:szCs w:val="20"/>
              </w:rPr>
              <w:t>Автомобиль УАЗ 31519</w:t>
            </w:r>
          </w:p>
        </w:tc>
        <w:tc>
          <w:tcPr>
            <w:tcW w:w="1291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  <w:r w:rsidRPr="00524A43">
              <w:rPr>
                <w:sz w:val="20"/>
                <w:szCs w:val="20"/>
              </w:rPr>
              <w:t>217810,00 / 217810,00</w:t>
            </w:r>
          </w:p>
        </w:tc>
        <w:tc>
          <w:tcPr>
            <w:tcW w:w="1572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  <w:r w:rsidRPr="00524A43">
              <w:rPr>
                <w:sz w:val="20"/>
                <w:szCs w:val="20"/>
              </w:rPr>
              <w:t>02.03.2011</w:t>
            </w:r>
          </w:p>
        </w:tc>
        <w:tc>
          <w:tcPr>
            <w:tcW w:w="1312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  <w:r w:rsidRPr="00524A43">
              <w:rPr>
                <w:sz w:val="20"/>
                <w:szCs w:val="20"/>
              </w:rPr>
              <w:t>Адм</w:t>
            </w:r>
            <w:proofErr w:type="gramStart"/>
            <w:r w:rsidRPr="00524A4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</w:rPr>
              <w:t xml:space="preserve">лексеевского </w:t>
            </w:r>
            <w:r w:rsidRPr="00524A43">
              <w:rPr>
                <w:sz w:val="20"/>
                <w:szCs w:val="20"/>
              </w:rPr>
              <w:t xml:space="preserve"> с/п</w:t>
            </w:r>
          </w:p>
        </w:tc>
        <w:tc>
          <w:tcPr>
            <w:tcW w:w="1260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544EA" w:rsidRPr="00524A43" w:rsidTr="0030199D">
        <w:tc>
          <w:tcPr>
            <w:tcW w:w="677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6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B544EA" w:rsidRPr="00524A43" w:rsidRDefault="00B544EA" w:rsidP="003019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544EA" w:rsidRPr="00DB768F" w:rsidRDefault="00B544EA" w:rsidP="00B544EA">
      <w:pPr>
        <w:spacing w:after="0" w:line="240" w:lineRule="auto"/>
        <w:rPr>
          <w:sz w:val="20"/>
          <w:szCs w:val="20"/>
        </w:rPr>
      </w:pPr>
    </w:p>
    <w:p w:rsidR="00B544EA" w:rsidRDefault="00B544EA" w:rsidP="00B544EA">
      <w:pPr>
        <w:rPr>
          <w:color w:val="000000" w:themeColor="text1"/>
        </w:rPr>
      </w:pPr>
    </w:p>
    <w:p w:rsidR="00B544EA" w:rsidRDefault="00B544EA" w:rsidP="00B544EA"/>
    <w:p w:rsidR="00B544EA" w:rsidRDefault="00B544EA" w:rsidP="00B544EA"/>
    <w:p w:rsidR="00B544EA" w:rsidRDefault="00B544EA" w:rsidP="00B544EA"/>
    <w:p w:rsidR="00C81C3E" w:rsidRDefault="00C81C3E"/>
    <w:sectPr w:rsidR="00C81C3E" w:rsidSect="00B544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44EA"/>
    <w:rsid w:val="00B544EA"/>
    <w:rsid w:val="00C81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616</Characters>
  <Application>Microsoft Office Word</Application>
  <DocSecurity>0</DocSecurity>
  <Lines>5</Lines>
  <Paragraphs>1</Paragraphs>
  <ScaleCrop>false</ScaleCrop>
  <Company>Сельсовет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2</cp:revision>
  <dcterms:created xsi:type="dcterms:W3CDTF">2018-09-10T09:51:00Z</dcterms:created>
  <dcterms:modified xsi:type="dcterms:W3CDTF">2018-09-10T09:52:00Z</dcterms:modified>
</cp:coreProperties>
</file>