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91" w:rsidRPr="004766CC" w:rsidRDefault="00595891" w:rsidP="004766CC">
      <w:pPr>
        <w:pStyle w:val="ac"/>
        <w:jc w:val="both"/>
        <w:rPr>
          <w:rFonts w:ascii="Arial" w:hAnsi="Arial" w:cs="Arial"/>
          <w:b/>
          <w:sz w:val="32"/>
          <w:szCs w:val="32"/>
        </w:rPr>
      </w:pPr>
      <w:r w:rsidRPr="004766CC">
        <w:rPr>
          <w:b/>
          <w:sz w:val="32"/>
          <w:szCs w:val="32"/>
        </w:rPr>
        <w:t xml:space="preserve">             ПРОЕКТ</w:t>
      </w:r>
    </w:p>
    <w:p w:rsidR="00595891" w:rsidRDefault="009639C0" w:rsidP="004766CC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9639C0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alt="asekeevo-герб" style="width:39.75pt;height:47.25pt;visibility:visible">
            <v:imagedata r:id="rId7" o:title=""/>
          </v:shape>
        </w:pict>
      </w:r>
      <w:r w:rsidR="00595891">
        <w:rPr>
          <w:b/>
          <w:bCs/>
          <w:color w:val="000000"/>
          <w:sz w:val="32"/>
          <w:szCs w:val="32"/>
        </w:rPr>
        <w:br w:type="textWrapping" w:clear="all"/>
      </w:r>
    </w:p>
    <w:p w:rsidR="00595891" w:rsidRDefault="00595891" w:rsidP="004766C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595891" w:rsidRDefault="00595891" w:rsidP="004766C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595891" w:rsidRDefault="00595891" w:rsidP="004766C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595891" w:rsidRDefault="00595891" w:rsidP="004766C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595891" w:rsidRDefault="00595891" w:rsidP="004766C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595891" w:rsidRDefault="00595891" w:rsidP="004766C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595891" w:rsidRDefault="00595891" w:rsidP="004766C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 О С Т А Н О В Л Е Н И Е</w:t>
      </w:r>
    </w:p>
    <w:p w:rsidR="00595891" w:rsidRDefault="00595891" w:rsidP="004766CC">
      <w:pPr>
        <w:tabs>
          <w:tab w:val="center" w:pos="4677"/>
          <w:tab w:val="right" w:pos="9355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95891" w:rsidRDefault="00595891" w:rsidP="004766C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2016                                                                     № 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595891" w:rsidRPr="004766CC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66CC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Pr="004766CC">
        <w:rPr>
          <w:rFonts w:ascii="Arial" w:hAnsi="Arial" w:cs="Arial"/>
          <w:b/>
          <w:color w:val="000000"/>
          <w:spacing w:val="4"/>
          <w:sz w:val="32"/>
          <w:szCs w:val="32"/>
        </w:rPr>
        <w:t xml:space="preserve">административного регламента </w:t>
      </w:r>
    </w:p>
    <w:p w:rsidR="00595891" w:rsidRPr="004766CC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32"/>
          <w:szCs w:val="32"/>
        </w:rPr>
      </w:pPr>
      <w:r w:rsidRPr="004766CC">
        <w:rPr>
          <w:rFonts w:ascii="Arial" w:hAnsi="Arial" w:cs="Arial"/>
          <w:b/>
          <w:color w:val="000000"/>
          <w:sz w:val="32"/>
          <w:szCs w:val="32"/>
        </w:rPr>
        <w:t xml:space="preserve">предоставления  </w:t>
      </w:r>
      <w:r w:rsidRPr="004766CC"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муниципальной услуги по </w:t>
      </w:r>
      <w:r w:rsidRPr="004766CC">
        <w:rPr>
          <w:rFonts w:ascii="Arial" w:hAnsi="Arial" w:cs="Arial"/>
          <w:b/>
          <w:color w:val="000000"/>
          <w:spacing w:val="1"/>
          <w:sz w:val="32"/>
          <w:szCs w:val="32"/>
        </w:rPr>
        <w:t xml:space="preserve">рассмотрению обращений </w:t>
      </w:r>
    </w:p>
    <w:p w:rsidR="00595891" w:rsidRPr="004766CC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32"/>
          <w:szCs w:val="32"/>
        </w:rPr>
      </w:pPr>
      <w:r w:rsidRPr="004766CC">
        <w:rPr>
          <w:rFonts w:ascii="Arial" w:hAnsi="Arial" w:cs="Arial"/>
          <w:b/>
          <w:color w:val="000000"/>
          <w:spacing w:val="1"/>
          <w:sz w:val="32"/>
          <w:szCs w:val="32"/>
        </w:rPr>
        <w:t>граждан в администрации сельсовета</w:t>
      </w: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ab/>
        <w:t xml:space="preserve">Во исполнение распоряжения  администрации </w:t>
      </w:r>
      <w:r>
        <w:rPr>
          <w:rFonts w:ascii="Arial" w:hAnsi="Arial" w:cs="Arial"/>
          <w:sz w:val="24"/>
          <w:szCs w:val="24"/>
        </w:rPr>
        <w:t>Алексеевского сельсовета от 01.06.2012 № 09</w:t>
      </w:r>
      <w:r w:rsidRPr="005E36AA">
        <w:rPr>
          <w:rFonts w:ascii="Arial" w:hAnsi="Arial" w:cs="Arial"/>
          <w:sz w:val="24"/>
          <w:szCs w:val="24"/>
        </w:rPr>
        <w:t xml:space="preserve">-Р «Об утверждении перечня муниципальных услуг, предоставляемых администрацией </w:t>
      </w:r>
      <w:r>
        <w:rPr>
          <w:rFonts w:ascii="Arial" w:hAnsi="Arial" w:cs="Arial"/>
          <w:sz w:val="24"/>
          <w:szCs w:val="24"/>
        </w:rPr>
        <w:t>Алексеевского</w:t>
      </w:r>
      <w:r w:rsidRPr="005E36AA">
        <w:rPr>
          <w:rFonts w:ascii="Arial" w:hAnsi="Arial" w:cs="Arial"/>
          <w:sz w:val="24"/>
          <w:szCs w:val="24"/>
        </w:rPr>
        <w:t xml:space="preserve"> сельсовета» и в целях борьбы с коррупцией, повышения прозрачности работы должностных лиц администрации </w:t>
      </w:r>
      <w:r>
        <w:rPr>
          <w:rFonts w:ascii="Arial" w:hAnsi="Arial" w:cs="Arial"/>
          <w:sz w:val="24"/>
          <w:szCs w:val="24"/>
        </w:rPr>
        <w:t>Алексеевского</w:t>
      </w:r>
      <w:r w:rsidRPr="005E36AA">
        <w:rPr>
          <w:rFonts w:ascii="Arial" w:hAnsi="Arial" w:cs="Arial"/>
          <w:sz w:val="24"/>
          <w:szCs w:val="24"/>
        </w:rPr>
        <w:t xml:space="preserve"> сельсовета, ответственности за выполняемые ими действия и принимаемые решения  постановляю:</w:t>
      </w: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ind w:firstLine="64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 xml:space="preserve">1.Утвердить административный регламент представления муниципальной услуги по 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рассмотрению обращений граждан в администрации сельсовета  </w:t>
      </w:r>
      <w:r w:rsidRPr="005E36AA">
        <w:rPr>
          <w:rFonts w:ascii="Arial" w:hAnsi="Arial" w:cs="Arial"/>
          <w:sz w:val="24"/>
          <w:szCs w:val="24"/>
        </w:rPr>
        <w:t>согласно приложению.</w:t>
      </w: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ind w:firstLine="64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 xml:space="preserve">2.Контроль за выполнением административного регламента по  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рассмотрения обращений граждан в администрации </w:t>
      </w:r>
      <w:r w:rsidRPr="005E36AA">
        <w:rPr>
          <w:rFonts w:ascii="Arial" w:hAnsi="Arial" w:cs="Arial"/>
          <w:sz w:val="24"/>
          <w:szCs w:val="24"/>
        </w:rPr>
        <w:t>оставляю за собой.</w:t>
      </w:r>
    </w:p>
    <w:p w:rsidR="00595891" w:rsidRDefault="00595891" w:rsidP="004766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5E36AA">
        <w:rPr>
          <w:rFonts w:ascii="Arial" w:hAnsi="Arial" w:cs="Arial"/>
          <w:sz w:val="24"/>
          <w:szCs w:val="24"/>
        </w:rPr>
        <w:t xml:space="preserve">3.Настоящее  постановление вступает в силу после </w:t>
      </w:r>
      <w:r>
        <w:rPr>
          <w:rFonts w:ascii="Arial" w:hAnsi="Arial" w:cs="Arial"/>
          <w:sz w:val="24"/>
          <w:szCs w:val="24"/>
        </w:rPr>
        <w:t xml:space="preserve">официального </w:t>
      </w:r>
      <w:r w:rsidRPr="005E36AA">
        <w:rPr>
          <w:rFonts w:ascii="Arial" w:hAnsi="Arial" w:cs="Arial"/>
          <w:sz w:val="24"/>
          <w:szCs w:val="24"/>
        </w:rPr>
        <w:t>обнародования.</w:t>
      </w:r>
    </w:p>
    <w:p w:rsidR="00595891" w:rsidRPr="004766CC" w:rsidRDefault="00595891" w:rsidP="004766CC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4. Постановление № 20-п от 10.11.2008 года</w:t>
      </w:r>
      <w:r w:rsidRPr="004766C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766CC">
        <w:rPr>
          <w:rFonts w:ascii="Arial" w:hAnsi="Arial" w:cs="Arial"/>
          <w:sz w:val="24"/>
          <w:szCs w:val="24"/>
        </w:rPr>
        <w:t>Об утверждении инструкции по рассмотрению</w:t>
      </w:r>
      <w:r>
        <w:rPr>
          <w:rFonts w:ascii="Arial" w:hAnsi="Arial" w:cs="Arial"/>
          <w:sz w:val="24"/>
          <w:szCs w:val="24"/>
        </w:rPr>
        <w:t xml:space="preserve"> </w:t>
      </w:r>
      <w:r w:rsidRPr="004766CC">
        <w:rPr>
          <w:rFonts w:ascii="Arial" w:hAnsi="Arial" w:cs="Arial"/>
          <w:sz w:val="24"/>
          <w:szCs w:val="24"/>
        </w:rPr>
        <w:t>обращений граждан и организации приема по</w:t>
      </w:r>
      <w:r>
        <w:rPr>
          <w:rFonts w:ascii="Arial" w:hAnsi="Arial" w:cs="Arial"/>
          <w:sz w:val="24"/>
          <w:szCs w:val="24"/>
        </w:rPr>
        <w:t xml:space="preserve"> </w:t>
      </w:r>
      <w:r w:rsidRPr="004766CC">
        <w:rPr>
          <w:rFonts w:ascii="Arial" w:hAnsi="Arial" w:cs="Arial"/>
          <w:sz w:val="24"/>
          <w:szCs w:val="24"/>
        </w:rPr>
        <w:t>личным вопросам в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4766CC">
        <w:rPr>
          <w:rFonts w:ascii="Arial" w:hAnsi="Arial" w:cs="Arial"/>
          <w:sz w:val="24"/>
          <w:szCs w:val="24"/>
        </w:rPr>
        <w:t>муниципального образования Алексеевский сельсовет</w:t>
      </w:r>
      <w:r>
        <w:rPr>
          <w:rFonts w:ascii="Arial" w:hAnsi="Arial" w:cs="Arial"/>
          <w:sz w:val="24"/>
          <w:szCs w:val="24"/>
        </w:rPr>
        <w:t>» считать утратившим силу.</w:t>
      </w:r>
    </w:p>
    <w:p w:rsidR="00595891" w:rsidRDefault="00595891" w:rsidP="004766CC">
      <w:pPr>
        <w:tabs>
          <w:tab w:val="left" w:pos="4120"/>
        </w:tabs>
        <w:jc w:val="center"/>
        <w:rPr>
          <w:sz w:val="28"/>
          <w:szCs w:val="28"/>
        </w:rPr>
      </w:pPr>
    </w:p>
    <w:p w:rsidR="00595891" w:rsidRPr="005E36AA" w:rsidRDefault="00595891" w:rsidP="005E36A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 xml:space="preserve">   Глава </w:t>
      </w: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 xml:space="preserve">   муниципального образования                                                     </w:t>
      </w:r>
      <w:r>
        <w:rPr>
          <w:rFonts w:ascii="Arial" w:hAnsi="Arial" w:cs="Arial"/>
          <w:sz w:val="24"/>
          <w:szCs w:val="24"/>
        </w:rPr>
        <w:t>С.А.Курочкин</w:t>
      </w: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>Разослано: в дело, прокурору района</w:t>
      </w:r>
    </w:p>
    <w:p w:rsidR="00595891" w:rsidRPr="005E36AA" w:rsidRDefault="00595891" w:rsidP="004766CC">
      <w:pPr>
        <w:spacing w:after="0" w:line="240" w:lineRule="auto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rPr>
          <w:rFonts w:ascii="Arial" w:hAnsi="Arial" w:cs="Arial"/>
          <w:color w:val="000000"/>
          <w:spacing w:val="-1"/>
          <w:sz w:val="24"/>
          <w:szCs w:val="24"/>
        </w:rPr>
      </w:pP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95891" w:rsidRPr="00215099" w:rsidRDefault="00595891" w:rsidP="00215099">
      <w:pPr>
        <w:spacing w:after="0" w:line="240" w:lineRule="auto"/>
        <w:jc w:val="right"/>
        <w:rPr>
          <w:rFonts w:ascii="Arial" w:hAnsi="Arial" w:cs="Arial"/>
          <w:b/>
          <w:color w:val="000000"/>
          <w:spacing w:val="-1"/>
          <w:sz w:val="32"/>
          <w:szCs w:val="32"/>
        </w:rPr>
      </w:pPr>
      <w:r w:rsidRPr="005E36AA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                                                                                        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15099"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Приложение </w:t>
      </w:r>
    </w:p>
    <w:p w:rsidR="00595891" w:rsidRDefault="00595891" w:rsidP="00215099">
      <w:pPr>
        <w:spacing w:after="0" w:line="240" w:lineRule="auto"/>
        <w:jc w:val="right"/>
        <w:rPr>
          <w:rFonts w:ascii="Arial" w:hAnsi="Arial" w:cs="Arial"/>
          <w:b/>
          <w:color w:val="000000"/>
          <w:spacing w:val="-1"/>
          <w:sz w:val="32"/>
          <w:szCs w:val="32"/>
        </w:rPr>
      </w:pPr>
      <w:r w:rsidRPr="00215099"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                                                                                                                 к постановлению главы</w:t>
      </w:r>
    </w:p>
    <w:p w:rsidR="00595891" w:rsidRDefault="00595891" w:rsidP="00215099">
      <w:pPr>
        <w:spacing w:after="0" w:line="240" w:lineRule="auto"/>
        <w:jc w:val="right"/>
        <w:rPr>
          <w:rFonts w:ascii="Arial" w:hAnsi="Arial" w:cs="Arial"/>
          <w:b/>
          <w:color w:val="000000"/>
          <w:spacing w:val="-1"/>
          <w:sz w:val="32"/>
          <w:szCs w:val="32"/>
        </w:rPr>
      </w:pPr>
      <w:r>
        <w:rPr>
          <w:rFonts w:ascii="Arial" w:hAnsi="Arial" w:cs="Arial"/>
          <w:b/>
          <w:color w:val="000000"/>
          <w:spacing w:val="-1"/>
          <w:sz w:val="32"/>
          <w:szCs w:val="32"/>
        </w:rPr>
        <w:t>муниципального образования</w:t>
      </w:r>
    </w:p>
    <w:p w:rsidR="00595891" w:rsidRPr="00215099" w:rsidRDefault="00595891" w:rsidP="00215099">
      <w:pPr>
        <w:spacing w:after="0" w:line="240" w:lineRule="auto"/>
        <w:jc w:val="right"/>
        <w:rPr>
          <w:rFonts w:ascii="Arial" w:hAnsi="Arial" w:cs="Arial"/>
          <w:b/>
          <w:color w:val="000000"/>
          <w:spacing w:val="1"/>
          <w:sz w:val="32"/>
          <w:szCs w:val="32"/>
        </w:rPr>
      </w:pPr>
      <w:r>
        <w:rPr>
          <w:rFonts w:ascii="Arial" w:hAnsi="Arial" w:cs="Arial"/>
          <w:b/>
          <w:color w:val="000000"/>
          <w:spacing w:val="-1"/>
          <w:sz w:val="32"/>
          <w:szCs w:val="32"/>
        </w:rPr>
        <w:t>Алексеевский сельсовет</w:t>
      </w:r>
      <w:r w:rsidRPr="00215099"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                                                                                                                 от</w:t>
      </w:r>
      <w:r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     </w:t>
      </w:r>
      <w:r w:rsidRPr="00215099"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 № </w:t>
      </w: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</w:p>
    <w:p w:rsidR="00595891" w:rsidRPr="00215099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15099">
        <w:rPr>
          <w:rFonts w:ascii="Arial" w:hAnsi="Arial" w:cs="Arial"/>
          <w:b/>
          <w:color w:val="000000"/>
          <w:spacing w:val="1"/>
          <w:sz w:val="28"/>
          <w:szCs w:val="28"/>
        </w:rPr>
        <w:t>АДМИНИСТРАТИВНЫЙ РЕГЛАМЕНТ</w:t>
      </w:r>
    </w:p>
    <w:p w:rsidR="00595891" w:rsidRPr="00215099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15099">
        <w:rPr>
          <w:rFonts w:ascii="Arial" w:hAnsi="Arial" w:cs="Arial"/>
          <w:b/>
          <w:color w:val="000000"/>
          <w:spacing w:val="1"/>
          <w:sz w:val="28"/>
          <w:szCs w:val="28"/>
        </w:rPr>
        <w:t>предоставления муниципальной услуги по</w:t>
      </w:r>
    </w:p>
    <w:p w:rsidR="00595891" w:rsidRPr="00215099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  <w:r w:rsidRPr="00215099">
        <w:rPr>
          <w:rFonts w:ascii="Arial" w:hAnsi="Arial" w:cs="Arial"/>
          <w:b/>
          <w:color w:val="000000"/>
          <w:spacing w:val="1"/>
          <w:sz w:val="28"/>
          <w:szCs w:val="28"/>
        </w:rPr>
        <w:t>рассмотрению обращений граждан в администрации</w:t>
      </w:r>
    </w:p>
    <w:p w:rsidR="00595891" w:rsidRPr="00215099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  <w:r w:rsidRPr="00215099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муниципального образования Алексеевский сельсовет </w:t>
      </w:r>
    </w:p>
    <w:p w:rsidR="00595891" w:rsidRPr="00215099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  <w:r w:rsidRPr="00215099">
        <w:rPr>
          <w:rFonts w:ascii="Arial" w:hAnsi="Arial" w:cs="Arial"/>
          <w:b/>
          <w:color w:val="000000"/>
          <w:spacing w:val="1"/>
          <w:sz w:val="28"/>
          <w:szCs w:val="28"/>
        </w:rPr>
        <w:t>Асекеевского района Оренбургской области</w:t>
      </w:r>
    </w:p>
    <w:p w:rsidR="00595891" w:rsidRPr="00215099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891" w:rsidRPr="005E36AA" w:rsidRDefault="00595891" w:rsidP="0021509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color w:val="000000"/>
          <w:spacing w:val="3"/>
          <w:sz w:val="24"/>
          <w:szCs w:val="24"/>
        </w:rPr>
      </w:pPr>
      <w:r>
        <w:rPr>
          <w:rFonts w:ascii="Arial" w:hAnsi="Arial" w:cs="Arial"/>
          <w:b/>
          <w:color w:val="000000"/>
          <w:spacing w:val="3"/>
          <w:sz w:val="24"/>
          <w:szCs w:val="24"/>
        </w:rPr>
        <w:t xml:space="preserve">1. </w:t>
      </w:r>
      <w:r w:rsidRPr="005E36AA">
        <w:rPr>
          <w:rFonts w:ascii="Arial" w:hAnsi="Arial" w:cs="Arial"/>
          <w:b/>
          <w:color w:val="000000"/>
          <w:spacing w:val="3"/>
          <w:sz w:val="24"/>
          <w:szCs w:val="24"/>
        </w:rPr>
        <w:t>Общие положения</w:t>
      </w: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numPr>
          <w:ilvl w:val="0"/>
          <w:numId w:val="2"/>
        </w:numPr>
        <w:shd w:val="clear" w:color="auto" w:fill="FFFFFF"/>
        <w:tabs>
          <w:tab w:val="left" w:pos="1332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15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Административный регламент предоставления муниципальной услуги по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рассмотрению обращений граждан в администрации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Алексеевский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сельсовет Асекеевского района Оренбургской области (далее -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Регламент) разработан в целях повышения уровня внесудебной защиты конституционных  прав и законных интересов граждан, результативности и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качества исполнения муниципальной функции рассмотрения обращений граждан и определяет сроки и  последовательность действий (административные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процедуры) при рассмотрении письменных и устных обращений, а также порядок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взаимодействия администрации  МО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 с органами государственной власти Российской Федерации.</w:t>
      </w:r>
    </w:p>
    <w:p w:rsidR="00595891" w:rsidRPr="005E36AA" w:rsidRDefault="00595891" w:rsidP="005E36AA">
      <w:pPr>
        <w:widowControl w:val="0"/>
        <w:numPr>
          <w:ilvl w:val="0"/>
          <w:numId w:val="2"/>
        </w:numPr>
        <w:shd w:val="clear" w:color="auto" w:fill="FFFFFF"/>
        <w:tabs>
          <w:tab w:val="left" w:pos="133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16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Исполнение муниципальной услуги рассмотрения обращений граждан (далее - муниципальная услуга) осуществляется в соответствии с: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Конституцией Российской Федерации;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>Федеральным законом от 2 мая 2006 года № 59-ФЗ «О порядке рассмо</w:t>
      </w:r>
      <w:r w:rsidRPr="005E36AA">
        <w:rPr>
          <w:rFonts w:ascii="Arial" w:hAnsi="Arial" w:cs="Arial"/>
          <w:color w:val="000000"/>
          <w:sz w:val="24"/>
          <w:szCs w:val="24"/>
        </w:rPr>
        <w:t>трения обращений граждан Российской Федерации»;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постановлением Правительства Российской Федерации от 11 ноября 2005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года № 679 «О порядке разработки и утверждения административных регламентов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исполнения государственных функций (предоставления государственных услуг)»;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Уставом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сельсовет;</w:t>
      </w:r>
    </w:p>
    <w:p w:rsidR="00595891" w:rsidRPr="005E36AA" w:rsidRDefault="00595891" w:rsidP="005E36AA">
      <w:pPr>
        <w:widowControl w:val="0"/>
        <w:numPr>
          <w:ilvl w:val="0"/>
          <w:numId w:val="3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15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>Действие Регламента распространяется на правоотношения, регулиру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емые Федеральным законом от 2 мая 2006 года № 59-ФЗ «О порядке рассмотрения </w:t>
      </w:r>
      <w:r w:rsidRPr="005E36AA">
        <w:rPr>
          <w:rFonts w:ascii="Arial" w:hAnsi="Arial" w:cs="Arial"/>
          <w:color w:val="000000"/>
          <w:sz w:val="24"/>
          <w:szCs w:val="24"/>
        </w:rPr>
        <w:t>обращений граждан Российской Федерации».</w:t>
      </w:r>
    </w:p>
    <w:p w:rsidR="00595891" w:rsidRPr="005E36AA" w:rsidRDefault="00595891" w:rsidP="005E36AA">
      <w:pPr>
        <w:widowControl w:val="0"/>
        <w:numPr>
          <w:ilvl w:val="0"/>
          <w:numId w:val="3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В администрации МО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 сельсовет обращения граждан рассма</w:t>
      </w:r>
      <w:r w:rsidRPr="005E36AA">
        <w:rPr>
          <w:rFonts w:ascii="Arial" w:hAnsi="Arial" w:cs="Arial"/>
          <w:color w:val="000000"/>
          <w:sz w:val="24"/>
          <w:szCs w:val="24"/>
        </w:rPr>
        <w:t>триваются в пределах компетенции.</w:t>
      </w:r>
    </w:p>
    <w:p w:rsidR="00595891" w:rsidRPr="005E36AA" w:rsidRDefault="00595891" w:rsidP="005E36AA">
      <w:pPr>
        <w:widowControl w:val="0"/>
        <w:numPr>
          <w:ilvl w:val="0"/>
          <w:numId w:val="4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Исполнение муниципальной услуги осуществляется администрацией 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 сельсовет</w:t>
      </w:r>
      <w:r w:rsidRPr="005E36AA">
        <w:rPr>
          <w:rFonts w:ascii="Arial" w:hAnsi="Arial" w:cs="Arial"/>
          <w:color w:val="000000"/>
          <w:sz w:val="24"/>
          <w:szCs w:val="24"/>
        </w:rPr>
        <w:t>.</w:t>
      </w:r>
    </w:p>
    <w:p w:rsidR="00595891" w:rsidRPr="005E36AA" w:rsidRDefault="00595891" w:rsidP="005E36AA">
      <w:pPr>
        <w:widowControl w:val="0"/>
        <w:numPr>
          <w:ilvl w:val="0"/>
          <w:numId w:val="4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FF"/>
          <w:spacing w:val="-13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>Организационно-методическое обеспечение исполнения муниципаль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ной услуги в администрации 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 сельсовет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осуществляется специалистом .</w:t>
      </w:r>
    </w:p>
    <w:p w:rsidR="00595891" w:rsidRPr="005E36AA" w:rsidRDefault="00595891" w:rsidP="005E36AA">
      <w:pPr>
        <w:widowControl w:val="0"/>
        <w:numPr>
          <w:ilvl w:val="0"/>
          <w:numId w:val="4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>Исполн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ение муниципальной  услуги  основывается  на  принципах </w:t>
      </w:r>
      <w:r w:rsidRPr="005E36AA">
        <w:rPr>
          <w:rFonts w:ascii="Arial" w:hAnsi="Arial" w:cs="Arial"/>
          <w:color w:val="000000"/>
          <w:sz w:val="24"/>
          <w:szCs w:val="24"/>
        </w:rPr>
        <w:t>гласности и открытости.</w:t>
      </w:r>
    </w:p>
    <w:p w:rsidR="00595891" w:rsidRPr="005E36AA" w:rsidRDefault="00595891" w:rsidP="005E36AA">
      <w:pPr>
        <w:shd w:val="clear" w:color="auto" w:fill="FFFFFF"/>
        <w:tabs>
          <w:tab w:val="left" w:pos="1174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-12"/>
          <w:sz w:val="24"/>
          <w:szCs w:val="24"/>
        </w:rPr>
      </w:pP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1.8. Информирование граждан об исполнении муниципальной услуги </w:t>
      </w:r>
      <w:r w:rsidRPr="005E36AA">
        <w:rPr>
          <w:rFonts w:ascii="Arial" w:hAnsi="Arial" w:cs="Arial"/>
          <w:color w:val="000000"/>
          <w:sz w:val="24"/>
          <w:szCs w:val="24"/>
        </w:rPr>
        <w:t>осуществляется в устной либо письменной форме.</w:t>
      </w:r>
    </w:p>
    <w:p w:rsidR="00595891" w:rsidRPr="005E36AA" w:rsidRDefault="00595891" w:rsidP="005E36AA">
      <w:pPr>
        <w:widowControl w:val="0"/>
        <w:numPr>
          <w:ilvl w:val="0"/>
          <w:numId w:val="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15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Основные требования к информированию граждан об исполнении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муниципальной услуги: достоверность представляемой информации, четкость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ее </w:t>
      </w:r>
      <w:r w:rsidRPr="005E36AA">
        <w:rPr>
          <w:rFonts w:ascii="Arial" w:hAnsi="Arial" w:cs="Arial"/>
          <w:color w:val="000000"/>
          <w:sz w:val="24"/>
          <w:szCs w:val="24"/>
        </w:rPr>
        <w:lastRenderedPageBreak/>
        <w:t>изложения и полнота.</w:t>
      </w:r>
    </w:p>
    <w:p w:rsidR="00595891" w:rsidRPr="005E36AA" w:rsidRDefault="00595891" w:rsidP="005E36AA">
      <w:pPr>
        <w:widowControl w:val="0"/>
        <w:numPr>
          <w:ilvl w:val="0"/>
          <w:numId w:val="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Для получения информации об исполнении муниципальной услуги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граждане обращаются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лично в администрацию МО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  к главе администрации, либо к специалисту   администрации  сельсовета</w:t>
      </w:r>
      <w:r w:rsidRPr="005E36AA">
        <w:rPr>
          <w:rFonts w:ascii="Arial" w:hAnsi="Arial" w:cs="Arial"/>
          <w:color w:val="000000"/>
          <w:sz w:val="24"/>
          <w:szCs w:val="24"/>
          <w:highlight w:val="yellow"/>
        </w:rPr>
        <w:t>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>по телефону  к специалисту  администрации сельсовета;</w:t>
      </w:r>
    </w:p>
    <w:p w:rsidR="00595891" w:rsidRPr="005E36AA" w:rsidRDefault="00595891" w:rsidP="005E36AA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Arial" w:hAnsi="Arial" w:cs="Arial"/>
          <w:color w:val="0000FF"/>
          <w:spacing w:val="-13"/>
          <w:sz w:val="24"/>
          <w:szCs w:val="24"/>
        </w:rPr>
      </w:pPr>
      <w:r w:rsidRPr="005E36AA">
        <w:rPr>
          <w:rFonts w:ascii="Arial" w:hAnsi="Arial" w:cs="Arial"/>
          <w:color w:val="000000"/>
          <w:spacing w:val="10"/>
          <w:sz w:val="24"/>
          <w:szCs w:val="24"/>
        </w:rPr>
        <w:t xml:space="preserve">        1.11письменно (почтой, электронной почтой, факсимильной связью) в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администрации МО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>к специалисту администрации.</w:t>
      </w:r>
    </w:p>
    <w:p w:rsidR="00595891" w:rsidRPr="005E36AA" w:rsidRDefault="00595891" w:rsidP="005E36AA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Arial" w:hAnsi="Arial" w:cs="Arial"/>
          <w:color w:val="0000FF"/>
          <w:spacing w:val="-13"/>
          <w:sz w:val="24"/>
          <w:szCs w:val="24"/>
        </w:rPr>
      </w:pPr>
      <w:r w:rsidRPr="005E36AA">
        <w:rPr>
          <w:rFonts w:ascii="Arial" w:hAnsi="Arial" w:cs="Arial"/>
          <w:color w:val="000000"/>
          <w:spacing w:val="-14"/>
          <w:sz w:val="24"/>
          <w:szCs w:val="24"/>
        </w:rPr>
        <w:t xml:space="preserve">           1.12.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Информация об исполнении муниципальной услуги представляется непосредственно специалистом по   работе  с </w:t>
      </w:r>
      <w:r w:rsidRPr="005E36AA">
        <w:rPr>
          <w:rFonts w:ascii="Arial" w:hAnsi="Arial" w:cs="Arial"/>
          <w:spacing w:val="1"/>
          <w:sz w:val="24"/>
          <w:szCs w:val="24"/>
        </w:rPr>
        <w:t xml:space="preserve">обращениями граждан </w:t>
      </w:r>
      <w:r w:rsidRPr="005E36AA">
        <w:rPr>
          <w:rFonts w:ascii="Arial" w:hAnsi="Arial" w:cs="Arial"/>
          <w:spacing w:val="2"/>
          <w:sz w:val="24"/>
          <w:szCs w:val="24"/>
        </w:rPr>
        <w:t xml:space="preserve">с использованием </w:t>
      </w:r>
      <w:r w:rsidRPr="005E36AA">
        <w:rPr>
          <w:rFonts w:ascii="Arial" w:hAnsi="Arial" w:cs="Arial"/>
          <w:spacing w:val="1"/>
          <w:sz w:val="24"/>
          <w:szCs w:val="24"/>
        </w:rPr>
        <w:t xml:space="preserve">телефонной связи и информационно - телекоммуникационных сетей общего </w:t>
      </w:r>
      <w:r w:rsidRPr="005E36AA">
        <w:rPr>
          <w:rFonts w:ascii="Arial" w:hAnsi="Arial" w:cs="Arial"/>
          <w:sz w:val="24"/>
          <w:szCs w:val="24"/>
        </w:rPr>
        <w:t xml:space="preserve">пользования, посредством размещения информации </w:t>
      </w:r>
      <w:r w:rsidRPr="005E36AA">
        <w:rPr>
          <w:rFonts w:ascii="Arial" w:hAnsi="Arial" w:cs="Arial"/>
          <w:spacing w:val="-1"/>
          <w:sz w:val="24"/>
          <w:szCs w:val="24"/>
        </w:rPr>
        <w:t xml:space="preserve">о почтовых адресах, справочных телефонах, </w:t>
      </w:r>
      <w:r w:rsidRPr="005E36AA">
        <w:rPr>
          <w:rFonts w:ascii="Arial" w:hAnsi="Arial" w:cs="Arial"/>
          <w:sz w:val="24"/>
          <w:szCs w:val="24"/>
        </w:rPr>
        <w:t xml:space="preserve">факсах, адресах сайтов в сети «Интернет», адресах электронной почты, режиме </w:t>
      </w:r>
      <w:r w:rsidRPr="005E36AA">
        <w:rPr>
          <w:rFonts w:ascii="Arial" w:hAnsi="Arial" w:cs="Arial"/>
          <w:spacing w:val="7"/>
          <w:sz w:val="24"/>
          <w:szCs w:val="24"/>
        </w:rPr>
        <w:t>работы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администрации МО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5E36AA">
        <w:rPr>
          <w:rFonts w:ascii="Arial" w:hAnsi="Arial" w:cs="Arial"/>
          <w:spacing w:val="7"/>
          <w:sz w:val="24"/>
          <w:szCs w:val="24"/>
        </w:rPr>
        <w:t xml:space="preserve"> (приложение № 1), </w:t>
      </w:r>
      <w:r w:rsidRPr="005E36AA">
        <w:rPr>
          <w:rFonts w:ascii="Arial" w:hAnsi="Arial" w:cs="Arial"/>
          <w:sz w:val="24"/>
          <w:szCs w:val="24"/>
        </w:rPr>
        <w:t>графиков личного приема граждан (приложения № 2)</w:t>
      </w:r>
      <w:r w:rsidRPr="005E36AA">
        <w:rPr>
          <w:rFonts w:ascii="Arial" w:hAnsi="Arial" w:cs="Arial"/>
          <w:spacing w:val="3"/>
          <w:sz w:val="24"/>
          <w:szCs w:val="24"/>
        </w:rPr>
        <w:t xml:space="preserve">, на информационных </w:t>
      </w:r>
      <w:r w:rsidRPr="005E36AA">
        <w:rPr>
          <w:rFonts w:ascii="Arial" w:hAnsi="Arial" w:cs="Arial"/>
          <w:sz w:val="24"/>
          <w:szCs w:val="24"/>
        </w:rPr>
        <w:t>стендах в администрации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5E36AA">
        <w:rPr>
          <w:rFonts w:ascii="Arial" w:hAnsi="Arial" w:cs="Arial"/>
          <w:sz w:val="24"/>
          <w:szCs w:val="24"/>
        </w:rPr>
        <w:t xml:space="preserve">, в средствах массовой </w:t>
      </w:r>
      <w:r w:rsidRPr="005E36AA">
        <w:rPr>
          <w:rFonts w:ascii="Arial" w:hAnsi="Arial" w:cs="Arial"/>
          <w:spacing w:val="-4"/>
          <w:sz w:val="24"/>
          <w:szCs w:val="24"/>
        </w:rPr>
        <w:t>информации.</w:t>
      </w:r>
    </w:p>
    <w:p w:rsidR="00595891" w:rsidRPr="005E36AA" w:rsidRDefault="00595891" w:rsidP="005E36AA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Arial" w:hAnsi="Arial" w:cs="Arial"/>
          <w:color w:val="000000"/>
          <w:spacing w:val="-12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         1.13 На входе </w:t>
      </w:r>
      <w:r w:rsidRPr="005E36AA">
        <w:rPr>
          <w:rFonts w:ascii="Arial" w:hAnsi="Arial" w:cs="Arial"/>
          <w:sz w:val="24"/>
          <w:szCs w:val="24"/>
        </w:rPr>
        <w:t xml:space="preserve">в </w:t>
      </w:r>
      <w:r w:rsidRPr="005E36AA">
        <w:rPr>
          <w:rFonts w:ascii="Arial" w:hAnsi="Arial" w:cs="Arial"/>
          <w:color w:val="0000FF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администрацию МО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сельсовет, в доступном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для обозрения месте, размещается вывеска, содержащая информацию о режиме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>работы специалиста по работе с обращениями граждан.</w:t>
      </w:r>
    </w:p>
    <w:p w:rsidR="00595891" w:rsidRPr="005E36AA" w:rsidRDefault="00595891" w:rsidP="005E36AA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         1.14.Помещения, выделенные для осуществления муниципальной услуги,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должны соответствовать санитарно-эпидемиологическим правилам и нормативам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>«Гигиенические требования к персональным электронно-вычислительным маши</w:t>
      </w:r>
      <w:r w:rsidRPr="005E36AA">
        <w:rPr>
          <w:rFonts w:ascii="Arial" w:hAnsi="Arial" w:cs="Arial"/>
          <w:color w:val="000000"/>
          <w:sz w:val="24"/>
          <w:szCs w:val="24"/>
        </w:rPr>
        <w:t>нам и организации работы. СанПиН 2.2.2/2.4.1340-03».</w:t>
      </w:r>
    </w:p>
    <w:p w:rsidR="00595891" w:rsidRPr="005E36AA" w:rsidRDefault="00595891" w:rsidP="005E36AA">
      <w:pPr>
        <w:shd w:val="clear" w:color="auto" w:fill="FFFFFF"/>
        <w:tabs>
          <w:tab w:val="left" w:pos="1303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13"/>
          <w:sz w:val="24"/>
          <w:szCs w:val="24"/>
        </w:rPr>
        <w:t>1.15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Рабочие места должностных лиц, осуществляющих муниципальную </w:t>
      </w:r>
      <w:r w:rsidRPr="005E36AA">
        <w:rPr>
          <w:rFonts w:ascii="Arial" w:hAnsi="Arial" w:cs="Arial"/>
          <w:color w:val="000000"/>
          <w:sz w:val="24"/>
          <w:szCs w:val="24"/>
        </w:rPr>
        <w:t>услугу, оборудуются компьютерами и оргтехникой, позволяющей организовать исполнение муниципальной услуги в полном объеме.</w:t>
      </w:r>
    </w:p>
    <w:p w:rsidR="00595891" w:rsidRPr="005E36AA" w:rsidRDefault="00595891" w:rsidP="005E36AA">
      <w:pPr>
        <w:shd w:val="clear" w:color="auto" w:fill="FFFFFF"/>
        <w:tabs>
          <w:tab w:val="left" w:pos="1411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11"/>
          <w:sz w:val="24"/>
          <w:szCs w:val="24"/>
        </w:rPr>
        <w:t>1.16.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Место ожидания личного приема граждан оборудуется  стульями,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столами, заявители обеспечиваются канцелярскими принадлежностями, бумагой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для написания обращений. На информационных стендах размещаются образцы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оформления и требования к письменному обращению, разъяснения основных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положений законодательства,    регламентирующего работу с обращениями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граждан.</w:t>
      </w:r>
    </w:p>
    <w:p w:rsidR="00595891" w:rsidRPr="005E36AA" w:rsidRDefault="00595891" w:rsidP="005E36AA">
      <w:pPr>
        <w:shd w:val="clear" w:color="auto" w:fill="FFFFFF"/>
        <w:tabs>
          <w:tab w:val="left" w:pos="1217"/>
        </w:tabs>
        <w:spacing w:after="0" w:line="240" w:lineRule="auto"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         1.17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.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Должностное лицо, осуществляющее личный прием, обеспечивается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настольной табличкой, содержащей сведения о его фамилии, имени, отчестве и </w:t>
      </w:r>
      <w:r w:rsidRPr="005E36AA">
        <w:rPr>
          <w:rFonts w:ascii="Arial" w:hAnsi="Arial" w:cs="Arial"/>
          <w:color w:val="000000"/>
          <w:spacing w:val="-4"/>
          <w:sz w:val="24"/>
          <w:szCs w:val="24"/>
        </w:rPr>
        <w:t>должности.</w:t>
      </w:r>
    </w:p>
    <w:p w:rsidR="00595891" w:rsidRPr="005E36AA" w:rsidRDefault="00595891" w:rsidP="005E36AA">
      <w:pPr>
        <w:shd w:val="clear" w:color="auto" w:fill="FFFFFF"/>
        <w:tabs>
          <w:tab w:val="left" w:pos="1332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13"/>
          <w:sz w:val="24"/>
          <w:szCs w:val="24"/>
        </w:rPr>
        <w:t>1.18.</w:t>
      </w:r>
      <w:r w:rsidRPr="005E36AA">
        <w:rPr>
          <w:rFonts w:ascii="Arial" w:hAnsi="Arial" w:cs="Arial"/>
          <w:color w:val="000000"/>
          <w:sz w:val="24"/>
          <w:szCs w:val="24"/>
        </w:rPr>
        <w:tab/>
        <w:t xml:space="preserve">При информировании об исполнении муниципальной услуги,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ответах на телефонные звонки и устные обращения должностное лицо подробно, в вежливой (корректной) форме информирует граждан по интересующим   их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вопросам.  Если  отсутствует возможность  ответить  на  поставленный вопрос,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гражданину   сообщается   телефонный   номер,   по   которому   можно   получить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необходимую информацию.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При ответе на телефонный звонок должностное лицо называет наименование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администрации сельсовета, фамилию, имя, отчество, замещаемую должность.</w:t>
      </w:r>
    </w:p>
    <w:p w:rsidR="00595891" w:rsidRPr="005E36AA" w:rsidRDefault="00595891" w:rsidP="005E36AA">
      <w:pPr>
        <w:widowControl w:val="0"/>
        <w:numPr>
          <w:ilvl w:val="0"/>
          <w:numId w:val="9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Исполнение муниципальной услуги осуществляется бесплатно.</w:t>
      </w: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pacing w:val="3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3"/>
          <w:sz w:val="24"/>
          <w:szCs w:val="24"/>
        </w:rPr>
        <w:t>2. Административные процедуры</w:t>
      </w: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color w:val="000000"/>
          <w:spacing w:val="3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1"/>
          <w:sz w:val="24"/>
          <w:szCs w:val="24"/>
        </w:rPr>
        <w:t>2.1. Прием и первичная обработка письменных обращений граждан.</w:t>
      </w:r>
    </w:p>
    <w:p w:rsidR="00595891" w:rsidRPr="005E36AA" w:rsidRDefault="00595891" w:rsidP="005E36AA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Arial" w:hAnsi="Arial" w:cs="Arial"/>
          <w:color w:val="0000FF"/>
          <w:spacing w:val="-13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          2.1.1.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Основание для начала административной процедуры - поступление в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администрацию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сельсовета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письменного обращения.</w:t>
      </w:r>
    </w:p>
    <w:p w:rsidR="00595891" w:rsidRPr="005E36AA" w:rsidRDefault="00595891" w:rsidP="005E36AA">
      <w:pPr>
        <w:shd w:val="clear" w:color="auto" w:fill="FFFFFF"/>
        <w:tabs>
          <w:tab w:val="left" w:pos="156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 xml:space="preserve">          2.1.2.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Обращение может быть доставлено непосредственно гражданином,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его представителем,  поступить по  почте, телеграфу,  каналам электронной  и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>факсимильной связи.</w:t>
      </w:r>
    </w:p>
    <w:p w:rsidR="00595891" w:rsidRPr="005E36AA" w:rsidRDefault="00595891" w:rsidP="005E36AA">
      <w:pPr>
        <w:widowControl w:val="0"/>
        <w:numPr>
          <w:ilvl w:val="0"/>
          <w:numId w:val="10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FF"/>
          <w:spacing w:val="-13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lastRenderedPageBreak/>
        <w:t xml:space="preserve">Обращения на имя главы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администрации 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 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 сельсовет</w:t>
      </w:r>
      <w:r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 поступающие в администрацию 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по почте,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 передаются под роспись  специалисту по </w:t>
      </w:r>
      <w:r w:rsidRPr="005E36AA">
        <w:rPr>
          <w:rFonts w:ascii="Arial" w:hAnsi="Arial" w:cs="Arial"/>
          <w:color w:val="000000"/>
          <w:sz w:val="24"/>
          <w:szCs w:val="24"/>
        </w:rPr>
        <w:t>работе с обращениями в день поступления.</w:t>
      </w:r>
    </w:p>
    <w:p w:rsidR="00595891" w:rsidRPr="005E36AA" w:rsidRDefault="00595891" w:rsidP="005E36AA">
      <w:pPr>
        <w:widowControl w:val="0"/>
        <w:numPr>
          <w:ilvl w:val="0"/>
          <w:numId w:val="10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FF"/>
          <w:spacing w:val="-13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В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администрации сельсовета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 корреспонденция проверяется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на безопасность вложения. Специалист, обрабатывающий корреспонденцию, при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обнаружении подозрительного почтового отправления (большая масса, смещение центра тяжести, наличие масляных пятен, необычный запах,  особенности оформление и другое) сообщает о нем   главе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сельсовета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>.</w:t>
      </w:r>
    </w:p>
    <w:p w:rsidR="00595891" w:rsidRPr="005E36AA" w:rsidRDefault="00595891" w:rsidP="005E36AA">
      <w:pPr>
        <w:widowControl w:val="0"/>
        <w:numPr>
          <w:ilvl w:val="0"/>
          <w:numId w:val="11"/>
        </w:numPr>
        <w:shd w:val="clear" w:color="auto" w:fill="FFFFFF"/>
        <w:tabs>
          <w:tab w:val="left" w:pos="133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После вскрытия конверта проверяется наличие в нем письменных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вложений. Если в конверте отсутствует письменное вложение,  либо обнаружилась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недостача упоминаемых автором или описью  документов,   составляется акт </w:t>
      </w:r>
      <w:r w:rsidRPr="005E36AA">
        <w:rPr>
          <w:rFonts w:ascii="Arial" w:hAnsi="Arial" w:cs="Arial"/>
          <w:b/>
          <w:spacing w:val="9"/>
          <w:sz w:val="24"/>
          <w:szCs w:val="24"/>
        </w:rPr>
        <w:t>(приложения № 2, 3),</w:t>
      </w:r>
      <w:r w:rsidRPr="005E36AA">
        <w:rPr>
          <w:rFonts w:ascii="Arial" w:hAnsi="Arial" w:cs="Arial"/>
          <w:spacing w:val="9"/>
          <w:sz w:val="24"/>
          <w:szCs w:val="24"/>
        </w:rPr>
        <w:t xml:space="preserve"> также составляется акт </w:t>
      </w:r>
      <w:r w:rsidRPr="005E36AA">
        <w:rPr>
          <w:rFonts w:ascii="Arial" w:hAnsi="Arial" w:cs="Arial"/>
          <w:b/>
          <w:spacing w:val="9"/>
          <w:sz w:val="24"/>
          <w:szCs w:val="24"/>
        </w:rPr>
        <w:t>(приложение №4)</w:t>
      </w:r>
      <w:r w:rsidRPr="005E36AA">
        <w:rPr>
          <w:rFonts w:ascii="Arial" w:hAnsi="Arial" w:cs="Arial"/>
          <w:spacing w:val="9"/>
          <w:sz w:val="24"/>
          <w:szCs w:val="24"/>
        </w:rPr>
        <w:t xml:space="preserve"> на письмо, к </w:t>
      </w:r>
      <w:r w:rsidRPr="005E36AA">
        <w:rPr>
          <w:rFonts w:ascii="Arial" w:hAnsi="Arial" w:cs="Arial"/>
          <w:spacing w:val="7"/>
          <w:sz w:val="24"/>
          <w:szCs w:val="24"/>
        </w:rPr>
        <w:t>которому прилагаются денежные знаки, кроме изъятых из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 обращения, ценные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бумаги,   оригиналы  документов  (паспорт, военный  билет,   трудовая  книжка,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пенсионное удостоверение и другое).</w:t>
      </w:r>
    </w:p>
    <w:p w:rsidR="00595891" w:rsidRPr="005E36AA" w:rsidRDefault="00595891" w:rsidP="005E36AA">
      <w:pPr>
        <w:widowControl w:val="0"/>
        <w:numPr>
          <w:ilvl w:val="0"/>
          <w:numId w:val="11"/>
        </w:numPr>
        <w:shd w:val="clear" w:color="auto" w:fill="FFFFFF"/>
        <w:tabs>
          <w:tab w:val="left" w:pos="133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К тексту письма подкладывается конверт, который хранится вместе с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обращением в течение всего периода его рассмотрения.  В случае отсутствия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текста  письма  к  конверту (или  вложенным  материалам,  если  они имеются)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подкладывается бланк с текстом «письменного   обращения к  адресату </w:t>
      </w:r>
      <w:r w:rsidRPr="005E36AA">
        <w:rPr>
          <w:rFonts w:ascii="Arial" w:hAnsi="Arial" w:cs="Arial"/>
          <w:color w:val="000000"/>
          <w:spacing w:val="-8"/>
          <w:sz w:val="24"/>
          <w:szCs w:val="24"/>
        </w:rPr>
        <w:t>нет».</w:t>
      </w:r>
    </w:p>
    <w:p w:rsidR="00595891" w:rsidRPr="005E36AA" w:rsidRDefault="00595891" w:rsidP="005E36AA">
      <w:pPr>
        <w:widowControl w:val="0"/>
        <w:numPr>
          <w:ilvl w:val="0"/>
          <w:numId w:val="12"/>
        </w:numPr>
        <w:shd w:val="clear" w:color="auto" w:fill="FFFFFF"/>
        <w:tabs>
          <w:tab w:val="left" w:pos="148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Служебные письма (на официальном бланке или имеющие штамп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организации и  подписанные одним  из ее руководителей), а также  письма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депутатов всех уровней без приложенных к ним обращений граждан   не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регистрируются, а передаются в </w:t>
      </w:r>
      <w:r w:rsidRPr="005E36AA">
        <w:rPr>
          <w:rFonts w:ascii="Arial" w:hAnsi="Arial" w:cs="Arial"/>
          <w:spacing w:val="2"/>
          <w:sz w:val="24"/>
          <w:szCs w:val="24"/>
        </w:rPr>
        <w:t xml:space="preserve">администрацию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 сельсовета</w:t>
      </w:r>
      <w:r w:rsidRPr="005E36AA">
        <w:rPr>
          <w:rFonts w:ascii="Arial" w:hAnsi="Arial" w:cs="Arial"/>
          <w:sz w:val="24"/>
          <w:szCs w:val="24"/>
        </w:rPr>
        <w:t>.</w:t>
      </w:r>
    </w:p>
    <w:p w:rsidR="00595891" w:rsidRPr="005E36AA" w:rsidRDefault="00595891" w:rsidP="005E36AA">
      <w:pPr>
        <w:widowControl w:val="0"/>
        <w:numPr>
          <w:ilvl w:val="0"/>
          <w:numId w:val="12"/>
        </w:numPr>
        <w:shd w:val="clear" w:color="auto" w:fill="FFFFFF"/>
        <w:tabs>
          <w:tab w:val="left" w:pos="148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Обращения  с  пометкой  «лично»  вскрываются  главой администрации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 сельсовет.</w:t>
      </w:r>
    </w:p>
    <w:p w:rsidR="00595891" w:rsidRPr="005E36AA" w:rsidRDefault="00595891" w:rsidP="005E36AA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2.1.9.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Для приема обращений в форме электронных сообщений (Интернет -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обращений) применяется программное обеспечение,  предусматривающее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обязательное заполнение заявителем реквизитов,  необходимых для работы  с </w:t>
      </w:r>
      <w:r w:rsidRPr="005E36AA">
        <w:rPr>
          <w:rFonts w:ascii="Arial" w:hAnsi="Arial" w:cs="Arial"/>
          <w:color w:val="000000"/>
          <w:spacing w:val="-3"/>
          <w:sz w:val="24"/>
          <w:szCs w:val="24"/>
        </w:rPr>
        <w:t>обращениями.</w:t>
      </w:r>
    </w:p>
    <w:p w:rsidR="00595891" w:rsidRPr="005E36AA" w:rsidRDefault="00595891" w:rsidP="005E36AA">
      <w:pPr>
        <w:widowControl w:val="0"/>
        <w:numPr>
          <w:ilvl w:val="0"/>
          <w:numId w:val="13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Обработка обращений граждан, поступивших по каналам факсимильной связи, осуществляется аналогично письменным обращениям.</w:t>
      </w:r>
    </w:p>
    <w:p w:rsidR="00595891" w:rsidRPr="005E36AA" w:rsidRDefault="00595891" w:rsidP="005E36AA">
      <w:pPr>
        <w:widowControl w:val="0"/>
        <w:numPr>
          <w:ilvl w:val="0"/>
          <w:numId w:val="13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3"/>
          <w:sz w:val="24"/>
          <w:szCs w:val="24"/>
          <w:highlight w:val="yellow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>Письменные обращения  на имя главы, д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оставленные в   администрацию автором   или   лицом, представляющим его интересы,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принимаются специалистом  администрации. Не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принимаются  обращения, не  содержащие  фамилии гражданина и  почтового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адреса. На копии обращения проставляется штамп-уведомление о поступлении </w:t>
      </w:r>
      <w:r w:rsidRPr="005E36AA">
        <w:rPr>
          <w:rFonts w:ascii="Arial" w:hAnsi="Arial" w:cs="Arial"/>
          <w:color w:val="000000"/>
          <w:sz w:val="24"/>
          <w:szCs w:val="24"/>
        </w:rPr>
        <w:t>обращения в администрацию  указаниями даты поступления,   количества   листов   обращения   и   контактного   телефона</w:t>
      </w:r>
      <w:r w:rsidRPr="005E36AA">
        <w:rPr>
          <w:rFonts w:ascii="Arial" w:hAnsi="Arial" w:cs="Arial"/>
          <w:color w:val="000000"/>
          <w:sz w:val="24"/>
          <w:szCs w:val="24"/>
          <w:highlight w:val="yellow"/>
        </w:rPr>
        <w:t>.</w:t>
      </w:r>
    </w:p>
    <w:p w:rsidR="00595891" w:rsidRPr="005E36AA" w:rsidRDefault="00595891" w:rsidP="005E36AA">
      <w:pPr>
        <w:widowControl w:val="0"/>
        <w:numPr>
          <w:ilvl w:val="0"/>
          <w:numId w:val="13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Все письменные обращения, в том числе поступившие по каналам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электронной и  факсимильной связи, подлежат  учету в журнале в   день </w:t>
      </w:r>
      <w:r w:rsidRPr="005E36AA">
        <w:rPr>
          <w:rFonts w:ascii="Arial" w:hAnsi="Arial" w:cs="Arial"/>
          <w:color w:val="000000"/>
          <w:spacing w:val="-4"/>
          <w:sz w:val="24"/>
          <w:szCs w:val="24"/>
        </w:rPr>
        <w:t>поступления.</w:t>
      </w:r>
    </w:p>
    <w:p w:rsidR="00595891" w:rsidRPr="005E36AA" w:rsidRDefault="00595891" w:rsidP="005E36AA">
      <w:pPr>
        <w:numPr>
          <w:ilvl w:val="0"/>
          <w:numId w:val="13"/>
        </w:numPr>
        <w:shd w:val="clear" w:color="auto" w:fill="FFFFFF"/>
        <w:tabs>
          <w:tab w:val="left" w:pos="152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Результат административной процедуры - передача поступивших </w:t>
      </w:r>
      <w:r w:rsidRPr="005E36AA">
        <w:rPr>
          <w:rFonts w:ascii="Arial" w:hAnsi="Arial" w:cs="Arial"/>
          <w:color w:val="000000"/>
          <w:sz w:val="24"/>
          <w:szCs w:val="24"/>
        </w:rPr>
        <w:t>обращений специалисту по работе с обращениями.</w:t>
      </w: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5E36AA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</w:t>
      </w: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E36AA">
        <w:rPr>
          <w:rFonts w:ascii="Arial" w:hAnsi="Arial" w:cs="Arial"/>
          <w:b/>
          <w:color w:val="000000"/>
          <w:sz w:val="24"/>
          <w:szCs w:val="24"/>
        </w:rPr>
        <w:t>2.2. Регистрация обращений</w:t>
      </w:r>
    </w:p>
    <w:p w:rsidR="00595891" w:rsidRPr="005E36AA" w:rsidRDefault="00595891" w:rsidP="005E36AA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318"/>
        </w:tabs>
        <w:suppressAutoHyphens/>
        <w:spacing w:after="0" w:line="240" w:lineRule="auto"/>
        <w:ind w:firstLine="720"/>
        <w:jc w:val="both"/>
        <w:rPr>
          <w:rFonts w:ascii="Arial" w:hAnsi="Arial" w:cs="Arial"/>
          <w:color w:val="0000FF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>2.2.1.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Все поступающие в администрацию  письменные обращения  граждан   </w:t>
      </w:r>
      <w:r w:rsidRPr="005E36AA">
        <w:rPr>
          <w:rFonts w:ascii="Arial" w:hAnsi="Arial" w:cs="Arial"/>
          <w:spacing w:val="1"/>
          <w:sz w:val="24"/>
          <w:szCs w:val="24"/>
        </w:rPr>
        <w:t xml:space="preserve">регистрируются  </w:t>
      </w:r>
      <w:r w:rsidRPr="005E36AA">
        <w:rPr>
          <w:rFonts w:ascii="Arial" w:hAnsi="Arial" w:cs="Arial"/>
          <w:sz w:val="24"/>
          <w:szCs w:val="24"/>
        </w:rPr>
        <w:t xml:space="preserve">в течение трех  дней с даты их поступления в журнале регистрации  </w:t>
      </w:r>
      <w:r w:rsidRPr="005E36AA">
        <w:rPr>
          <w:rFonts w:ascii="Arial" w:hAnsi="Arial" w:cs="Arial"/>
          <w:color w:val="0000FF"/>
          <w:sz w:val="24"/>
          <w:szCs w:val="24"/>
        </w:rPr>
        <w:t>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          В случае поступления обращений в день, предшествующий праздничным или выходным дням, их регистрация может производиться в рабочий день, </w:t>
      </w:r>
      <w:r w:rsidRPr="005E36AA">
        <w:rPr>
          <w:rFonts w:ascii="Arial" w:hAnsi="Arial" w:cs="Arial"/>
          <w:color w:val="000000"/>
          <w:sz w:val="24"/>
          <w:szCs w:val="24"/>
        </w:rPr>
        <w:t>следующий за праздничными или выходными днями.</w:t>
      </w:r>
    </w:p>
    <w:p w:rsidR="00595891" w:rsidRPr="005E36AA" w:rsidRDefault="00595891" w:rsidP="005E36AA">
      <w:pPr>
        <w:widowControl w:val="0"/>
        <w:numPr>
          <w:ilvl w:val="0"/>
          <w:numId w:val="14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Регистрация обращений ежегодно начинается с номера 1 и ведется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lastRenderedPageBreak/>
        <w:t xml:space="preserve">в </w:t>
      </w:r>
      <w:r w:rsidRPr="005E36AA">
        <w:rPr>
          <w:rFonts w:ascii="Arial" w:hAnsi="Arial" w:cs="Arial"/>
          <w:color w:val="000000"/>
          <w:sz w:val="24"/>
          <w:szCs w:val="24"/>
        </w:rPr>
        <w:t>хронологическом порядке.</w:t>
      </w:r>
    </w:p>
    <w:p w:rsidR="00595891" w:rsidRPr="005E36AA" w:rsidRDefault="00595891" w:rsidP="005E36AA">
      <w:pPr>
        <w:widowControl w:val="0"/>
        <w:numPr>
          <w:ilvl w:val="0"/>
          <w:numId w:val="14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>На первой странице письма (а не на сопроводительных документах к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22"/>
          <w:sz w:val="24"/>
          <w:szCs w:val="24"/>
        </w:rPr>
        <w:t xml:space="preserve">нему) в нижнем правом углу либо на свободном от текста месте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проставляется регистрационный штамп с указанием даты поступления и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регистрационного номера.</w:t>
      </w:r>
    </w:p>
    <w:p w:rsidR="00595891" w:rsidRPr="005E36AA" w:rsidRDefault="00595891" w:rsidP="005E36AA">
      <w:pPr>
        <w:shd w:val="clear" w:color="auto" w:fill="FFFFFF"/>
        <w:tabs>
          <w:tab w:val="left" w:pos="1303"/>
        </w:tabs>
        <w:spacing w:after="0" w:line="240" w:lineRule="auto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          2.2.4 Учет обращений производится по фамилии заявителя.</w:t>
      </w:r>
    </w:p>
    <w:p w:rsidR="00595891" w:rsidRPr="005E36AA" w:rsidRDefault="00595891" w:rsidP="005E36AA">
      <w:pPr>
        <w:widowControl w:val="0"/>
        <w:numPr>
          <w:ilvl w:val="0"/>
          <w:numId w:val="15"/>
        </w:num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При регистрации коллективных обращений (обращений, подписанных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двумя или более авторами)   в электронную учетную карточку вносятся первые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две-три   разборчиво   указанные   фамилии   с   припиской   «и   другие».   Первой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указывается фамилия того автора, в адрес которого заявители просят направить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ответ, и учет производится по данной фамилии. В случае отсутствия ссылки на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фамилию первой указывается фамилия, обозначенная на конверте. В учетной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карточке проставляется отметка «коллективное». Коллективные обращения без подписей регистрируются по названию организации, предприятия, учреждения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(заведения), из которых они поступили ( коллектив МОУ СОШ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>№ 9).</w:t>
      </w:r>
    </w:p>
    <w:p w:rsidR="00595891" w:rsidRPr="005E36AA" w:rsidRDefault="00595891" w:rsidP="005E36AA">
      <w:pPr>
        <w:shd w:val="clear" w:color="auto" w:fill="FFFFFF"/>
        <w:tabs>
          <w:tab w:val="left" w:pos="1138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2.2.6.</w:t>
      </w:r>
      <w:r w:rsidRPr="005E36AA">
        <w:rPr>
          <w:rFonts w:ascii="Arial" w:hAnsi="Arial" w:cs="Arial"/>
          <w:color w:val="000000"/>
          <w:sz w:val="24"/>
          <w:szCs w:val="24"/>
        </w:rPr>
        <w:tab/>
        <w:t>Если автор (Иванов) пересылает обращение через второе лицо (Петров),</w:t>
      </w:r>
      <w:r w:rsidRPr="005E36AA">
        <w:rPr>
          <w:rFonts w:ascii="Arial" w:hAnsi="Arial" w:cs="Arial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указывая его адрес и не указывая свой, то  в  графе  «Ф.И.О.»  отмечаются  две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фамилии: Иванов, Петров.</w:t>
      </w:r>
    </w:p>
    <w:p w:rsidR="00595891" w:rsidRPr="005E36AA" w:rsidRDefault="00595891" w:rsidP="005E3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          2.2.7.</w:t>
      </w:r>
      <w:r w:rsidRPr="005E36AA">
        <w:rPr>
          <w:rFonts w:ascii="Arial" w:hAnsi="Arial" w:cs="Arial"/>
          <w:sz w:val="24"/>
          <w:szCs w:val="24"/>
        </w:rPr>
        <w:t xml:space="preserve"> В случае, если в письменном обращении не указаны фамилия гражданина, направившего обращение, в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 его подготавливающем, совершающем или совершившем, обращение подлежит направлению  в государственный орган в соответствии с его компетенцией.</w:t>
      </w:r>
    </w:p>
    <w:p w:rsidR="00595891" w:rsidRPr="005E36AA" w:rsidRDefault="00595891" w:rsidP="005E36AA">
      <w:pPr>
        <w:widowControl w:val="0"/>
        <w:numPr>
          <w:ilvl w:val="0"/>
          <w:numId w:val="16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>Зарегистрированные письма заявителям не возвращаются (за исклю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чением  случаев,  предусмотренных  федеральным  законодательством).  Возврат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обращения заявителю возможен до его регистрации. По письменному запросу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заявителю возвращаются приложения к обращению, как во время рассмотрения, </w:t>
      </w:r>
      <w:r w:rsidRPr="005E36AA">
        <w:rPr>
          <w:rFonts w:ascii="Arial" w:hAnsi="Arial" w:cs="Arial"/>
          <w:color w:val="000000"/>
          <w:sz w:val="24"/>
          <w:szCs w:val="24"/>
        </w:rPr>
        <w:t>так и во время архивного хранения.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2.2.10. Результат административной процедуры - регистрация обращения </w:t>
      </w:r>
      <w:r w:rsidRPr="005E36AA">
        <w:rPr>
          <w:rFonts w:ascii="Arial" w:hAnsi="Arial" w:cs="Arial"/>
          <w:color w:val="000000"/>
          <w:spacing w:val="14"/>
          <w:sz w:val="24"/>
          <w:szCs w:val="24"/>
        </w:rPr>
        <w:t xml:space="preserve">и подготовка обращения к передаче на </w:t>
      </w:r>
      <w:r w:rsidRPr="005E36AA">
        <w:rPr>
          <w:rFonts w:ascii="Arial" w:hAnsi="Arial" w:cs="Arial"/>
          <w:color w:val="000000"/>
          <w:spacing w:val="-3"/>
          <w:sz w:val="24"/>
          <w:szCs w:val="24"/>
        </w:rPr>
        <w:t>рассмотрение.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   2.3.    Направление обращений на рассмотрение</w:t>
      </w:r>
    </w:p>
    <w:p w:rsidR="00595891" w:rsidRPr="005E36AA" w:rsidRDefault="00595891" w:rsidP="005E36AA">
      <w:pPr>
        <w:widowControl w:val="0"/>
        <w:numPr>
          <w:ilvl w:val="0"/>
          <w:numId w:val="17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Основание для начала административной процедуры - регистрация </w:t>
      </w:r>
      <w:r w:rsidRPr="005E36AA">
        <w:rPr>
          <w:rFonts w:ascii="Arial" w:hAnsi="Arial" w:cs="Arial"/>
          <w:color w:val="000000"/>
          <w:sz w:val="24"/>
          <w:szCs w:val="24"/>
        </w:rPr>
        <w:t>письменного обращения .</w:t>
      </w:r>
    </w:p>
    <w:p w:rsidR="00595891" w:rsidRPr="005E36AA" w:rsidRDefault="00595891" w:rsidP="005E36AA">
      <w:pPr>
        <w:widowControl w:val="0"/>
        <w:numPr>
          <w:ilvl w:val="0"/>
          <w:numId w:val="17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E36AA">
        <w:rPr>
          <w:rFonts w:ascii="Arial" w:hAnsi="Arial" w:cs="Arial"/>
          <w:color w:val="000000"/>
          <w:spacing w:val="9"/>
          <w:sz w:val="24"/>
          <w:szCs w:val="24"/>
        </w:rPr>
        <w:t xml:space="preserve">Специалист по работе с обращениями,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рассматривающий почту, в день регистрации обращения вносит предложение </w:t>
      </w:r>
      <w:r w:rsidRPr="005E36AA">
        <w:rPr>
          <w:rFonts w:ascii="Arial" w:hAnsi="Arial" w:cs="Arial"/>
          <w:color w:val="000000"/>
          <w:sz w:val="24"/>
          <w:szCs w:val="24"/>
        </w:rPr>
        <w:t>главе сельсовета</w:t>
      </w:r>
      <w:r w:rsidRPr="005E36AA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о представлении обращения на доклад главе администрации МО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 сельсовет для принятия решения о ходе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рассмотрения. При рассмотрении обращения глава администрации сельсовета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 определяет исполнителей, срок и порядок </w:t>
      </w:r>
      <w:r w:rsidRPr="005E36AA">
        <w:rPr>
          <w:rFonts w:ascii="Arial" w:hAnsi="Arial" w:cs="Arial"/>
          <w:color w:val="000000"/>
          <w:sz w:val="24"/>
          <w:szCs w:val="24"/>
        </w:rPr>
        <w:t>разрешения вопросов обращения, необходимость представления информации в администрацию сельсовета  о результатах его рассмотрения.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>2.3.3. Решение о направлении письма на рассмотрение принимается исходя</w:t>
      </w:r>
      <w:r w:rsidRPr="005E36AA">
        <w:rPr>
          <w:rFonts w:ascii="Arial" w:hAnsi="Arial" w:cs="Arial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исключительно    из    его    содержания, независимо  от  того,   на  чье  имя  оно </w:t>
      </w:r>
      <w:r w:rsidRPr="005E36AA">
        <w:rPr>
          <w:rFonts w:ascii="Arial" w:hAnsi="Arial" w:cs="Arial"/>
          <w:color w:val="000000"/>
          <w:spacing w:val="-3"/>
          <w:sz w:val="24"/>
          <w:szCs w:val="24"/>
        </w:rPr>
        <w:t>адресовано.</w:t>
      </w:r>
    </w:p>
    <w:p w:rsidR="00595891" w:rsidRPr="005E36AA" w:rsidRDefault="00595891" w:rsidP="005E36AA">
      <w:pPr>
        <w:widowControl w:val="0"/>
        <w:numPr>
          <w:ilvl w:val="0"/>
          <w:numId w:val="18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Письменные обращения, содержащие вопросы, решение которых не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входит в компетенцию администрации сельсовета, в течение семи дней со дня регистрации направляются на рассмотрение в соответствующий орган или соответствующему должностному лицу, в компетенцию которых входит решение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поставленных в обращениях вопросов, с уведомлением граждан, направивших </w:t>
      </w:r>
      <w:r w:rsidRPr="005E36AA">
        <w:rPr>
          <w:rFonts w:ascii="Arial" w:hAnsi="Arial" w:cs="Arial"/>
          <w:color w:val="000000"/>
          <w:sz w:val="24"/>
          <w:szCs w:val="24"/>
        </w:rPr>
        <w:t>обращение, о переадресации обращений.</w:t>
      </w:r>
    </w:p>
    <w:p w:rsidR="00595891" w:rsidRPr="005E36AA" w:rsidRDefault="00595891" w:rsidP="005E36AA">
      <w:pPr>
        <w:widowControl w:val="0"/>
        <w:numPr>
          <w:ilvl w:val="0"/>
          <w:numId w:val="18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На обращения, поступившие от депутатов, направляется два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lastRenderedPageBreak/>
        <w:t>уведом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softHyphen/>
      </w:r>
      <w:r w:rsidRPr="005E36AA">
        <w:rPr>
          <w:rFonts w:ascii="Arial" w:hAnsi="Arial" w:cs="Arial"/>
          <w:color w:val="000000"/>
          <w:spacing w:val="12"/>
          <w:sz w:val="24"/>
          <w:szCs w:val="24"/>
        </w:rPr>
        <w:t xml:space="preserve">ления:  в адрес депутата - за подписью главы администрации сельсовета </w:t>
      </w:r>
      <w:r w:rsidRPr="005E36AA">
        <w:rPr>
          <w:rFonts w:ascii="Arial" w:hAnsi="Arial" w:cs="Arial"/>
          <w:color w:val="000000"/>
          <w:spacing w:val="11"/>
          <w:sz w:val="24"/>
          <w:szCs w:val="24"/>
        </w:rPr>
        <w:t>и заявителю - за подписью специалиста по работе с обращениями граждан.</w:t>
      </w:r>
    </w:p>
    <w:p w:rsidR="00595891" w:rsidRPr="005E36AA" w:rsidRDefault="00595891" w:rsidP="005E36AA">
      <w:pPr>
        <w:widowControl w:val="0"/>
        <w:numPr>
          <w:ilvl w:val="0"/>
          <w:numId w:val="18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5E36AA">
        <w:rPr>
          <w:rFonts w:ascii="Arial" w:hAnsi="Arial" w:cs="Arial"/>
          <w:spacing w:val="1"/>
          <w:sz w:val="24"/>
          <w:szCs w:val="24"/>
        </w:rPr>
        <w:t xml:space="preserve">Уведомления авторам обращений в конвертах передаются </w:t>
      </w:r>
      <w:r w:rsidRPr="005E36AA">
        <w:rPr>
          <w:rFonts w:ascii="Arial" w:hAnsi="Arial" w:cs="Arial"/>
          <w:sz w:val="24"/>
          <w:szCs w:val="24"/>
        </w:rPr>
        <w:t xml:space="preserve">для   отправки   в   </w:t>
      </w:r>
      <w:r w:rsidRPr="005E36AA">
        <w:rPr>
          <w:rFonts w:ascii="Arial" w:hAnsi="Arial" w:cs="Arial"/>
          <w:spacing w:val="8"/>
          <w:sz w:val="24"/>
          <w:szCs w:val="24"/>
        </w:rPr>
        <w:t>администрацию</w:t>
      </w:r>
      <w:r w:rsidRPr="005E36AA">
        <w:rPr>
          <w:rFonts w:ascii="Arial" w:hAnsi="Arial" w:cs="Arial"/>
          <w:sz w:val="24"/>
          <w:szCs w:val="24"/>
        </w:rPr>
        <w:t xml:space="preserve"> сельсовета.</w:t>
      </w:r>
    </w:p>
    <w:p w:rsidR="00595891" w:rsidRPr="005E36AA" w:rsidRDefault="00595891" w:rsidP="005E36AA">
      <w:pPr>
        <w:widowControl w:val="0"/>
        <w:numPr>
          <w:ilvl w:val="0"/>
          <w:numId w:val="19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В   случае   если   решение   поставленных   в   письменном  обращении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дней  со  дня  регистрации   направляется  в  соответствующие государственные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органы, органы местного самоуправления или соответствующим должностным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лицам.</w:t>
      </w:r>
    </w:p>
    <w:p w:rsidR="00595891" w:rsidRPr="005E36AA" w:rsidRDefault="00595891" w:rsidP="005E36AA">
      <w:pPr>
        <w:widowControl w:val="0"/>
        <w:numPr>
          <w:ilvl w:val="0"/>
          <w:numId w:val="19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Если в поручении по рассмотрению обращения указано несколько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исполнителей,   то   оригинал   обращения   направляется   первому   исполнителю.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Исполнитель, у которого находится оригинал обращения,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возвращает его в администрацию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сельсовет.</w:t>
      </w:r>
    </w:p>
    <w:p w:rsidR="00595891" w:rsidRPr="005E36AA" w:rsidRDefault="00595891" w:rsidP="005E36AA">
      <w:pPr>
        <w:widowControl w:val="0"/>
        <w:numPr>
          <w:ilvl w:val="0"/>
          <w:numId w:val="19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В случае если обращение направлено не по  принадлежности,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исполнитель  в  двухдневный  срок возвращает его  специалисту по работе с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обращениями с мотивированной служебной запиской   на  имя  главы администрации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сельсовет,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давшего поручение. В записке указывается орган или должностное лицо, в чью </w:t>
      </w:r>
      <w:r w:rsidRPr="005E36AA">
        <w:rPr>
          <w:rFonts w:ascii="Arial" w:hAnsi="Arial" w:cs="Arial"/>
          <w:color w:val="000000"/>
          <w:sz w:val="24"/>
          <w:szCs w:val="24"/>
        </w:rPr>
        <w:t>компетенцию входит решение поднимаемых в обращении вопросов.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>Не допускается передача обращения от одного</w:t>
      </w:r>
      <w:r w:rsidRPr="005E36AA">
        <w:rPr>
          <w:rFonts w:ascii="Arial" w:hAnsi="Arial" w:cs="Arial"/>
          <w:smallCaps/>
          <w:color w:val="000000"/>
          <w:spacing w:val="-2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 xml:space="preserve">исполнителя к другому, минуя </w:t>
      </w:r>
      <w:r w:rsidRPr="005E36AA">
        <w:rPr>
          <w:rFonts w:ascii="Arial" w:hAnsi="Arial" w:cs="Arial"/>
          <w:color w:val="000000"/>
          <w:sz w:val="24"/>
          <w:szCs w:val="24"/>
        </w:rPr>
        <w:t>специалиста  по работе с обращениями.</w:t>
      </w:r>
    </w:p>
    <w:p w:rsidR="00595891" w:rsidRPr="005E36AA" w:rsidRDefault="00595891" w:rsidP="005E36AA">
      <w:pPr>
        <w:shd w:val="clear" w:color="auto" w:fill="FFFFFF"/>
        <w:tabs>
          <w:tab w:val="left" w:pos="1382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>2.3.10.</w:t>
      </w:r>
      <w:r w:rsidRPr="005E36AA">
        <w:rPr>
          <w:rFonts w:ascii="Arial" w:hAnsi="Arial" w:cs="Arial"/>
          <w:color w:val="0000FF"/>
          <w:sz w:val="24"/>
          <w:szCs w:val="24"/>
        </w:rPr>
        <w:tab/>
      </w:r>
      <w:r w:rsidRPr="005E36AA">
        <w:rPr>
          <w:rFonts w:ascii="Arial" w:hAnsi="Arial" w:cs="Arial"/>
          <w:sz w:val="24"/>
          <w:szCs w:val="24"/>
        </w:rPr>
        <w:t xml:space="preserve"> </w:t>
      </w:r>
      <w:r w:rsidRPr="005E36AA">
        <w:rPr>
          <w:rFonts w:ascii="Arial" w:hAnsi="Arial" w:cs="Arial"/>
          <w:spacing w:val="1"/>
          <w:sz w:val="24"/>
          <w:szCs w:val="24"/>
        </w:rPr>
        <w:t xml:space="preserve">В администрации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spacing w:val="1"/>
          <w:sz w:val="24"/>
          <w:szCs w:val="24"/>
        </w:rPr>
        <w:t xml:space="preserve"> сельсовет</w:t>
      </w:r>
      <w:r w:rsidRPr="005E36AA">
        <w:rPr>
          <w:rFonts w:ascii="Arial" w:hAnsi="Arial" w:cs="Arial"/>
          <w:spacing w:val="2"/>
          <w:sz w:val="24"/>
          <w:szCs w:val="24"/>
        </w:rPr>
        <w:t xml:space="preserve"> непосредственные </w:t>
      </w:r>
      <w:r w:rsidRPr="005E36AA">
        <w:rPr>
          <w:rFonts w:ascii="Arial" w:hAnsi="Arial" w:cs="Arial"/>
          <w:spacing w:val="-1"/>
          <w:sz w:val="24"/>
          <w:szCs w:val="24"/>
        </w:rPr>
        <w:t xml:space="preserve">исполнители определяются главой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spacing w:val="-1"/>
          <w:sz w:val="24"/>
          <w:szCs w:val="24"/>
        </w:rPr>
        <w:t xml:space="preserve"> сельсовет.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pacing w:val="3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pacing w:val="3"/>
          <w:sz w:val="24"/>
          <w:szCs w:val="24"/>
        </w:rPr>
        <w:t xml:space="preserve">Поручение  главы </w:t>
      </w:r>
      <w:r w:rsidRPr="005E36AA">
        <w:rPr>
          <w:rFonts w:ascii="Arial" w:hAnsi="Arial" w:cs="Arial"/>
          <w:spacing w:val="-1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spacing w:val="-1"/>
          <w:sz w:val="24"/>
          <w:szCs w:val="24"/>
        </w:rPr>
        <w:t xml:space="preserve"> сельсовет</w:t>
      </w:r>
      <w:r w:rsidRPr="005E36AA">
        <w:rPr>
          <w:rFonts w:ascii="Arial" w:hAnsi="Arial" w:cs="Arial"/>
          <w:spacing w:val="3"/>
          <w:sz w:val="24"/>
          <w:szCs w:val="24"/>
        </w:rPr>
        <w:t xml:space="preserve"> должно  содержать:   фамилии  и  инициалы  лиц, </w:t>
      </w:r>
      <w:r w:rsidRPr="005E36AA">
        <w:rPr>
          <w:rFonts w:ascii="Arial" w:hAnsi="Arial" w:cs="Arial"/>
          <w:spacing w:val="2"/>
          <w:sz w:val="24"/>
          <w:szCs w:val="24"/>
        </w:rPr>
        <w:t>которым  дается  поручение,  лаконично   сформулированный  текст,   предписы</w:t>
      </w:r>
      <w:r w:rsidRPr="005E36AA">
        <w:rPr>
          <w:rFonts w:ascii="Arial" w:hAnsi="Arial" w:cs="Arial"/>
          <w:sz w:val="24"/>
          <w:szCs w:val="24"/>
        </w:rPr>
        <w:t xml:space="preserve">вающий действия, порядок и срок исполнения, подпись. Поручение </w:t>
      </w:r>
      <w:r w:rsidRPr="005E36AA">
        <w:rPr>
          <w:rFonts w:ascii="Arial" w:hAnsi="Arial" w:cs="Arial"/>
          <w:spacing w:val="5"/>
          <w:sz w:val="24"/>
          <w:szCs w:val="24"/>
        </w:rPr>
        <w:t xml:space="preserve">может состоять из нескольких частей, предписывающих каждому исполнителю </w:t>
      </w:r>
      <w:r w:rsidRPr="005E36AA">
        <w:rPr>
          <w:rFonts w:ascii="Arial" w:hAnsi="Arial" w:cs="Arial"/>
          <w:sz w:val="24"/>
          <w:szCs w:val="24"/>
        </w:rPr>
        <w:t>самостоятельное действие, порядок и срок исполнения поручения.</w:t>
      </w:r>
    </w:p>
    <w:p w:rsidR="00595891" w:rsidRPr="005E36AA" w:rsidRDefault="00595891" w:rsidP="005E36AA">
      <w:pPr>
        <w:shd w:val="clear" w:color="auto" w:fill="FFFFFF"/>
        <w:tabs>
          <w:tab w:val="left" w:pos="1382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>2.3.11. Запрещается направлять жалобу на рассмотрение в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 орган местного самоуправления или должностному лицу, решение или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действие   (бездействие), которых обжалуется. В случае если в обращении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обжалуется решение или действие (бездействие) муниципального органа или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должностного лица, в компетенцию которых входит решение поставленных в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обращении вопросов, жалоба возвращается гражданину с разъяснениями его права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>обжаловать  соответствующее решение или действие (бездействие) в установ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ленном порядке в суд.</w:t>
      </w:r>
    </w:p>
    <w:p w:rsidR="00595891" w:rsidRPr="005E36AA" w:rsidRDefault="00595891" w:rsidP="005E36AA">
      <w:pPr>
        <w:shd w:val="clear" w:color="auto" w:fill="FFFFFF"/>
        <w:tabs>
          <w:tab w:val="left" w:pos="1382"/>
        </w:tabs>
        <w:spacing w:after="0" w:line="240" w:lineRule="auto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          2.3.12. В случае если текст письменного обращения не поддается прочтению,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оно не подлежит направлению на рассмотрение, о чем сообщается гражданину,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 xml:space="preserve">направившему   обращение,   если   его   фамилия   и   почтовый   адрес   поддаются </w:t>
      </w:r>
      <w:r w:rsidRPr="005E36AA">
        <w:rPr>
          <w:rFonts w:ascii="Arial" w:hAnsi="Arial" w:cs="Arial"/>
          <w:color w:val="000000"/>
          <w:spacing w:val="-4"/>
          <w:sz w:val="24"/>
          <w:szCs w:val="24"/>
        </w:rPr>
        <w:t>прочтению.</w:t>
      </w:r>
    </w:p>
    <w:p w:rsidR="00595891" w:rsidRPr="00215099" w:rsidRDefault="00595891" w:rsidP="005E36AA">
      <w:pPr>
        <w:widowControl w:val="0"/>
        <w:numPr>
          <w:ilvl w:val="0"/>
          <w:numId w:val="20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2"/>
          <w:sz w:val="24"/>
          <w:szCs w:val="24"/>
          <w:highlight w:val="yellow"/>
        </w:rPr>
      </w:pPr>
      <w:r w:rsidRPr="00215099">
        <w:rPr>
          <w:rFonts w:ascii="Arial" w:hAnsi="Arial" w:cs="Arial"/>
          <w:color w:val="000000"/>
          <w:spacing w:val="2"/>
          <w:sz w:val="24"/>
          <w:szCs w:val="24"/>
          <w:highlight w:val="yellow"/>
        </w:rPr>
        <w:t xml:space="preserve">Жалобы, адресованные главе администрации  муниципального образования </w:t>
      </w:r>
      <w:r w:rsidRPr="00215099"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215099">
        <w:rPr>
          <w:rFonts w:ascii="Arial" w:hAnsi="Arial" w:cs="Arial"/>
          <w:color w:val="000000"/>
          <w:spacing w:val="2"/>
          <w:sz w:val="24"/>
          <w:szCs w:val="24"/>
          <w:highlight w:val="yellow"/>
        </w:rPr>
        <w:t xml:space="preserve"> сельсовет на правоохранительные и судебные органы, в том  числе  содержащие  требования  о  записи   на  личный  прием  по  данным вопросам, направляются для разъяснений  авторам.</w:t>
      </w:r>
    </w:p>
    <w:p w:rsidR="00595891" w:rsidRPr="005E36AA" w:rsidRDefault="00595891" w:rsidP="005E36AA">
      <w:pPr>
        <w:widowControl w:val="0"/>
        <w:numPr>
          <w:ilvl w:val="0"/>
          <w:numId w:val="20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>Результат административной процедуры - направление  зарегистри</w:t>
      </w:r>
      <w:r w:rsidRPr="005E36AA">
        <w:rPr>
          <w:rFonts w:ascii="Arial" w:hAnsi="Arial" w:cs="Arial"/>
          <w:color w:val="000000"/>
          <w:sz w:val="24"/>
          <w:szCs w:val="24"/>
        </w:rPr>
        <w:t>рованных писем на рассмотрение исполнителям.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1"/>
          <w:sz w:val="24"/>
          <w:szCs w:val="24"/>
        </w:rPr>
      </w:pPr>
    </w:p>
    <w:p w:rsidR="00595891" w:rsidRPr="005E36AA" w:rsidRDefault="00595891" w:rsidP="005E36AA">
      <w:pPr>
        <w:widowControl w:val="0"/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1"/>
          <w:sz w:val="24"/>
          <w:szCs w:val="24"/>
        </w:rPr>
        <w:t>Рассмотрение обращений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numPr>
          <w:ilvl w:val="0"/>
          <w:numId w:val="21"/>
        </w:numPr>
        <w:shd w:val="clear" w:color="auto" w:fill="FFFFFF"/>
        <w:tabs>
          <w:tab w:val="left" w:pos="1325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lastRenderedPageBreak/>
        <w:t xml:space="preserve">Основание  для  начала административной  процедуры  - получение </w:t>
      </w:r>
      <w:r w:rsidRPr="005E36AA">
        <w:rPr>
          <w:rFonts w:ascii="Arial" w:hAnsi="Arial" w:cs="Arial"/>
          <w:color w:val="000000"/>
          <w:sz w:val="24"/>
          <w:szCs w:val="24"/>
        </w:rPr>
        <w:t>исполнителем поручения по рассмотрению письменного обращения.</w:t>
      </w:r>
    </w:p>
    <w:p w:rsidR="00595891" w:rsidRPr="005E36AA" w:rsidRDefault="00595891" w:rsidP="005E36AA">
      <w:pPr>
        <w:widowControl w:val="0"/>
        <w:numPr>
          <w:ilvl w:val="0"/>
          <w:numId w:val="21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Если поручение дано одновременно нескольким должностным лицам,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то   работу   по   рассмотрению   обращения   координирует   лицо,   отмеченное   в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поручении пометкой «свод», им обобщаются материалы, готовится и направляется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ответ заявителю.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Соисполнители не позднее пяти дней до истечения срока исполнения обращения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обязаны представить ответственному исполнителю все необходимые материалы для обобщения и подготовки ответа. При этом персональную ответственность за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рассмотрение обращения несут все исполнители. При отсутствии пометки «свод»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>ответ заявителю .</w:t>
      </w:r>
    </w:p>
    <w:p w:rsidR="00595891" w:rsidRPr="005E36AA" w:rsidRDefault="00595891" w:rsidP="005E36AA">
      <w:pPr>
        <w:shd w:val="clear" w:color="auto" w:fill="FFFFFF"/>
        <w:tabs>
          <w:tab w:val="left" w:pos="140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2.4.3.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>Должностное лицо при рассмотрении обращения: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в случае необходимости в установленном законодательством порядке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запрашивает дополнительные материалы, встречается с заявителем для уточнения сути обращения;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создает комиссию для проверки фактов, изложенных в обращении (как </w:t>
      </w:r>
      <w:r w:rsidRPr="005E36AA">
        <w:rPr>
          <w:rFonts w:ascii="Arial" w:hAnsi="Arial" w:cs="Arial"/>
          <w:color w:val="000000"/>
          <w:sz w:val="24"/>
          <w:szCs w:val="24"/>
        </w:rPr>
        <w:t>правило, с выездом на место и участием заявителя).</w:t>
      </w:r>
    </w:p>
    <w:p w:rsidR="00595891" w:rsidRPr="005E36AA" w:rsidRDefault="00595891" w:rsidP="005E36AA">
      <w:pPr>
        <w:shd w:val="clear" w:color="auto" w:fill="FFFFFF"/>
        <w:tabs>
          <w:tab w:val="left" w:pos="1404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2.4.4.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При рассмотрении повторного обращения (обращения, поступившего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от одного и того же лица по одному и тому же вопросу, в котором обжалуется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решение, принятое по предыдущему обращению, или указывается на недостатки,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допущенные при  рассмотрении  и разрешении  </w:t>
      </w:r>
    </w:p>
    <w:p w:rsidR="00595891" w:rsidRPr="005E36AA" w:rsidRDefault="00595891" w:rsidP="005E36AA">
      <w:pPr>
        <w:shd w:val="clear" w:color="auto" w:fill="FFFFFF"/>
        <w:tabs>
          <w:tab w:val="left" w:pos="1404"/>
        </w:tabs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4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предыдущего обращения, либо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сообщается о несвоевременном рассмотрении предыдущего обращения, если со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времени его поступления истек    установленный законодательством срок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рассмотрения) анализируется   имеющаяся по поднимаемым в нем вопросам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переписка. Как правило, повторные обращения ставятся на контроль.  Письма </w:t>
      </w:r>
      <w:r w:rsidRPr="005E36AA">
        <w:rPr>
          <w:rFonts w:ascii="Arial" w:hAnsi="Arial" w:cs="Arial"/>
          <w:color w:val="000000"/>
          <w:spacing w:val="9"/>
          <w:sz w:val="24"/>
          <w:szCs w:val="24"/>
        </w:rPr>
        <w:t xml:space="preserve">одного и того же заявителя и по одному и тому же вопросу, поступившие до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истечения срока рассмотрения, считаются первичными. Не считаются повторными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письма одного и того же заявителя, но по разным вопросам, а также многократные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- по одному и тому же вопросу, по которому заявителю давались исчерпывающие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ответы.</w:t>
      </w:r>
    </w:p>
    <w:p w:rsidR="00595891" w:rsidRPr="005E36AA" w:rsidRDefault="00595891" w:rsidP="005E36AA">
      <w:pPr>
        <w:widowControl w:val="0"/>
        <w:numPr>
          <w:ilvl w:val="0"/>
          <w:numId w:val="22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Письма с просьбами о личном   приеме   главой  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 рассматриваются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как обычные обращения. Если в обращении не указана проблема, то, как правило,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заявителю  направляется  сообщение  о  порядке   организации  личного   приема </w:t>
      </w:r>
      <w:r w:rsidRPr="005E36AA">
        <w:rPr>
          <w:rFonts w:ascii="Arial" w:hAnsi="Arial" w:cs="Arial"/>
          <w:color w:val="000000"/>
          <w:sz w:val="24"/>
          <w:szCs w:val="24"/>
        </w:rPr>
        <w:t>граждан главой , а заявление оформляется «в дело» как исполненное.</w:t>
      </w:r>
    </w:p>
    <w:p w:rsidR="00595891" w:rsidRPr="005E36AA" w:rsidRDefault="00595891" w:rsidP="005E36AA">
      <w:pPr>
        <w:widowControl w:val="0"/>
        <w:numPr>
          <w:ilvl w:val="0"/>
          <w:numId w:val="22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Обращение, содержащее в адресной части обращения пометку «лично», рассматривается на общих основаниях в соответствии с Регламентом.</w:t>
      </w:r>
    </w:p>
    <w:p w:rsidR="00595891" w:rsidRPr="005E36AA" w:rsidRDefault="00595891" w:rsidP="005E36AA">
      <w:pPr>
        <w:widowControl w:val="0"/>
        <w:numPr>
          <w:ilvl w:val="0"/>
          <w:numId w:val="22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Письма  граждан, поступившие  из редакций средств массовой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информации, от руководителей политических партий и общественных объединений (в том числе с просьбой проинформировать о результатах </w:t>
      </w:r>
      <w:r w:rsidRPr="005E36AA">
        <w:rPr>
          <w:rFonts w:ascii="Arial" w:hAnsi="Arial" w:cs="Arial"/>
          <w:color w:val="000000"/>
          <w:sz w:val="24"/>
          <w:szCs w:val="24"/>
        </w:rPr>
        <w:t>рассмотрения), рассматриваются в соответствии с Регламентом.</w:t>
      </w:r>
    </w:p>
    <w:p w:rsidR="00595891" w:rsidRPr="005E36AA" w:rsidRDefault="00595891" w:rsidP="005E36AA">
      <w:pPr>
        <w:widowControl w:val="0"/>
        <w:numPr>
          <w:ilvl w:val="0"/>
          <w:numId w:val="22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В случае если в письменном обращении содержится вопрос, на который заявителю многократно давались письменные подробные мотивированные ответы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по  существу  в  связи   с  ранее  направляемыми   обращениями,   и  при  этом   в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обращении   не   приводятся   новые  доводы   или обстоятельства</w:t>
      </w:r>
      <w:r w:rsidRPr="005E36AA">
        <w:rPr>
          <w:rFonts w:ascii="Arial" w:hAnsi="Arial" w:cs="Arial"/>
          <w:spacing w:val="-1"/>
          <w:sz w:val="24"/>
          <w:szCs w:val="24"/>
        </w:rPr>
        <w:t xml:space="preserve">, глава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рассматривающий обращение, на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основании служебной записки исполнителя (приложение №5) вправе принять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решение о безосновательности очередного обращения и прекращении переписки с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гражданином    по  данному  вопросу.   Сообщение  о  прекращении  переписки в </w:t>
      </w:r>
      <w:r w:rsidRPr="005E36AA">
        <w:rPr>
          <w:rFonts w:ascii="Arial" w:hAnsi="Arial" w:cs="Arial"/>
          <w:color w:val="000000"/>
          <w:spacing w:val="11"/>
          <w:sz w:val="24"/>
          <w:szCs w:val="24"/>
        </w:rPr>
        <w:t xml:space="preserve">10-дневный срок со дня регистрации обращения направляется автору за </w:t>
      </w:r>
      <w:r w:rsidRPr="005E36AA">
        <w:rPr>
          <w:rFonts w:ascii="Arial" w:hAnsi="Arial" w:cs="Arial"/>
          <w:color w:val="000000"/>
          <w:spacing w:val="10"/>
          <w:sz w:val="24"/>
          <w:szCs w:val="24"/>
        </w:rPr>
        <w:t>подписью главы</w:t>
      </w:r>
      <w:r w:rsidRPr="005E36AA">
        <w:rPr>
          <w:rFonts w:ascii="Arial" w:hAnsi="Arial" w:cs="Arial"/>
          <w:color w:val="000000"/>
          <w:sz w:val="24"/>
          <w:szCs w:val="24"/>
        </w:rPr>
        <w:t>.</w:t>
      </w:r>
    </w:p>
    <w:p w:rsidR="00595891" w:rsidRPr="005E36AA" w:rsidRDefault="00595891" w:rsidP="005E36AA">
      <w:pPr>
        <w:shd w:val="clear" w:color="auto" w:fill="FFFFFF"/>
        <w:tabs>
          <w:tab w:val="left" w:pos="1282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2.4.9.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Обращения,  в  которых  отсутствуют  конкретные  просьбы,  жалобы, предложения и содержатся только общие рассуждения по известным проблемам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внутренней политики, либо бессмысленные по содержанию и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lastRenderedPageBreak/>
        <w:t xml:space="preserve">оскорбительные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передаются   на   хранение   в   архив   специалистом      по   работе   с обращениями граждан. На письме (в правом нижнем углу первого </w:t>
      </w:r>
      <w:r w:rsidRPr="005E36AA">
        <w:rPr>
          <w:rFonts w:ascii="Arial" w:hAnsi="Arial" w:cs="Arial"/>
          <w:color w:val="000000"/>
          <w:sz w:val="24"/>
          <w:szCs w:val="24"/>
        </w:rPr>
        <w:t>листа) делается запись «в дело» с указанием даты и фамилии.</w:t>
      </w:r>
    </w:p>
    <w:p w:rsidR="00595891" w:rsidRPr="005E36AA" w:rsidRDefault="00595891" w:rsidP="005E36AA">
      <w:pPr>
        <w:shd w:val="clear" w:color="auto" w:fill="FFFFFF"/>
        <w:tabs>
          <w:tab w:val="left" w:pos="139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 xml:space="preserve">2.4.10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Обращение, в котором обжалуется судебное решение, возвращается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гражданину,  направившему  обращение,  с разъяснением  порядка обжалования </w:t>
      </w:r>
      <w:r w:rsidRPr="005E36AA">
        <w:rPr>
          <w:rFonts w:ascii="Arial" w:hAnsi="Arial" w:cs="Arial"/>
          <w:color w:val="000000"/>
          <w:sz w:val="24"/>
          <w:szCs w:val="24"/>
        </w:rPr>
        <w:t>данного судебного решения.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2.4.11.Результат административной процедуры - разрешение поднимаемых в </w:t>
      </w:r>
      <w:r w:rsidRPr="005E36AA">
        <w:rPr>
          <w:rFonts w:ascii="Arial" w:hAnsi="Arial" w:cs="Arial"/>
          <w:color w:val="000000"/>
          <w:sz w:val="24"/>
          <w:szCs w:val="24"/>
        </w:rPr>
        <w:t>обращении проблем либо необходимые разъяснения по существу поставленных в обращении вопросов со ссылками на нормативные правовые акты.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1"/>
          <w:sz w:val="24"/>
          <w:szCs w:val="24"/>
        </w:rPr>
        <w:t>2.5. Сроки рассмотрения обращений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202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8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2.5.1.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Обращения, поступившие в администрацию  по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компетенции, рассматриваются в течение 30 дней. Указанный срок исчисляется от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даты регистрации обращения  специалистом по работе с обращениями граждан </w:t>
      </w:r>
    </w:p>
    <w:p w:rsidR="00595891" w:rsidRPr="005E36AA" w:rsidRDefault="00595891" w:rsidP="005E36AA">
      <w:pPr>
        <w:shd w:val="clear" w:color="auto" w:fill="FFFFFF"/>
        <w:tabs>
          <w:tab w:val="left" w:pos="1202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8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202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до даты </w:t>
      </w:r>
      <w:r w:rsidRPr="005E36AA">
        <w:rPr>
          <w:rFonts w:ascii="Arial" w:hAnsi="Arial" w:cs="Arial"/>
          <w:color w:val="000000"/>
          <w:sz w:val="24"/>
          <w:szCs w:val="24"/>
        </w:rPr>
        <w:t>направления ответа заявителю.</w:t>
      </w:r>
    </w:p>
    <w:p w:rsidR="00595891" w:rsidRPr="005E36AA" w:rsidRDefault="00595891" w:rsidP="005E36AA">
      <w:pPr>
        <w:widowControl w:val="0"/>
        <w:numPr>
          <w:ilvl w:val="0"/>
          <w:numId w:val="23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Если обращение не требует проверки либо требует срочного </w:t>
      </w:r>
      <w:r w:rsidRPr="005E36AA">
        <w:rPr>
          <w:rFonts w:ascii="Arial" w:hAnsi="Arial" w:cs="Arial"/>
          <w:color w:val="000000"/>
          <w:sz w:val="24"/>
          <w:szCs w:val="24"/>
        </w:rPr>
        <w:t>разрешения, сроки его рассмотрения могут сокращаться.</w:t>
      </w:r>
    </w:p>
    <w:p w:rsidR="00595891" w:rsidRPr="005E36AA" w:rsidRDefault="00595891" w:rsidP="005E36AA">
      <w:pPr>
        <w:widowControl w:val="0"/>
        <w:numPr>
          <w:ilvl w:val="0"/>
          <w:numId w:val="23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Обращения  депутатов  представительных органов, связанные с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обращениями  граждан,  не требующие дополнительного изучения и проверки,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рассматриваются безотлагательно, но не позднее 15 дней, а при необходимости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>получения дополнительных материалов - не позднее 30 дней.</w:t>
      </w:r>
    </w:p>
    <w:p w:rsidR="00595891" w:rsidRPr="005E36AA" w:rsidRDefault="00595891" w:rsidP="005E36AA">
      <w:pPr>
        <w:widowControl w:val="0"/>
        <w:numPr>
          <w:ilvl w:val="0"/>
          <w:numId w:val="23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В исключительных случаях, а также в случае направления запроса в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государственные органы, другие органы местного самоуправления ,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давший  поручение  по  рассмотрению  обращения,   вправе   продлить  срок  его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рассмотрения  не  более  чем  на  30  дней  при  условии  уведомления  об  этом </w:t>
      </w:r>
      <w:r w:rsidRPr="005E36AA">
        <w:rPr>
          <w:rFonts w:ascii="Arial" w:hAnsi="Arial" w:cs="Arial"/>
          <w:color w:val="000000"/>
          <w:spacing w:val="-4"/>
          <w:sz w:val="24"/>
          <w:szCs w:val="24"/>
        </w:rPr>
        <w:t>заявителя.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Для решения вопроса о продлении срока рассмотрения обращения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непосредственный исполнитель готовит служебную записку с обоснованием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необходимости продления срока и представляет ее главе, давшему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поручение по рассмотрению обращения, не менее чем за три дня до истечения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 xml:space="preserve">срока исполнения.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Срок рассмотрения исчисляется в календарных днях. Если окончание </w:t>
      </w:r>
      <w:r w:rsidRPr="005E36AA">
        <w:rPr>
          <w:rFonts w:ascii="Arial" w:hAnsi="Arial" w:cs="Arial"/>
          <w:color w:val="000000"/>
          <w:sz w:val="24"/>
          <w:szCs w:val="24"/>
        </w:rPr>
        <w:t>срока рассмотрения обращения приходится на нерабочий день, то днем окончания этого срока считается предшествующий ему рабочий день.</w:t>
      </w:r>
    </w:p>
    <w:p w:rsidR="00595891" w:rsidRPr="005E36AA" w:rsidRDefault="00595891" w:rsidP="005E36AA">
      <w:pPr>
        <w:widowControl w:val="0"/>
        <w:numPr>
          <w:ilvl w:val="0"/>
          <w:numId w:val="24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По дубликатному обращению (обращение заявителя,   являющееся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копией предыдущего обращения, либо экземпляр обращения по одному и тому же </w:t>
      </w:r>
      <w:r w:rsidRPr="005E36AA">
        <w:rPr>
          <w:rFonts w:ascii="Arial" w:hAnsi="Arial" w:cs="Arial"/>
          <w:color w:val="000000"/>
          <w:spacing w:val="10"/>
          <w:sz w:val="24"/>
          <w:szCs w:val="24"/>
        </w:rPr>
        <w:t xml:space="preserve">вопросу и в интересах одного и того же лица), приобщенному к материалам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рассмотрения первого обращения, срок рассмотрения   соответствует   сроку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рассмотрения первого обращения. Если дубликатное обращение получено после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направления  ответа заявителю, то срок рассмотрения данного обращения не </w:t>
      </w:r>
      <w:r w:rsidRPr="005E36AA">
        <w:rPr>
          <w:rFonts w:ascii="Arial" w:hAnsi="Arial" w:cs="Arial"/>
          <w:color w:val="000000"/>
          <w:sz w:val="24"/>
          <w:szCs w:val="24"/>
        </w:rPr>
        <w:t>должен превышать 10 дней.</w:t>
      </w:r>
    </w:p>
    <w:p w:rsidR="00595891" w:rsidRPr="005E36AA" w:rsidRDefault="00595891" w:rsidP="005E36AA">
      <w:pPr>
        <w:widowControl w:val="0"/>
        <w:numPr>
          <w:ilvl w:val="0"/>
          <w:numId w:val="24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Исполнители несут ответственность за соблюдение сроков </w:t>
      </w:r>
      <w:r w:rsidRPr="005E36AA">
        <w:rPr>
          <w:rFonts w:ascii="Arial" w:hAnsi="Arial" w:cs="Arial"/>
          <w:color w:val="000000"/>
          <w:sz w:val="24"/>
          <w:szCs w:val="24"/>
        </w:rPr>
        <w:t>рассмотрения обращений.</w:t>
      </w:r>
    </w:p>
    <w:p w:rsidR="00595891" w:rsidRPr="005E36AA" w:rsidRDefault="00595891" w:rsidP="005E36AA">
      <w:pPr>
        <w:widowControl w:val="0"/>
        <w:numPr>
          <w:ilvl w:val="0"/>
          <w:numId w:val="24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Контроль за соблюдением сроков рассмотрения обращений граждан, по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которым администрацией  запрашиваются   результаты </w:t>
      </w:r>
      <w:r w:rsidRPr="005E36AA">
        <w:rPr>
          <w:rFonts w:ascii="Arial" w:hAnsi="Arial" w:cs="Arial"/>
          <w:color w:val="000000"/>
          <w:sz w:val="24"/>
          <w:szCs w:val="24"/>
        </w:rPr>
        <w:t>рассмотрения, осуществляет специалист по работе с обращениями.</w:t>
      </w:r>
    </w:p>
    <w:p w:rsidR="00595891" w:rsidRPr="005E36AA" w:rsidRDefault="00595891" w:rsidP="005E36AA">
      <w:pPr>
        <w:shd w:val="clear" w:color="auto" w:fill="FFFFFF"/>
        <w:tabs>
          <w:tab w:val="left" w:pos="12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238"/>
        </w:tabs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1"/>
          <w:sz w:val="24"/>
          <w:szCs w:val="24"/>
        </w:rPr>
        <w:t>2.6. Контроль за рассмотрением обращений</w:t>
      </w:r>
    </w:p>
    <w:p w:rsidR="00595891" w:rsidRPr="005E36AA" w:rsidRDefault="00595891" w:rsidP="005E36AA">
      <w:pPr>
        <w:shd w:val="clear" w:color="auto" w:fill="FFFFFF"/>
        <w:tabs>
          <w:tab w:val="left" w:pos="12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231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2.6.1.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Контроль за рассмотрением обращений граждан  осуществляется  в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целях обеспечения своевременного и качественного исполнения поручений по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обращениям граждан, принятия оперативных мер по своевременному выявлению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и устранению причин нарушения прав, свобод и законных интересов граждан,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lastRenderedPageBreak/>
        <w:t xml:space="preserve">анализа содержания  поступающих обращений,  хода  и  результатов  работы с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>обращениями граждан.</w:t>
      </w:r>
    </w:p>
    <w:p w:rsidR="00595891" w:rsidRPr="005E36AA" w:rsidRDefault="00595891" w:rsidP="005E36AA">
      <w:pPr>
        <w:shd w:val="clear" w:color="auto" w:fill="FFFFFF"/>
        <w:tabs>
          <w:tab w:val="left" w:pos="1174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2.6.2.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Контроль за исполнением поручений по обращениям граждан включает:</w:t>
      </w:r>
    </w:p>
    <w:p w:rsidR="00595891" w:rsidRPr="005E36AA" w:rsidRDefault="00595891" w:rsidP="005E36AA">
      <w:pPr>
        <w:shd w:val="clear" w:color="auto" w:fill="FFFFFF"/>
        <w:tabs>
          <w:tab w:val="left" w:pos="1174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постановку поручений по исполнению обращений граждан на контроль;</w:t>
      </w:r>
    </w:p>
    <w:p w:rsidR="00595891" w:rsidRPr="005E36AA" w:rsidRDefault="00595891" w:rsidP="005E36AA">
      <w:pPr>
        <w:shd w:val="clear" w:color="auto" w:fill="FFFFFF"/>
        <w:tabs>
          <w:tab w:val="left" w:pos="1174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>сбор и обработку информации о ходе рассмотрения обращений;</w:t>
      </w:r>
    </w:p>
    <w:p w:rsidR="00595891" w:rsidRPr="005E36AA" w:rsidRDefault="00595891" w:rsidP="005E36AA">
      <w:pPr>
        <w:shd w:val="clear" w:color="auto" w:fill="FFFFFF"/>
        <w:tabs>
          <w:tab w:val="left" w:pos="117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подготовку оперативных запросов исполнителям о ходе и состоянии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исполнения поручений по обращениям;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подготовку и обобщение данных о содержании и сроках исполнения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поручений по обращениям граждан;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снятие обращений с контроля.</w:t>
      </w:r>
    </w:p>
    <w:p w:rsidR="00595891" w:rsidRPr="005E36AA" w:rsidRDefault="00595891" w:rsidP="005E36AA">
      <w:pPr>
        <w:widowControl w:val="0"/>
        <w:numPr>
          <w:ilvl w:val="0"/>
          <w:numId w:val="25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Решение о постановке обращения на контроль   в   администрации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принимается главой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>по  предложениям  специалиста по работе с обращениями граждан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595891" w:rsidRPr="005E36AA" w:rsidRDefault="00595891" w:rsidP="005E36AA">
      <w:pPr>
        <w:widowControl w:val="0"/>
        <w:numPr>
          <w:ilvl w:val="0"/>
          <w:numId w:val="25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3"/>
          <w:sz w:val="24"/>
          <w:szCs w:val="24"/>
        </w:rPr>
        <w:t>На контроль ставятся обращения, в которых сообщается о конкретных</w:t>
      </w:r>
      <w:r w:rsidRPr="005E36AA">
        <w:rPr>
          <w:rFonts w:ascii="Arial" w:hAnsi="Arial" w:cs="Arial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нарушениях законных прав и интересов граждан, а также обращения, имеющие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большое общественное, политическое значение. Постановка обращений на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контроль также производится с целью устранения недостатков в работе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>администрации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, получения материалов для обзоров почты,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аналитических записок и информации, выявления принимавшихся мер в случае </w:t>
      </w:r>
      <w:r w:rsidRPr="005E36AA">
        <w:rPr>
          <w:rFonts w:ascii="Arial" w:hAnsi="Arial" w:cs="Arial"/>
          <w:color w:val="000000"/>
          <w:sz w:val="24"/>
          <w:szCs w:val="24"/>
        </w:rPr>
        <w:t>повторных (многократных) обращений.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Обращения, поступающие из Администрации Президента Российской </w:t>
      </w:r>
      <w:r w:rsidRPr="005E36AA">
        <w:rPr>
          <w:rFonts w:ascii="Arial" w:hAnsi="Arial" w:cs="Arial"/>
          <w:color w:val="000000"/>
          <w:sz w:val="24"/>
          <w:szCs w:val="24"/>
        </w:rPr>
        <w:t>Федерации, Аппарата Правительства Российской Федерации, из администрации  муниципального образования  «Асекеевский район», как правило, ставятся на контроль, в том числе с целью получения материалов для ежеквартальных отчетов о рассмотрении обращений граждан.</w:t>
      </w:r>
    </w:p>
    <w:p w:rsidR="00595891" w:rsidRPr="005E36AA" w:rsidRDefault="00595891" w:rsidP="005E36AA">
      <w:pPr>
        <w:shd w:val="clear" w:color="auto" w:fill="FFFFFF"/>
        <w:tabs>
          <w:tab w:val="left" w:pos="1296"/>
        </w:tabs>
        <w:spacing w:after="0" w:line="240" w:lineRule="auto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        2.6.5.Контроль за своевременным и полным рассмотрением  обращений граждан, поставленных  на контроль в администрации,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>осуществляется специалистом по работе с обращениями граждан.</w:t>
      </w:r>
    </w:p>
    <w:p w:rsidR="00595891" w:rsidRPr="005E36AA" w:rsidRDefault="00595891" w:rsidP="005E36AA">
      <w:pPr>
        <w:widowControl w:val="0"/>
        <w:numPr>
          <w:ilvl w:val="0"/>
          <w:numId w:val="26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Обращения, поступившие в администрацию  из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федеральных органов государственной власти, от членов Совета Федерации и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>депутатов     Государственной    Думы     Федерального Собрания Российской Федерации, из администрации  муниципального образования «Асекеевский район», депутатов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 берутся на особый </w:t>
      </w:r>
      <w:r w:rsidRPr="005E36AA">
        <w:rPr>
          <w:rFonts w:ascii="Arial" w:hAnsi="Arial" w:cs="Arial"/>
          <w:color w:val="000000"/>
          <w:spacing w:val="-4"/>
          <w:sz w:val="24"/>
          <w:szCs w:val="24"/>
        </w:rPr>
        <w:t>контроль.</w:t>
      </w:r>
    </w:p>
    <w:p w:rsidR="00595891" w:rsidRPr="005E36AA" w:rsidRDefault="00595891" w:rsidP="005E36AA">
      <w:pPr>
        <w:shd w:val="clear" w:color="auto" w:fill="FFFFFF"/>
        <w:tabs>
          <w:tab w:val="left" w:pos="139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2.6.7.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Обращения, по которым администрацией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запрашивается   информация   о   результатах   рассмотрения,   после   исполнения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подлежат возврату со всеми материалами в управление по работе с обращениями граждан, </w:t>
      </w:r>
      <w:r w:rsidRPr="005E36AA">
        <w:rPr>
          <w:rFonts w:ascii="Arial" w:hAnsi="Arial" w:cs="Arial"/>
          <w:color w:val="000000"/>
          <w:spacing w:val="10"/>
          <w:sz w:val="24"/>
          <w:szCs w:val="24"/>
        </w:rPr>
        <w:t xml:space="preserve">при этом в ответе на бланке указывается номер и дата регистрации письма в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администрации, номер и дата регистрации направляемого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ответа, инициалы, фамилия и номер служебного телефона исполнителя. К ответу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прикладываются   оригинал   обращения,   копия   ответа   заявителю   и   другие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востребованные согласно поручению материалы. В деле у исполнителя остаются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поручение, копия обращения, копия ответа на поручение, копия ответа заявителю </w:t>
      </w:r>
      <w:r w:rsidRPr="005E36AA">
        <w:rPr>
          <w:rFonts w:ascii="Arial" w:hAnsi="Arial" w:cs="Arial"/>
          <w:color w:val="000000"/>
          <w:sz w:val="24"/>
          <w:szCs w:val="24"/>
        </w:rPr>
        <w:t>и сопутствующие рассмотрению обращения материалы.</w:t>
      </w:r>
    </w:p>
    <w:p w:rsidR="00595891" w:rsidRPr="005E36AA" w:rsidRDefault="00595891" w:rsidP="005E36AA">
      <w:pPr>
        <w:shd w:val="clear" w:color="auto" w:fill="FFFFFF"/>
        <w:tabs>
          <w:tab w:val="left" w:pos="122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2.6.8.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>Проекты ответов на обращения, поставленные на контроль в федера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льных органах государственной власти, членами Совета Федерации, депутатами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Государственной   Думы   Федерального собрания   Российской   Федерации, администрации 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 сельсовет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 оформляются исполнителями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за подписью главы муниципального образования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 передаются специалисту </w:t>
      </w:r>
      <w:r w:rsidRPr="005E36AA">
        <w:rPr>
          <w:rFonts w:ascii="Arial" w:hAnsi="Arial" w:cs="Arial"/>
          <w:color w:val="000000"/>
          <w:sz w:val="24"/>
          <w:szCs w:val="24"/>
        </w:rPr>
        <w:t>по работе с обращениями граждан с оригиналами обращений и приложениями к ним.</w:t>
      </w:r>
    </w:p>
    <w:p w:rsidR="00595891" w:rsidRPr="005E36AA" w:rsidRDefault="00595891" w:rsidP="005E36AA">
      <w:pPr>
        <w:shd w:val="clear" w:color="auto" w:fill="FFFFFF"/>
        <w:tabs>
          <w:tab w:val="left" w:pos="157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2.6.9.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Подлинники     обращений     граждан     в     федеральные     органы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>государственной    власти    возвращаются    только при наличии на них штампа</w:t>
      </w:r>
      <w:r w:rsidRPr="005E36AA">
        <w:rPr>
          <w:rFonts w:ascii="Arial" w:hAnsi="Arial" w:cs="Arial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lastRenderedPageBreak/>
        <w:t xml:space="preserve">«Подлежит возврату» или специальной   отметки в сопроводительном письме. </w:t>
      </w:r>
      <w:r w:rsidRPr="005E36AA">
        <w:rPr>
          <w:rFonts w:ascii="Arial" w:hAnsi="Arial" w:cs="Arial"/>
          <w:color w:val="000000"/>
          <w:sz w:val="24"/>
          <w:szCs w:val="24"/>
        </w:rPr>
        <w:t>У специалиста по работе с обращениями  хранятся их копии.</w:t>
      </w:r>
    </w:p>
    <w:p w:rsidR="00595891" w:rsidRPr="005E36AA" w:rsidRDefault="00595891" w:rsidP="005E36AA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>2.6.10.Для организации контроля за ходом рассмотрения обращений исполь</w:t>
      </w:r>
      <w:r w:rsidRPr="005E36AA">
        <w:rPr>
          <w:rFonts w:ascii="Arial" w:hAnsi="Arial" w:cs="Arial"/>
          <w:color w:val="000000"/>
          <w:sz w:val="24"/>
          <w:szCs w:val="24"/>
        </w:rPr>
        <w:t>зуются вторые экземпляры поручений по их рассмотрению.</w:t>
      </w:r>
    </w:p>
    <w:p w:rsidR="00595891" w:rsidRPr="005E36AA" w:rsidRDefault="00595891" w:rsidP="005E36AA">
      <w:pPr>
        <w:widowControl w:val="0"/>
        <w:numPr>
          <w:ilvl w:val="0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Если в ответе,  поступившем в администрацию  указывается,   что   вопрос,   поставленный  заявителем,  будет решен  в течение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определенного       времени,      обращение      может      быть      поставлено      на </w:t>
      </w:r>
    </w:p>
    <w:p w:rsidR="00595891" w:rsidRPr="005E36AA" w:rsidRDefault="00595891" w:rsidP="005E36AA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vanish/>
          <w:color w:val="000000"/>
          <w:spacing w:val="2"/>
          <w:sz w:val="24"/>
          <w:szCs w:val="24"/>
        </w:rPr>
        <w:t xml:space="preserve">      Направление обращений на ________________________________________________________________________________________________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дополнительный контроль. Продолжительность дополнительного рассмотрения не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превышает,  как правило, 30 дней.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1"/>
          <w:sz w:val="24"/>
          <w:szCs w:val="24"/>
        </w:rPr>
        <w:t>2.7.  Ответы на обращения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52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2.7.1.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Рассмотрение    обращения    завершается    подготовкой    ответа    и </w:t>
      </w:r>
      <w:r w:rsidRPr="005E36AA">
        <w:rPr>
          <w:rFonts w:ascii="Arial" w:hAnsi="Arial" w:cs="Arial"/>
          <w:color w:val="000000"/>
          <w:sz w:val="24"/>
          <w:szCs w:val="24"/>
        </w:rPr>
        <w:t>направлением его заявителю.</w:t>
      </w:r>
    </w:p>
    <w:p w:rsidR="00595891" w:rsidRPr="005E36AA" w:rsidRDefault="00595891" w:rsidP="005E36AA">
      <w:pPr>
        <w:shd w:val="clear" w:color="auto" w:fill="FFFFFF"/>
        <w:tabs>
          <w:tab w:val="left" w:pos="1512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2.7.2.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Текст ответа должен излагаться четко, последовательно, кратко, со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ссылками на нормативные правовые акты, давать исчерпывающие разъяснения на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все поставленные в обращении вопросы. При подтверждении фактов нарушений </w:t>
      </w:r>
      <w:r w:rsidRPr="005E36AA">
        <w:rPr>
          <w:rFonts w:ascii="Arial" w:hAnsi="Arial" w:cs="Arial"/>
          <w:color w:val="000000"/>
          <w:spacing w:val="9"/>
          <w:sz w:val="24"/>
          <w:szCs w:val="24"/>
        </w:rPr>
        <w:t xml:space="preserve">прав заявителя,  изложенных в жалобе,  в ответе следует указать,  какие меры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приняты к виновным должностным лицам.</w:t>
      </w:r>
    </w:p>
    <w:p w:rsidR="00595891" w:rsidRPr="005E36AA" w:rsidRDefault="00595891" w:rsidP="005E36AA">
      <w:pPr>
        <w:widowControl w:val="0"/>
        <w:numPr>
          <w:ilvl w:val="0"/>
          <w:numId w:val="28"/>
        </w:numPr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>Запрещается направлять гражданам ответы с исправлениями, ошиб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ками  (в том числе в реквизитах).</w:t>
      </w:r>
    </w:p>
    <w:p w:rsidR="00595891" w:rsidRPr="005E36AA" w:rsidRDefault="00595891" w:rsidP="005E36AA">
      <w:pPr>
        <w:widowControl w:val="0"/>
        <w:numPr>
          <w:ilvl w:val="0"/>
          <w:numId w:val="28"/>
        </w:numPr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В ответе автору поручения по рассмотрению обращения должно быть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указано, что заявитель проинформирован о результатах рассмотрения обращения.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В ответах на коллективные обращения указывается, кому именно из авторов дан </w:t>
      </w:r>
      <w:r w:rsidRPr="005E36AA">
        <w:rPr>
          <w:rFonts w:ascii="Arial" w:hAnsi="Arial" w:cs="Arial"/>
          <w:color w:val="000000"/>
          <w:spacing w:val="-7"/>
          <w:sz w:val="24"/>
          <w:szCs w:val="24"/>
        </w:rPr>
        <w:t>ответ.</w:t>
      </w:r>
    </w:p>
    <w:p w:rsidR="00595891" w:rsidRPr="005E36AA" w:rsidRDefault="00595891" w:rsidP="005E36AA">
      <w:pPr>
        <w:shd w:val="clear" w:color="auto" w:fill="FFFFFF"/>
        <w:tabs>
          <w:tab w:val="left" w:pos="157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2.7.5.</w:t>
      </w:r>
      <w:r w:rsidRPr="005E36AA">
        <w:rPr>
          <w:rFonts w:ascii="Arial" w:hAnsi="Arial" w:cs="Arial"/>
          <w:color w:val="000000"/>
          <w:sz w:val="24"/>
          <w:szCs w:val="24"/>
        </w:rPr>
        <w:tab/>
        <w:t>Обращение   и   ответ   могут   быть   возвращены   исполнителю   для повторного рассмотрения, если из ответа следует, что рассмотрены не все вопросы, поставленные в обращении, либо проблема заявителя рассмотрена формально.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Решение о возврате на дополнительное рассмотрение принимается главой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z w:val="24"/>
          <w:szCs w:val="24"/>
        </w:rPr>
        <w:t>по предложениям специалиста по работе с обращениями.</w:t>
      </w:r>
    </w:p>
    <w:p w:rsidR="00595891" w:rsidRPr="005E36AA" w:rsidRDefault="00595891" w:rsidP="005E36AA">
      <w:pPr>
        <w:widowControl w:val="0"/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3"/>
          <w:sz w:val="24"/>
          <w:szCs w:val="24"/>
        </w:rPr>
        <w:t>Если на обращение дается промежуточный ответ, то в тексте  указы</w:t>
      </w:r>
      <w:r w:rsidRPr="005E36AA">
        <w:rPr>
          <w:rFonts w:ascii="Arial" w:hAnsi="Arial" w:cs="Arial"/>
          <w:color w:val="000000"/>
          <w:sz w:val="24"/>
          <w:szCs w:val="24"/>
        </w:rPr>
        <w:t>ваются срок или условия окончательного решения вопроса.</w:t>
      </w:r>
    </w:p>
    <w:p w:rsidR="00595891" w:rsidRPr="005E36AA" w:rsidRDefault="00595891" w:rsidP="005E36AA">
      <w:pPr>
        <w:widowControl w:val="0"/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E36AA">
        <w:rPr>
          <w:rFonts w:ascii="Arial" w:hAnsi="Arial" w:cs="Arial"/>
          <w:color w:val="000000"/>
          <w:spacing w:val="9"/>
          <w:sz w:val="24"/>
          <w:szCs w:val="24"/>
        </w:rPr>
        <w:t xml:space="preserve">Обращение, на которое дается промежуточный ответ, в архив не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направляется (в случае если срок рассмотрения не превышает шестидесяти дней) </w:t>
      </w:r>
      <w:r w:rsidRPr="005E36AA">
        <w:rPr>
          <w:rFonts w:ascii="Arial" w:hAnsi="Arial" w:cs="Arial"/>
          <w:color w:val="000000"/>
          <w:sz w:val="24"/>
          <w:szCs w:val="24"/>
        </w:rPr>
        <w:t>до окончательного разрешения вопросов, поднимаемых в нем.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Если срок окончательного разрешения вопроса превышает шестьдесят дней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с даты регистрации обращения, то возможен контроль за полным выполнением с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информированием заявителя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о результатах рассмотрения обращения.</w:t>
      </w:r>
    </w:p>
    <w:p w:rsidR="00595891" w:rsidRPr="005E36AA" w:rsidRDefault="00595891" w:rsidP="005E36AA">
      <w:pPr>
        <w:shd w:val="clear" w:color="auto" w:fill="FFFFFF"/>
        <w:tabs>
          <w:tab w:val="left" w:pos="162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2.7.8.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Оригиналы    документов    возвращаются  исполнителем    автору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обращения путем личного вручения или способом,  обеспечивающим         их </w:t>
      </w:r>
      <w:r w:rsidRPr="005E36AA">
        <w:rPr>
          <w:rFonts w:ascii="Arial" w:hAnsi="Arial" w:cs="Arial"/>
          <w:color w:val="000000"/>
          <w:spacing w:val="-4"/>
          <w:sz w:val="24"/>
          <w:szCs w:val="24"/>
        </w:rPr>
        <w:t>сохранность.</w:t>
      </w:r>
    </w:p>
    <w:p w:rsidR="00595891" w:rsidRPr="005E36AA" w:rsidRDefault="00595891" w:rsidP="005E36AA">
      <w:pPr>
        <w:shd w:val="clear" w:color="auto" w:fill="FFFFFF"/>
        <w:tabs>
          <w:tab w:val="left" w:pos="1570"/>
        </w:tabs>
        <w:spacing w:after="0" w:line="240" w:lineRule="auto"/>
        <w:ind w:firstLine="720"/>
        <w:jc w:val="both"/>
        <w:rPr>
          <w:rFonts w:ascii="Arial" w:hAnsi="Arial" w:cs="Arial"/>
          <w:color w:val="0000FF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>2.7.9.</w:t>
      </w:r>
      <w:r w:rsidRPr="005E36AA">
        <w:rPr>
          <w:rFonts w:ascii="Arial" w:hAnsi="Arial" w:cs="Arial"/>
          <w:color w:val="000000"/>
          <w:sz w:val="24"/>
          <w:szCs w:val="24"/>
        </w:rPr>
        <w:tab/>
        <w:t xml:space="preserve">Ответы   заявителям   подписываются главой администрации муниципального образования  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сельсовет.</w:t>
      </w:r>
    </w:p>
    <w:p w:rsidR="00595891" w:rsidRPr="005E36AA" w:rsidRDefault="00595891" w:rsidP="005E36AA">
      <w:pPr>
        <w:shd w:val="clear" w:color="auto" w:fill="FFFFFF"/>
        <w:tabs>
          <w:tab w:val="left" w:pos="1706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>2.7.10.</w:t>
      </w:r>
      <w:r w:rsidRPr="005E36AA">
        <w:rPr>
          <w:rFonts w:ascii="Arial" w:hAnsi="Arial" w:cs="Arial"/>
          <w:color w:val="000000"/>
          <w:sz w:val="24"/>
          <w:szCs w:val="24"/>
        </w:rPr>
        <w:tab/>
        <w:t xml:space="preserve">Ответы   на   обращения,   поступившие   из   федеральных   органов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государственной власти, по которым запрашивается информация о результатах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>рассмотрения, подписываются главой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>.</w:t>
      </w:r>
    </w:p>
    <w:p w:rsidR="00595891" w:rsidRPr="005E36AA" w:rsidRDefault="00595891" w:rsidP="005E36AA">
      <w:pPr>
        <w:shd w:val="clear" w:color="auto" w:fill="FFFFFF"/>
        <w:tabs>
          <w:tab w:val="left" w:pos="170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.7.11.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10"/>
          <w:sz w:val="24"/>
          <w:szCs w:val="24"/>
        </w:rPr>
        <w:t xml:space="preserve">На коллективное обращение ответ дается на имя гражданина, по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>фамилии которого оно учтено (Ивановой В.И. - для сообщения всем заявителям, или Ивановой В.И. - для информирования заинтересованных  лиц,   или   Ивано</w:t>
      </w:r>
      <w:r w:rsidRPr="005E36AA">
        <w:rPr>
          <w:rFonts w:ascii="Arial" w:hAnsi="Arial" w:cs="Arial"/>
          <w:color w:val="000000"/>
          <w:spacing w:val="10"/>
          <w:sz w:val="24"/>
          <w:szCs w:val="24"/>
        </w:rPr>
        <w:t xml:space="preserve">вой В.И. и другим).  В отдельных случаях по требованию лиц, </w:t>
      </w:r>
      <w:r w:rsidRPr="005E36AA">
        <w:rPr>
          <w:rFonts w:ascii="Arial" w:hAnsi="Arial" w:cs="Arial"/>
          <w:color w:val="000000"/>
          <w:spacing w:val="10"/>
          <w:sz w:val="24"/>
          <w:szCs w:val="24"/>
        </w:rPr>
        <w:lastRenderedPageBreak/>
        <w:t xml:space="preserve">подписавших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обращение, ответы направляются и другим адресатам. В тексте ответа необходимо  </w:t>
      </w:r>
      <w:r w:rsidRPr="005E36AA">
        <w:rPr>
          <w:rFonts w:ascii="Arial" w:hAnsi="Arial" w:cs="Arial"/>
          <w:color w:val="000000"/>
          <w:sz w:val="24"/>
          <w:szCs w:val="24"/>
        </w:rPr>
        <w:t>указать, что ответ дается на коллективное обращение.</w:t>
      </w:r>
    </w:p>
    <w:p w:rsidR="00595891" w:rsidRPr="005E36AA" w:rsidRDefault="00595891" w:rsidP="005E36AA">
      <w:pPr>
        <w:widowControl w:val="0"/>
        <w:numPr>
          <w:ilvl w:val="0"/>
          <w:numId w:val="30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Ответ на обращение, поступившее в администрацию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  по   информационным   системам   общего   пользования,   направляется   по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почтовому адресу, указанному в обращении.</w:t>
      </w:r>
    </w:p>
    <w:p w:rsidR="00595891" w:rsidRPr="005E36AA" w:rsidRDefault="00595891" w:rsidP="005E36AA">
      <w:pPr>
        <w:widowControl w:val="0"/>
        <w:numPr>
          <w:ilvl w:val="0"/>
          <w:numId w:val="30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Если  дубликат обращения  поступил  после  разрешения основного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обращения, то не позднее десятидневного срока ответ на него направляется с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кратким изложением принятого ранее решения, со ссылкой на дату и исходящий </w:t>
      </w:r>
      <w:r w:rsidRPr="005E36AA">
        <w:rPr>
          <w:rFonts w:ascii="Arial" w:hAnsi="Arial" w:cs="Arial"/>
          <w:color w:val="000000"/>
          <w:sz w:val="24"/>
          <w:szCs w:val="24"/>
        </w:rPr>
        <w:t>номер предыдущего ответа и с приложением его копии.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iCs/>
          <w:color w:val="000000"/>
          <w:spacing w:val="7"/>
          <w:sz w:val="24"/>
          <w:szCs w:val="24"/>
        </w:rPr>
        <w:t>2.7.14</w:t>
      </w:r>
      <w:r w:rsidRPr="005E36AA">
        <w:rPr>
          <w:rFonts w:ascii="Arial" w:hAnsi="Arial" w:cs="Arial"/>
          <w:i/>
          <w:iCs/>
          <w:color w:val="000000"/>
          <w:spacing w:val="7"/>
          <w:sz w:val="24"/>
          <w:szCs w:val="24"/>
        </w:rPr>
        <w:t xml:space="preserve">.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В ответе на дубликатные обращения делается ссылка на все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поступившие обращения и адресатов, их направивших. К примеру, «Ваши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>обращения, поступившие из администрации Кировского муниципального района, Администра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softHyphen/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ции Президента Российской Федерации, Аппарата Правительства Российской Федерации, по их поручениям рассмотрены».</w:t>
      </w:r>
    </w:p>
    <w:p w:rsidR="00595891" w:rsidRPr="005E36AA" w:rsidRDefault="00595891" w:rsidP="005E36AA">
      <w:pPr>
        <w:widowControl w:val="0"/>
        <w:numPr>
          <w:ilvl w:val="0"/>
          <w:numId w:val="3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В   случае   если   в   письменном   обращении   не   указаны   фамилия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гражданина, направившего обращение, и почтовый адрес, по которому должен </w:t>
      </w:r>
      <w:r w:rsidRPr="005E36AA">
        <w:rPr>
          <w:rFonts w:ascii="Arial" w:hAnsi="Arial" w:cs="Arial"/>
          <w:color w:val="000000"/>
          <w:sz w:val="24"/>
          <w:szCs w:val="24"/>
        </w:rPr>
        <w:t>быть направлен ответ, ответ на обращение не дается.</w:t>
      </w:r>
    </w:p>
    <w:p w:rsidR="00595891" w:rsidRPr="005E36AA" w:rsidRDefault="00595891" w:rsidP="005E36AA">
      <w:pPr>
        <w:widowControl w:val="0"/>
        <w:numPr>
          <w:ilvl w:val="0"/>
          <w:numId w:val="3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9"/>
          <w:sz w:val="24"/>
          <w:szCs w:val="24"/>
        </w:rPr>
        <w:t xml:space="preserve">Возможно  оставить без  ответа по существу поставленных  в нем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вопросов обращение, в котором содержатся нецензурные либо оскорбительные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выражения, угрозы жизни, здоровью и имуществу должностного лица, членов его </w:t>
      </w:r>
      <w:r w:rsidRPr="005E36AA">
        <w:rPr>
          <w:rFonts w:ascii="Arial" w:hAnsi="Arial" w:cs="Arial"/>
          <w:color w:val="000000"/>
          <w:sz w:val="24"/>
          <w:szCs w:val="24"/>
        </w:rPr>
        <w:t>семьи, с уведомлением заявителя о недопустимости злоупотребления правом.</w:t>
      </w:r>
    </w:p>
    <w:p w:rsidR="00595891" w:rsidRPr="005E36AA" w:rsidRDefault="00595891" w:rsidP="005E36AA">
      <w:pPr>
        <w:widowControl w:val="0"/>
        <w:numPr>
          <w:ilvl w:val="0"/>
          <w:numId w:val="3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3"/>
          <w:sz w:val="24"/>
          <w:szCs w:val="24"/>
        </w:rPr>
        <w:t>Исполнители  несут установленную  законодательством  ответствен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softHyphen/>
      </w:r>
      <w:r w:rsidRPr="005E36AA">
        <w:rPr>
          <w:rFonts w:ascii="Arial" w:hAnsi="Arial" w:cs="Arial"/>
          <w:color w:val="000000"/>
          <w:sz w:val="24"/>
          <w:szCs w:val="24"/>
        </w:rPr>
        <w:t>ность за исполнение поручений по обращениям и качество ответов.</w:t>
      </w:r>
    </w:p>
    <w:p w:rsidR="00595891" w:rsidRPr="005E36AA" w:rsidRDefault="00595891" w:rsidP="005E36AA">
      <w:pPr>
        <w:shd w:val="clear" w:color="auto" w:fill="FFFFFF"/>
        <w:tabs>
          <w:tab w:val="left" w:pos="135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 xml:space="preserve">2.7.18.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При согласии главы, дававшего поручение по рассмотрению  обращения,  с  ответом заявителю, материалы  рассмотрения  обращения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списываются им «в дело» либо списываются в дело управляющим делами.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В случае если исполнителей несколько и один из них дает промежуточный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ответ (срок окончательного рассмотрения не превышает шестидесяти дней), то </w:t>
      </w:r>
      <w:r w:rsidRPr="005E36AA">
        <w:rPr>
          <w:rFonts w:ascii="Arial" w:hAnsi="Arial" w:cs="Arial"/>
          <w:color w:val="000000"/>
          <w:sz w:val="24"/>
          <w:szCs w:val="24"/>
        </w:rPr>
        <w:t>автору поручения по рассмотрению обращения представляются ответы после рассмотрения обращения всеми исполнителями.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2.7.19. Максимальный срок регистрации и отправки ответа -   не более одного </w:t>
      </w:r>
      <w:r w:rsidRPr="005E36AA">
        <w:rPr>
          <w:rFonts w:ascii="Arial" w:hAnsi="Arial" w:cs="Arial"/>
          <w:color w:val="000000"/>
          <w:sz w:val="24"/>
          <w:szCs w:val="24"/>
        </w:rPr>
        <w:t>дня со дня его подписания.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2.8. Хранение материалов рассмотрения </w:t>
      </w:r>
      <w:r w:rsidRPr="005E36AA">
        <w:rPr>
          <w:rFonts w:ascii="Arial" w:hAnsi="Arial" w:cs="Arial"/>
          <w:b/>
          <w:color w:val="000000"/>
          <w:sz w:val="24"/>
          <w:szCs w:val="24"/>
        </w:rPr>
        <w:t xml:space="preserve">письменных 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E36AA">
        <w:rPr>
          <w:rFonts w:ascii="Arial" w:hAnsi="Arial" w:cs="Arial"/>
          <w:b/>
          <w:color w:val="000000"/>
          <w:sz w:val="24"/>
          <w:szCs w:val="24"/>
        </w:rPr>
        <w:t>обращений граждан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4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 xml:space="preserve">        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2.8.1.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Обращения,   по   которым  администрация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 сельсовет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>запрашивается информация о результатах рассмотрения, хранятся у специалиста по работе с обращениями граждан.</w:t>
      </w:r>
    </w:p>
    <w:p w:rsidR="00595891" w:rsidRPr="005E36AA" w:rsidRDefault="00595891" w:rsidP="005E36AA">
      <w:pPr>
        <w:widowControl w:val="0"/>
        <w:numPr>
          <w:ilvl w:val="0"/>
          <w:numId w:val="32"/>
        </w:numPr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На хранение материалы рассмотрения обращений передаются после </w:t>
      </w:r>
      <w:r w:rsidRPr="005E36AA">
        <w:rPr>
          <w:rFonts w:ascii="Arial" w:hAnsi="Arial" w:cs="Arial"/>
          <w:color w:val="000000"/>
          <w:sz w:val="24"/>
          <w:szCs w:val="24"/>
        </w:rPr>
        <w:t>списания «в дело»  специалисту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 по работе с обращениями граждан</w:t>
      </w:r>
      <w:r w:rsidRPr="005E36AA">
        <w:rPr>
          <w:rFonts w:ascii="Arial" w:hAnsi="Arial" w:cs="Arial"/>
          <w:color w:val="000000"/>
          <w:sz w:val="24"/>
          <w:szCs w:val="24"/>
        </w:rPr>
        <w:t>.</w:t>
      </w:r>
    </w:p>
    <w:p w:rsidR="00595891" w:rsidRPr="005E36AA" w:rsidRDefault="00595891" w:rsidP="005E36AA">
      <w:pPr>
        <w:widowControl w:val="0"/>
        <w:numPr>
          <w:ilvl w:val="0"/>
          <w:numId w:val="32"/>
        </w:numPr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Рассмотренное  письменное  обращение  с  копией  поручения  и  все </w:t>
      </w:r>
      <w:r w:rsidRPr="005E36AA">
        <w:rPr>
          <w:rFonts w:ascii="Arial" w:hAnsi="Arial" w:cs="Arial"/>
          <w:color w:val="000000"/>
          <w:sz w:val="24"/>
          <w:szCs w:val="24"/>
        </w:rPr>
        <w:t>документы, относящиеся к его разрешению, комплектуются в отдельный материал в следующей последовательности: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информация о результатах рассмотрения обращения;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материалы проверки по обращению (если она проводилась);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копия ответа автору, а также (если имеются) копии промежуточных ответов </w:t>
      </w:r>
      <w:r w:rsidRPr="005E36AA">
        <w:rPr>
          <w:rFonts w:ascii="Arial" w:hAnsi="Arial" w:cs="Arial"/>
          <w:color w:val="000000"/>
          <w:sz w:val="24"/>
          <w:szCs w:val="24"/>
        </w:rPr>
        <w:t>автору, информация о продлении срока рассмотрения;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>поручение по рассмотрению обращения;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письменное обращение, приложения к нему (если они имеются), а также акт </w:t>
      </w:r>
      <w:r w:rsidRPr="005E36AA">
        <w:rPr>
          <w:rFonts w:ascii="Arial" w:hAnsi="Arial" w:cs="Arial"/>
          <w:color w:val="000000"/>
          <w:sz w:val="24"/>
          <w:szCs w:val="24"/>
        </w:rPr>
        <w:t>(если составлялся) в соответствии с пунктом 2.1.5 Регламента.</w:t>
      </w:r>
    </w:p>
    <w:p w:rsidR="00595891" w:rsidRPr="005E36AA" w:rsidRDefault="00595891" w:rsidP="005E36AA">
      <w:pPr>
        <w:widowControl w:val="0"/>
        <w:numPr>
          <w:ilvl w:val="0"/>
          <w:numId w:val="33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Материалы рассмотрения письменных обращений граждан формируются в папках в хронологическом порядке исходя из номера и даты </w:t>
      </w:r>
      <w:r w:rsidRPr="005E36AA">
        <w:rPr>
          <w:rFonts w:ascii="Arial" w:hAnsi="Arial" w:cs="Arial"/>
          <w:color w:val="000000"/>
          <w:sz w:val="24"/>
          <w:szCs w:val="24"/>
        </w:rPr>
        <w:lastRenderedPageBreak/>
        <w:t>регистрации.</w:t>
      </w:r>
    </w:p>
    <w:p w:rsidR="00595891" w:rsidRPr="005E36AA" w:rsidRDefault="00595891" w:rsidP="005E36AA">
      <w:pPr>
        <w:widowControl w:val="0"/>
        <w:numPr>
          <w:ilvl w:val="0"/>
          <w:numId w:val="33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Срок хранения обращений граждан с материалами по их рассмотрению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-   5   лет.   По   истечении   срока   хранения   дела   подлежат   уничтожению   в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установленном порядке.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1"/>
          <w:sz w:val="24"/>
          <w:szCs w:val="24"/>
        </w:rPr>
      </w:pPr>
    </w:p>
    <w:p w:rsidR="00595891" w:rsidRPr="005E36AA" w:rsidRDefault="00595891" w:rsidP="005E36AA">
      <w:pPr>
        <w:widowControl w:val="0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1"/>
          <w:sz w:val="24"/>
          <w:szCs w:val="24"/>
        </w:rPr>
        <w:t>Организация личного приема граждан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5891" w:rsidRPr="005E36AA" w:rsidRDefault="00595891" w:rsidP="005E36AA">
      <w:pPr>
        <w:widowControl w:val="0"/>
        <w:numPr>
          <w:ilvl w:val="0"/>
          <w:numId w:val="3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Основание  для  начала административной  процедуры - обращение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гражданина в администрацию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сельсовет.</w:t>
      </w:r>
    </w:p>
    <w:p w:rsidR="00595891" w:rsidRPr="005E36AA" w:rsidRDefault="00595891" w:rsidP="005E36AA">
      <w:pPr>
        <w:widowControl w:val="0"/>
        <w:numPr>
          <w:ilvl w:val="0"/>
          <w:numId w:val="3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Ежедневный прием посетителей в администрации муниципального образования 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 сельсовет осуществляется с 9 ч. 00 мин. до 13 ч. 00 мин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., кроме выходных и праздничных дней. Прием граждан и запись на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прием к главе  ведет специалист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>по работе с обращениями граждан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595891" w:rsidRPr="005E36AA" w:rsidRDefault="00595891" w:rsidP="005E36AA">
      <w:pPr>
        <w:widowControl w:val="0"/>
        <w:numPr>
          <w:ilvl w:val="0"/>
          <w:numId w:val="3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Организацию личного приема граждан  в администрации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>осуществляет специалист по работе с обращениями граждан.</w:t>
      </w:r>
    </w:p>
    <w:p w:rsidR="00595891" w:rsidRPr="005E36AA" w:rsidRDefault="00595891" w:rsidP="005E36AA">
      <w:pPr>
        <w:shd w:val="clear" w:color="auto" w:fill="FFFFFF"/>
        <w:tabs>
          <w:tab w:val="left" w:pos="147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2.9.4.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Прием    граждан    осуществляется    в    порядке    очередности.    В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исключительных случаях возможен прием вне очереди по состоянию здоровья </w:t>
      </w:r>
      <w:r w:rsidRPr="005E36AA">
        <w:rPr>
          <w:rFonts w:ascii="Arial" w:hAnsi="Arial" w:cs="Arial"/>
          <w:color w:val="000000"/>
          <w:sz w:val="24"/>
          <w:szCs w:val="24"/>
        </w:rPr>
        <w:t>заявителя либо в связи с удаленностью места проживания от центра.</w:t>
      </w:r>
    </w:p>
    <w:p w:rsidR="00595891" w:rsidRPr="005E36AA" w:rsidRDefault="00595891" w:rsidP="005E36AA">
      <w:pPr>
        <w:shd w:val="clear" w:color="auto" w:fill="FFFFFF"/>
        <w:tabs>
          <w:tab w:val="left" w:pos="1303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2.9.5.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При приеме гражданин предъявляет документ, удостоверяющий его </w:t>
      </w:r>
      <w:r w:rsidRPr="005E36AA">
        <w:rPr>
          <w:rFonts w:ascii="Arial" w:hAnsi="Arial" w:cs="Arial"/>
          <w:color w:val="000000"/>
          <w:spacing w:val="-4"/>
          <w:sz w:val="24"/>
          <w:szCs w:val="24"/>
        </w:rPr>
        <w:t>личность.</w:t>
      </w:r>
    </w:p>
    <w:p w:rsidR="00595891" w:rsidRPr="005E36AA" w:rsidRDefault="00595891" w:rsidP="005E36AA">
      <w:pPr>
        <w:widowControl w:val="0"/>
        <w:numPr>
          <w:ilvl w:val="0"/>
          <w:numId w:val="35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Фамилия, имя, отчество заявителя, адрес и краткая аннотация вопроса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вносятся в книгу учета посетителей.</w:t>
      </w:r>
    </w:p>
    <w:p w:rsidR="00595891" w:rsidRPr="005E36AA" w:rsidRDefault="00595891" w:rsidP="005E36AA">
      <w:pPr>
        <w:shd w:val="clear" w:color="auto" w:fill="FFFFFF"/>
        <w:tabs>
          <w:tab w:val="left" w:pos="1325"/>
        </w:tabs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>2.9.7.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Ведущий прием обязан дать заявителю исчерпывающие разъяснения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 xml:space="preserve">по интересующему вопросу либо разъяснить где, кем и в каком порядке может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быть рассмотрен поднятый вопрос. Он также вправе по договоренности направить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заявителя     на     </w:t>
      </w:r>
      <w:r w:rsidRPr="005E36AA">
        <w:rPr>
          <w:rFonts w:ascii="Arial" w:hAnsi="Arial" w:cs="Arial"/>
          <w:spacing w:val="2"/>
          <w:sz w:val="24"/>
          <w:szCs w:val="24"/>
        </w:rPr>
        <w:t>прием     в     соответствующее     структурное     подразделение.</w:t>
      </w:r>
    </w:p>
    <w:p w:rsidR="00595891" w:rsidRPr="005E36AA" w:rsidRDefault="00595891" w:rsidP="005E36AA">
      <w:pPr>
        <w:shd w:val="clear" w:color="auto" w:fill="FFFFFF"/>
        <w:tabs>
          <w:tab w:val="left" w:pos="1325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2.9.8.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Заявитель во время приема может оставить письменное обращение (на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обращении ставится штамп «принято на личном приеме»), которое передается на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регистрацию, и дальнейшая работа с ним ведется в соответствии с регламентом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рассмотрения  письменных  обращений.   При  необходимости  корреспонденция, </w:t>
      </w:r>
      <w:r w:rsidRPr="005E36AA">
        <w:rPr>
          <w:rFonts w:ascii="Arial" w:hAnsi="Arial" w:cs="Arial"/>
          <w:color w:val="000000"/>
          <w:sz w:val="24"/>
          <w:szCs w:val="24"/>
        </w:rPr>
        <w:t>полученная во время приема, рассматривается в первоочередном порядке.</w:t>
      </w:r>
    </w:p>
    <w:p w:rsidR="00595891" w:rsidRPr="005E36AA" w:rsidRDefault="00595891" w:rsidP="005E36AA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2.9.9.Специалист  по работе с обращениями граждан производит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запись на личный прием к главе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 по вопросам, входящим в компетенцию администрации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.   Каждый   заявитель  регистрируется в журнале  личного </w:t>
      </w:r>
      <w:r w:rsidRPr="005E36AA">
        <w:rPr>
          <w:rFonts w:ascii="Arial" w:hAnsi="Arial" w:cs="Arial"/>
          <w:color w:val="000000"/>
          <w:spacing w:val="-7"/>
          <w:sz w:val="24"/>
          <w:szCs w:val="24"/>
        </w:rPr>
        <w:t>приема.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         2.9.10.Личный   прием   граждан   осуществляется   главой   администрации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 сельсовет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>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         График приема граждан  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     утверждается     главой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>размещается в администрации.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5E36AA">
        <w:rPr>
          <w:rFonts w:ascii="Arial" w:hAnsi="Arial" w:cs="Arial"/>
          <w:spacing w:val="6"/>
          <w:sz w:val="24"/>
          <w:szCs w:val="24"/>
        </w:rPr>
        <w:t xml:space="preserve">         К  личным  приемам   главы   </w:t>
      </w:r>
      <w:r w:rsidRPr="005E36AA">
        <w:rPr>
          <w:rFonts w:ascii="Arial" w:hAnsi="Arial" w:cs="Arial"/>
          <w:sz w:val="24"/>
          <w:szCs w:val="24"/>
        </w:rPr>
        <w:t xml:space="preserve">специалист      по  работе   с </w:t>
      </w:r>
      <w:r w:rsidRPr="005E36AA">
        <w:rPr>
          <w:rFonts w:ascii="Arial" w:hAnsi="Arial" w:cs="Arial"/>
          <w:spacing w:val="-1"/>
          <w:sz w:val="24"/>
          <w:szCs w:val="24"/>
        </w:rPr>
        <w:t xml:space="preserve">обращениями   готовит   подборку   материалов   по   рассмотрению   предыдущих </w:t>
      </w:r>
      <w:r w:rsidRPr="005E36AA">
        <w:rPr>
          <w:rFonts w:ascii="Arial" w:hAnsi="Arial" w:cs="Arial"/>
          <w:sz w:val="24"/>
          <w:szCs w:val="24"/>
        </w:rPr>
        <w:t xml:space="preserve">письменных и устных обращений заявителей, приглашает для участия в приемах специалистов    и непосредственно   принимает </w:t>
      </w:r>
      <w:r w:rsidRPr="005E36AA">
        <w:rPr>
          <w:rFonts w:ascii="Arial" w:hAnsi="Arial" w:cs="Arial"/>
          <w:spacing w:val="-1"/>
          <w:sz w:val="24"/>
          <w:szCs w:val="24"/>
        </w:rPr>
        <w:t>участие в приемах.</w:t>
      </w:r>
    </w:p>
    <w:p w:rsidR="00595891" w:rsidRPr="005E36AA" w:rsidRDefault="00595891" w:rsidP="005E36AA">
      <w:pPr>
        <w:shd w:val="clear" w:color="auto" w:fill="FFFFFF"/>
        <w:tabs>
          <w:tab w:val="left" w:pos="1318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2.9.11.По   окончании   приема  глава    доводит  до   сведения заявителя свое решение или информирует о том, кому поручено рассмотрение и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принятие  мер  по  его  обращению,  а так же  откуда  он получит ответ,  либо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разъясняет, где, кем и в каком порядке может быть рассмотрено его обращение </w:t>
      </w:r>
      <w:r w:rsidRPr="005E36AA">
        <w:rPr>
          <w:rFonts w:ascii="Arial" w:hAnsi="Arial" w:cs="Arial"/>
          <w:color w:val="000000"/>
          <w:spacing w:val="-3"/>
          <w:sz w:val="24"/>
          <w:szCs w:val="24"/>
        </w:rPr>
        <w:t>по существу.</w:t>
      </w:r>
    </w:p>
    <w:p w:rsidR="00595891" w:rsidRPr="005E36AA" w:rsidRDefault="00595891" w:rsidP="005E36AA">
      <w:pPr>
        <w:shd w:val="clear" w:color="auto" w:fill="FFFFFF"/>
        <w:tabs>
          <w:tab w:val="left" w:pos="1318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2.9.12.В   ходе   личного   приема   гражданину   может   быть   отказано   в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дальнейшем рассмотрении обращения, если ему ранее был дан ответ по существу </w:t>
      </w:r>
      <w:r w:rsidRPr="005E36AA">
        <w:rPr>
          <w:rFonts w:ascii="Arial" w:hAnsi="Arial" w:cs="Arial"/>
          <w:color w:val="000000"/>
          <w:sz w:val="24"/>
          <w:szCs w:val="24"/>
        </w:rPr>
        <w:t>поставленных в обращении вопросов.</w:t>
      </w:r>
    </w:p>
    <w:p w:rsidR="00595891" w:rsidRPr="005E36AA" w:rsidRDefault="00595891" w:rsidP="005E36AA">
      <w:pPr>
        <w:widowControl w:val="0"/>
        <w:numPr>
          <w:ilvl w:val="0"/>
          <w:numId w:val="37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lastRenderedPageBreak/>
        <w:t xml:space="preserve">Глава принимает решение о постановке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на контроль исполнения его поручения.</w:t>
      </w:r>
    </w:p>
    <w:p w:rsidR="00595891" w:rsidRPr="005E36AA" w:rsidRDefault="00595891" w:rsidP="005E36AA">
      <w:pPr>
        <w:shd w:val="clear" w:color="auto" w:fill="FFFFFF"/>
        <w:tabs>
          <w:tab w:val="left" w:pos="1346"/>
        </w:tabs>
        <w:spacing w:after="0" w:line="240" w:lineRule="auto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         2.9.14 Не подлежат записи на прием к главе муниципального образования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 граждане, обращающиеся по вопросам, входящим в компетенцию судебных органов, прокуратуры, а также по жалобам </w:t>
      </w:r>
      <w:r w:rsidRPr="005E36AA">
        <w:rPr>
          <w:rFonts w:ascii="Arial" w:hAnsi="Arial" w:cs="Arial"/>
          <w:color w:val="000000"/>
          <w:sz w:val="24"/>
          <w:szCs w:val="24"/>
        </w:rPr>
        <w:t>на действия (бездействие) органов суда и прокуратуры.</w:t>
      </w:r>
    </w:p>
    <w:p w:rsidR="00595891" w:rsidRPr="005E36AA" w:rsidRDefault="00595891" w:rsidP="005E36AA">
      <w:pPr>
        <w:shd w:val="clear" w:color="auto" w:fill="FFFFFF"/>
        <w:tabs>
          <w:tab w:val="left" w:pos="1346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2.9.15.Результатом приема является разъяснение по существу вопроса, с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которым обратился гражданин, либо принятие главой  осуществляющим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прием, решения по поставленному вопросу, либо направление поручения по </w:t>
      </w:r>
      <w:r w:rsidRPr="005E36AA">
        <w:rPr>
          <w:rFonts w:ascii="Arial" w:hAnsi="Arial" w:cs="Arial"/>
          <w:color w:val="000000"/>
          <w:sz w:val="24"/>
          <w:szCs w:val="24"/>
        </w:rPr>
        <w:t>рассмотрению заявления в уполномоченный орган.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2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2.10. Ответственность должностных лиц </w:t>
      </w:r>
      <w:r w:rsidRPr="005E36AA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при исполнении 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-2"/>
          <w:sz w:val="24"/>
          <w:szCs w:val="24"/>
        </w:rPr>
        <w:t>муниципальной  услуги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2.10.1. Сведения, содержащиеся в обращении, а также персональные </w:t>
      </w:r>
      <w:r w:rsidRPr="005E36AA">
        <w:rPr>
          <w:rFonts w:ascii="Arial" w:hAnsi="Arial" w:cs="Arial"/>
          <w:color w:val="000000"/>
          <w:spacing w:val="11"/>
          <w:sz w:val="24"/>
          <w:szCs w:val="24"/>
        </w:rPr>
        <w:t xml:space="preserve">данные заявителя могут использоваться только в служебных целях и в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соответствии с полномочиями должностного лица, работающего с обращением. </w:t>
      </w: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Не допускается разглашение сведений, содержащихся в обращении, а также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сведений, касающихся частной жизни гражданина, без его согласия. Не является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разглашением сведений, содержащихся в обращении, направление письменного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обращения в государственный орган, орган местного самоуправления или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должностному лицу, в компетенцию которых входит решение поставленных в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обращении вопросов.</w:t>
      </w:r>
    </w:p>
    <w:p w:rsidR="00595891" w:rsidRPr="005E36AA" w:rsidRDefault="00595891" w:rsidP="005E36AA">
      <w:pPr>
        <w:shd w:val="clear" w:color="auto" w:fill="FFFFFF"/>
        <w:tabs>
          <w:tab w:val="left" w:pos="1303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2.10.2.</w:t>
      </w:r>
      <w:r w:rsidRPr="005E36AA">
        <w:rPr>
          <w:rFonts w:ascii="Arial" w:hAnsi="Arial" w:cs="Arial"/>
          <w:color w:val="000000"/>
          <w:sz w:val="24"/>
          <w:szCs w:val="24"/>
        </w:rPr>
        <w:t>Должностные   лица,   работающие   с   обращениями   граждан,   несут установленную законодательством ответственность за сохранность находящихся у них на рассмотрении обращений и документов.</w:t>
      </w:r>
    </w:p>
    <w:p w:rsidR="00595891" w:rsidRPr="005E36AA" w:rsidRDefault="00595891" w:rsidP="005E36AA">
      <w:pPr>
        <w:shd w:val="clear" w:color="auto" w:fill="FFFFFF"/>
        <w:tabs>
          <w:tab w:val="left" w:pos="1368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2.10.3.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При уходе в отпуск исполнитель обязан передать все имеющиеся у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>него на исполнении обращения по акту временно замещающему его специалисту.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5E36AA">
        <w:rPr>
          <w:rFonts w:ascii="Arial" w:hAnsi="Arial" w:cs="Arial"/>
          <w:color w:val="000000"/>
          <w:sz w:val="24"/>
          <w:szCs w:val="24"/>
        </w:rPr>
        <w:t xml:space="preserve">         При освобождении от замещаемой должности исполнитель обязан сдать все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числящиеся за ним обращения по акту специалисту, ответственному за работу с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>обращениями граждан.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2.11.   Контроль за соблюдением порядка рассмотрения 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5E36AA">
        <w:rPr>
          <w:rFonts w:ascii="Arial" w:hAnsi="Arial" w:cs="Arial"/>
          <w:b/>
          <w:color w:val="000000"/>
          <w:spacing w:val="-1"/>
          <w:sz w:val="24"/>
          <w:szCs w:val="24"/>
        </w:rPr>
        <w:t>обращений граждан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5E36AA">
        <w:rPr>
          <w:rFonts w:ascii="Arial" w:hAnsi="Arial" w:cs="Arial"/>
          <w:color w:val="000000"/>
          <w:spacing w:val="32"/>
          <w:sz w:val="24"/>
          <w:szCs w:val="24"/>
        </w:rPr>
        <w:t xml:space="preserve">      2.11.1.В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администрации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 сельсовет  контроль за соблюдением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порядка рассмотрения обращений граждан, поступающих на имя главы 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осуществляется 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специалистом, ответственным за работу с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>обращениями граждан.</w:t>
      </w:r>
    </w:p>
    <w:p w:rsidR="00595891" w:rsidRPr="005E36AA" w:rsidRDefault="00595891" w:rsidP="005E36AA">
      <w:pPr>
        <w:widowControl w:val="0"/>
        <w:numPr>
          <w:ilvl w:val="0"/>
          <w:numId w:val="4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Контроль за полнотой и качеством рассмотрения обращений граждан 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включает      проверки </w:t>
      </w:r>
      <w:r w:rsidRPr="005E36AA">
        <w:rPr>
          <w:rFonts w:ascii="Arial" w:hAnsi="Arial" w:cs="Arial"/>
          <w:color w:val="000000"/>
          <w:sz w:val="24"/>
          <w:szCs w:val="24"/>
        </w:rPr>
        <w:t>результатов рассмотрения обращений граждан с выходом (выездом) на место</w:t>
      </w:r>
    </w:p>
    <w:p w:rsidR="00595891" w:rsidRPr="005E36AA" w:rsidRDefault="00595891" w:rsidP="005E36AA">
      <w:pPr>
        <w:widowControl w:val="0"/>
        <w:numPr>
          <w:ilvl w:val="0"/>
          <w:numId w:val="4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В ходе проверок полноты    и    качества    рассмотрения    обращений </w:t>
      </w: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граждан выборочно проверяется достоверность ответов с выездом на место с </w:t>
      </w:r>
      <w:r w:rsidRPr="005E36AA">
        <w:rPr>
          <w:rFonts w:ascii="Arial" w:hAnsi="Arial" w:cs="Arial"/>
          <w:color w:val="000000"/>
          <w:sz w:val="24"/>
          <w:szCs w:val="24"/>
        </w:rPr>
        <w:t>участием заявителя либо в телефонной беседе с автором обращения.</w:t>
      </w:r>
    </w:p>
    <w:p w:rsidR="00595891" w:rsidRPr="005E36AA" w:rsidRDefault="00595891" w:rsidP="005E36AA">
      <w:pPr>
        <w:widowControl w:val="0"/>
        <w:numPr>
          <w:ilvl w:val="0"/>
          <w:numId w:val="4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 xml:space="preserve">Контроль  за соблюдением  последовательности      действий, </w:t>
      </w:r>
      <w:r w:rsidRPr="005E36AA">
        <w:rPr>
          <w:rFonts w:ascii="Arial" w:hAnsi="Arial" w:cs="Arial"/>
          <w:spacing w:val="4"/>
          <w:sz w:val="24"/>
          <w:szCs w:val="24"/>
        </w:rPr>
        <w:t xml:space="preserve">определенных административными процедурами по рассмотрению обращений </w:t>
      </w:r>
      <w:r w:rsidRPr="005E36AA">
        <w:rPr>
          <w:rFonts w:ascii="Arial" w:hAnsi="Arial" w:cs="Arial"/>
          <w:spacing w:val="7"/>
          <w:sz w:val="24"/>
          <w:szCs w:val="24"/>
        </w:rPr>
        <w:t xml:space="preserve">граждан, и принятием решений специалистами </w:t>
      </w:r>
      <w:r w:rsidRPr="005E36AA">
        <w:rPr>
          <w:rFonts w:ascii="Arial" w:hAnsi="Arial" w:cs="Arial"/>
          <w:sz w:val="24"/>
          <w:szCs w:val="24"/>
        </w:rPr>
        <w:t xml:space="preserve"> администрации   осуществляется главой.</w:t>
      </w:r>
    </w:p>
    <w:p w:rsidR="00595891" w:rsidRPr="005E36AA" w:rsidRDefault="00595891" w:rsidP="005E36AA">
      <w:pPr>
        <w:shd w:val="clear" w:color="auto" w:fill="FFFFFF"/>
        <w:tabs>
          <w:tab w:val="left" w:pos="1303"/>
        </w:tabs>
        <w:spacing w:after="0" w:line="240" w:lineRule="auto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4"/>
          <w:sz w:val="24"/>
          <w:szCs w:val="24"/>
        </w:rPr>
        <w:t xml:space="preserve">          2.11.5Текущий контроль осуществляется путем проведения должностным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лицом, ответственным за организацию работы с обращениями граждан, проверок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соблюдения    и    исполнения    специалистами    положений    административного </w:t>
      </w:r>
      <w:r w:rsidRPr="005E36AA">
        <w:rPr>
          <w:rFonts w:ascii="Arial" w:hAnsi="Arial" w:cs="Arial"/>
          <w:color w:val="000000"/>
          <w:sz w:val="24"/>
          <w:szCs w:val="24"/>
        </w:rPr>
        <w:lastRenderedPageBreak/>
        <w:t xml:space="preserve">регламента   и   нормативных  правовых   актов,   регламентирующих  работу   с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обращениями граждан.</w:t>
      </w:r>
    </w:p>
    <w:p w:rsidR="00595891" w:rsidRPr="005E36AA" w:rsidRDefault="00595891" w:rsidP="005E36AA">
      <w:pPr>
        <w:shd w:val="clear" w:color="auto" w:fill="FFFFFF"/>
        <w:tabs>
          <w:tab w:val="left" w:pos="1303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>2.11.6.В случае установления в результате проверки недостоверности ответа обращение направляется на повторное рассмотрение с поручением главы.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  В   поручении   могут   устанавливаться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методы   повторного   рассмотрения;    комиссионно    (с   обозначением   членов </w:t>
      </w:r>
      <w:r w:rsidRPr="005E36AA">
        <w:rPr>
          <w:rFonts w:ascii="Arial" w:hAnsi="Arial" w:cs="Arial"/>
          <w:color w:val="000000"/>
          <w:sz w:val="24"/>
          <w:szCs w:val="24"/>
        </w:rPr>
        <w:t>комиссии), с выездом на место, с участием заявителя (заявителей) и другие.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36AA">
        <w:rPr>
          <w:rFonts w:ascii="Arial" w:hAnsi="Arial" w:cs="Arial"/>
          <w:b/>
          <w:sz w:val="24"/>
          <w:szCs w:val="24"/>
        </w:rPr>
        <w:t>2.12. Порядок обжалования действий по рассмотрению обращений</w:t>
      </w:r>
    </w:p>
    <w:p w:rsidR="00595891" w:rsidRPr="005E36AA" w:rsidRDefault="00595891" w:rsidP="005E3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36AA">
        <w:rPr>
          <w:rFonts w:ascii="Arial" w:hAnsi="Arial" w:cs="Arial"/>
          <w:b/>
          <w:sz w:val="24"/>
          <w:szCs w:val="24"/>
        </w:rPr>
        <w:t>граждан и решений, принятых по обращениям</w:t>
      </w:r>
    </w:p>
    <w:p w:rsidR="00595891" w:rsidRPr="005E36AA" w:rsidRDefault="00595891" w:rsidP="005E36AA">
      <w:pPr>
        <w:shd w:val="clear" w:color="auto" w:fill="FFFFFF"/>
        <w:tabs>
          <w:tab w:val="left" w:pos="15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 xml:space="preserve">           2.12.1.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Гражданин вправе обжаловать действия (бездействия) должностных 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лиц администрации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5"/>
          <w:sz w:val="24"/>
          <w:szCs w:val="24"/>
        </w:rPr>
        <w:t xml:space="preserve"> сельсовет,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в ходе исполнения муниципальной </w:t>
      </w:r>
      <w:r w:rsidRPr="005E36AA">
        <w:rPr>
          <w:rFonts w:ascii="Arial" w:hAnsi="Arial" w:cs="Arial"/>
          <w:color w:val="000000"/>
          <w:spacing w:val="8"/>
          <w:sz w:val="24"/>
          <w:szCs w:val="24"/>
        </w:rPr>
        <w:t xml:space="preserve">услуги и решение, принятое по результатам рассмотрения его обращения в </w:t>
      </w:r>
      <w:r w:rsidRPr="005E36AA">
        <w:rPr>
          <w:rFonts w:ascii="Arial" w:hAnsi="Arial" w:cs="Arial"/>
          <w:color w:val="000000"/>
          <w:sz w:val="24"/>
          <w:szCs w:val="24"/>
        </w:rPr>
        <w:t>вышестоящий орган, вышестоящему должностному лицу.</w:t>
      </w:r>
    </w:p>
    <w:p w:rsidR="00595891" w:rsidRPr="005E36AA" w:rsidRDefault="00595891" w:rsidP="005E36AA">
      <w:pPr>
        <w:shd w:val="clear" w:color="auto" w:fill="FFFFFF"/>
        <w:tabs>
          <w:tab w:val="left" w:pos="148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 xml:space="preserve">           2.12.2.</w:t>
      </w:r>
      <w:r w:rsidRPr="005E36AA">
        <w:rPr>
          <w:rFonts w:ascii="Arial" w:hAnsi="Arial" w:cs="Arial"/>
          <w:color w:val="000000"/>
          <w:sz w:val="24"/>
          <w:szCs w:val="24"/>
        </w:rPr>
        <w:tab/>
        <w:t xml:space="preserve">Гражданин может обжаловать действия (бездействие) или решение: специалистов </w:t>
      </w:r>
      <w:r w:rsidRPr="005E36AA">
        <w:rPr>
          <w:rFonts w:ascii="Arial" w:hAnsi="Arial" w:cs="Arial"/>
          <w:spacing w:val="15"/>
          <w:sz w:val="24"/>
          <w:szCs w:val="24"/>
        </w:rPr>
        <w:t>администрации</w:t>
      </w:r>
      <w:r w:rsidRPr="005E36AA">
        <w:rPr>
          <w:rFonts w:ascii="Arial" w:hAnsi="Arial" w:cs="Arial"/>
          <w:color w:val="000000"/>
          <w:spacing w:val="15"/>
          <w:sz w:val="24"/>
          <w:szCs w:val="24"/>
        </w:rPr>
        <w:t xml:space="preserve">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15"/>
          <w:sz w:val="24"/>
          <w:szCs w:val="24"/>
        </w:rPr>
        <w:t xml:space="preserve"> сельсовет, 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главы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  администрации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 сельсовет . </w:t>
      </w:r>
    </w:p>
    <w:p w:rsidR="00595891" w:rsidRPr="005E36AA" w:rsidRDefault="00595891" w:rsidP="005E36AA">
      <w:pPr>
        <w:shd w:val="clear" w:color="auto" w:fill="FFFFFF"/>
        <w:tabs>
          <w:tab w:val="left" w:pos="1483"/>
        </w:tabs>
        <w:spacing w:after="0" w:line="240" w:lineRule="auto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7"/>
          <w:sz w:val="24"/>
          <w:szCs w:val="24"/>
        </w:rPr>
        <w:t xml:space="preserve">         Если в результате рассмотрения жалоба гражданина на действия 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(бездействие)   или   решение   должностного   лица   признается   обоснованной, принимается   решение   о   применении   мер   ответственности,   установленных </w:t>
      </w:r>
      <w:r w:rsidRPr="005E36AA">
        <w:rPr>
          <w:rFonts w:ascii="Arial" w:hAnsi="Arial" w:cs="Arial"/>
          <w:color w:val="000000"/>
          <w:spacing w:val="3"/>
          <w:sz w:val="24"/>
          <w:szCs w:val="24"/>
        </w:rPr>
        <w:t xml:space="preserve">законодательством,   к  должностному лицу,  допустившему  нарушения  в  ходе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исполнения муниципальной услуги.</w:t>
      </w:r>
    </w:p>
    <w:p w:rsidR="00595891" w:rsidRPr="005E36AA" w:rsidRDefault="00595891" w:rsidP="005E36AA">
      <w:pPr>
        <w:shd w:val="clear" w:color="auto" w:fill="FFFFFF"/>
        <w:tabs>
          <w:tab w:val="left" w:pos="1483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2.12.3.Гражданин вправе обжаловать действия (бездействие) должностных лиц   администрации  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2"/>
          <w:sz w:val="24"/>
          <w:szCs w:val="24"/>
        </w:rPr>
        <w:t xml:space="preserve"> сельсовет,   решения,   принимаемые в ходе </w:t>
      </w:r>
      <w:r w:rsidRPr="005E36AA">
        <w:rPr>
          <w:rFonts w:ascii="Arial" w:hAnsi="Arial" w:cs="Arial"/>
          <w:color w:val="000000"/>
          <w:sz w:val="24"/>
          <w:szCs w:val="24"/>
        </w:rPr>
        <w:t>исполнения муниципальной услуги, в судебном порядке.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14"/>
          <w:sz w:val="24"/>
          <w:szCs w:val="24"/>
        </w:rPr>
      </w:pPr>
      <w:r w:rsidRPr="005E36AA">
        <w:rPr>
          <w:rFonts w:ascii="Arial" w:hAnsi="Arial" w:cs="Arial"/>
          <w:color w:val="000000"/>
          <w:spacing w:val="-14"/>
          <w:sz w:val="24"/>
          <w:szCs w:val="24"/>
        </w:rPr>
        <w:t xml:space="preserve">          </w:t>
      </w:r>
    </w:p>
    <w:p w:rsidR="00595891" w:rsidRPr="00376F02" w:rsidRDefault="00595891" w:rsidP="00376F02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376F02">
        <w:rPr>
          <w:rFonts w:ascii="Arial" w:hAnsi="Arial" w:cs="Arial"/>
          <w:b/>
          <w:color w:val="000000"/>
          <w:spacing w:val="-14"/>
          <w:sz w:val="32"/>
          <w:szCs w:val="32"/>
        </w:rPr>
        <w:t>ПРИЛОЖЕНИЕ № 1</w:t>
      </w:r>
    </w:p>
    <w:p w:rsidR="00595891" w:rsidRPr="00376F02" w:rsidRDefault="00595891" w:rsidP="00376F02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376F02">
        <w:rPr>
          <w:rFonts w:ascii="Arial" w:hAnsi="Arial" w:cs="Arial"/>
          <w:b/>
          <w:color w:val="000000"/>
          <w:spacing w:val="-8"/>
          <w:sz w:val="32"/>
          <w:szCs w:val="32"/>
        </w:rPr>
        <w:t>к административному регламенту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6"/>
          <w:sz w:val="24"/>
          <w:szCs w:val="24"/>
        </w:rPr>
      </w:pPr>
      <w:r w:rsidRPr="005E36AA">
        <w:rPr>
          <w:rFonts w:ascii="Arial" w:hAnsi="Arial" w:cs="Arial"/>
          <w:spacing w:val="-6"/>
          <w:sz w:val="24"/>
          <w:szCs w:val="24"/>
        </w:rPr>
        <w:t xml:space="preserve">Почтовый адрес, справочные телефоны, 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6"/>
          <w:sz w:val="24"/>
          <w:szCs w:val="24"/>
        </w:rPr>
      </w:pPr>
      <w:r w:rsidRPr="005E36AA">
        <w:rPr>
          <w:rFonts w:ascii="Arial" w:hAnsi="Arial" w:cs="Arial"/>
          <w:spacing w:val="-6"/>
          <w:sz w:val="24"/>
          <w:szCs w:val="24"/>
        </w:rPr>
        <w:t xml:space="preserve"> администрации муниципального  образования </w:t>
      </w:r>
      <w:r w:rsidR="00E6249A">
        <w:rPr>
          <w:rFonts w:ascii="Arial" w:hAnsi="Arial" w:cs="Arial"/>
          <w:spacing w:val="-6"/>
          <w:sz w:val="24"/>
          <w:szCs w:val="24"/>
        </w:rPr>
        <w:t xml:space="preserve">Алексеевский </w:t>
      </w:r>
      <w:r w:rsidRPr="005E36AA">
        <w:rPr>
          <w:rFonts w:ascii="Arial" w:hAnsi="Arial" w:cs="Arial"/>
          <w:spacing w:val="-6"/>
          <w:sz w:val="24"/>
          <w:szCs w:val="24"/>
        </w:rPr>
        <w:t xml:space="preserve">сельсовет 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6"/>
          <w:sz w:val="24"/>
          <w:szCs w:val="24"/>
        </w:rPr>
      </w:pPr>
      <w:r w:rsidRPr="005E36AA">
        <w:rPr>
          <w:rFonts w:ascii="Arial" w:hAnsi="Arial" w:cs="Arial"/>
          <w:spacing w:val="-6"/>
          <w:sz w:val="24"/>
          <w:szCs w:val="24"/>
        </w:rPr>
        <w:t>Асекеевского района Оренбургской области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6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6"/>
          <w:sz w:val="24"/>
          <w:szCs w:val="24"/>
        </w:rPr>
      </w:pPr>
    </w:p>
    <w:p w:rsidR="00595891" w:rsidRPr="009A4FD0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>Почтовый адрес: 461728</w:t>
      </w:r>
      <w:r w:rsidRPr="005E36AA">
        <w:rPr>
          <w:rFonts w:ascii="Arial" w:hAnsi="Arial" w:cs="Arial"/>
          <w:spacing w:val="-8"/>
          <w:sz w:val="24"/>
          <w:szCs w:val="24"/>
        </w:rPr>
        <w:t xml:space="preserve"> Оренбургская область Асекеевский район село </w:t>
      </w:r>
      <w:r>
        <w:rPr>
          <w:rFonts w:ascii="Arial" w:hAnsi="Arial" w:cs="Arial"/>
          <w:spacing w:val="-8"/>
          <w:sz w:val="24"/>
          <w:szCs w:val="24"/>
        </w:rPr>
        <w:t>Алексеевка улица Советская</w:t>
      </w:r>
      <w:r w:rsidRPr="005E36AA">
        <w:rPr>
          <w:rFonts w:ascii="Arial" w:hAnsi="Arial" w:cs="Arial"/>
          <w:spacing w:val="-8"/>
          <w:sz w:val="24"/>
          <w:szCs w:val="24"/>
        </w:rPr>
        <w:t>,</w:t>
      </w:r>
      <w:r>
        <w:rPr>
          <w:rFonts w:ascii="Arial" w:hAnsi="Arial" w:cs="Arial"/>
          <w:spacing w:val="-8"/>
          <w:sz w:val="24"/>
          <w:szCs w:val="24"/>
        </w:rPr>
        <w:t>92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5E36AA">
        <w:rPr>
          <w:rFonts w:ascii="Arial" w:hAnsi="Arial" w:cs="Arial"/>
          <w:spacing w:val="-6"/>
          <w:sz w:val="24"/>
          <w:szCs w:val="24"/>
        </w:rPr>
        <w:t>Режим работы: понедельник-пятница  с 9:00 до 1</w:t>
      </w:r>
      <w:r>
        <w:rPr>
          <w:rFonts w:ascii="Arial" w:hAnsi="Arial" w:cs="Arial"/>
          <w:spacing w:val="-6"/>
          <w:sz w:val="24"/>
          <w:szCs w:val="24"/>
        </w:rPr>
        <w:t>3</w:t>
      </w:r>
      <w:r w:rsidRPr="005E36AA">
        <w:rPr>
          <w:rFonts w:ascii="Arial" w:hAnsi="Arial" w:cs="Arial"/>
          <w:spacing w:val="-6"/>
          <w:sz w:val="24"/>
          <w:szCs w:val="24"/>
        </w:rPr>
        <w:t xml:space="preserve">:00 и с 14:00 до 17:00.                            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5E36AA">
        <w:rPr>
          <w:rFonts w:ascii="Arial" w:hAnsi="Arial" w:cs="Arial"/>
          <w:spacing w:val="-6"/>
          <w:sz w:val="24"/>
          <w:szCs w:val="24"/>
        </w:rPr>
        <w:t xml:space="preserve">Выходные дни: </w:t>
      </w:r>
      <w:r>
        <w:rPr>
          <w:rFonts w:ascii="Arial" w:hAnsi="Arial" w:cs="Arial"/>
          <w:spacing w:val="-6"/>
          <w:sz w:val="24"/>
          <w:szCs w:val="24"/>
        </w:rPr>
        <w:t xml:space="preserve">суббота, </w:t>
      </w:r>
      <w:r w:rsidRPr="005E36AA">
        <w:rPr>
          <w:rFonts w:ascii="Arial" w:hAnsi="Arial" w:cs="Arial"/>
          <w:spacing w:val="-6"/>
          <w:sz w:val="24"/>
          <w:szCs w:val="24"/>
        </w:rPr>
        <w:t>воскресенье.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5E36AA">
        <w:rPr>
          <w:rFonts w:ascii="Arial" w:hAnsi="Arial" w:cs="Arial"/>
          <w:spacing w:val="-6"/>
          <w:sz w:val="24"/>
          <w:szCs w:val="24"/>
        </w:rPr>
        <w:t xml:space="preserve">Прием граждан в администрации муниципального образования </w:t>
      </w:r>
      <w:r>
        <w:rPr>
          <w:rFonts w:ascii="Arial" w:hAnsi="Arial" w:cs="Arial"/>
          <w:color w:val="000000"/>
          <w:spacing w:val="1"/>
          <w:sz w:val="24"/>
          <w:szCs w:val="24"/>
        </w:rPr>
        <w:t>Алексеевский</w:t>
      </w:r>
      <w:r w:rsidRPr="005E36AA">
        <w:rPr>
          <w:rFonts w:ascii="Arial" w:hAnsi="Arial" w:cs="Arial"/>
          <w:spacing w:val="-6"/>
          <w:sz w:val="24"/>
          <w:szCs w:val="24"/>
        </w:rPr>
        <w:t xml:space="preserve"> сельсовет  осуществляется ежедневно, кроме   выходных и праздничных дней,</w:t>
      </w:r>
      <w:r>
        <w:rPr>
          <w:rFonts w:ascii="Arial" w:hAnsi="Arial" w:cs="Arial"/>
          <w:spacing w:val="-6"/>
          <w:sz w:val="24"/>
          <w:szCs w:val="24"/>
        </w:rPr>
        <w:t xml:space="preserve"> с 9:00 до 13</w:t>
      </w:r>
      <w:r w:rsidRPr="005E36AA">
        <w:rPr>
          <w:rFonts w:ascii="Arial" w:hAnsi="Arial" w:cs="Arial"/>
          <w:spacing w:val="-6"/>
          <w:sz w:val="24"/>
          <w:szCs w:val="24"/>
        </w:rPr>
        <w:t>:00 и с 14:00 до 17:00.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  <w:r w:rsidRPr="005E36AA">
        <w:rPr>
          <w:rFonts w:ascii="Arial" w:hAnsi="Arial" w:cs="Arial"/>
          <w:spacing w:val="-6"/>
          <w:sz w:val="24"/>
          <w:szCs w:val="24"/>
        </w:rPr>
        <w:t>Телефон/факс для приема  заявлений граждан: 8(35351)</w:t>
      </w:r>
      <w:r>
        <w:rPr>
          <w:rFonts w:ascii="Arial" w:hAnsi="Arial" w:cs="Arial"/>
          <w:spacing w:val="-6"/>
          <w:sz w:val="24"/>
          <w:szCs w:val="24"/>
        </w:rPr>
        <w:t>26-6-36</w:t>
      </w:r>
      <w:r w:rsidRPr="005E36AA">
        <w:rPr>
          <w:rFonts w:ascii="Arial" w:hAnsi="Arial" w:cs="Arial"/>
          <w:spacing w:val="-6"/>
          <w:sz w:val="24"/>
          <w:szCs w:val="24"/>
        </w:rPr>
        <w:t>.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pacing w:val="-6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5E36AA">
        <w:rPr>
          <w:rFonts w:ascii="Arial" w:hAnsi="Arial" w:cs="Arial"/>
          <w:spacing w:val="-8"/>
          <w:sz w:val="24"/>
          <w:szCs w:val="24"/>
        </w:rPr>
        <w:t>Справочный телефон специалиста</w:t>
      </w:r>
      <w:r w:rsidRPr="005E36AA">
        <w:rPr>
          <w:rFonts w:ascii="Arial" w:hAnsi="Arial" w:cs="Arial"/>
          <w:spacing w:val="-6"/>
          <w:sz w:val="24"/>
          <w:szCs w:val="24"/>
        </w:rPr>
        <w:t>:  8(35351)</w:t>
      </w:r>
      <w:r>
        <w:rPr>
          <w:rFonts w:ascii="Arial" w:hAnsi="Arial" w:cs="Arial"/>
          <w:spacing w:val="-6"/>
          <w:sz w:val="24"/>
          <w:szCs w:val="24"/>
        </w:rPr>
        <w:t>26-6-36</w:t>
      </w:r>
      <w:r w:rsidRPr="005E36AA">
        <w:rPr>
          <w:rFonts w:ascii="Arial" w:hAnsi="Arial" w:cs="Arial"/>
          <w:spacing w:val="-6"/>
          <w:sz w:val="24"/>
          <w:szCs w:val="24"/>
        </w:rPr>
        <w:t>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</w:p>
    <w:p w:rsidR="00595891" w:rsidRPr="009A4FD0" w:rsidRDefault="00595891" w:rsidP="009A4FD0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5E36AA">
        <w:t xml:space="preserve">Адрес электронной почты: </w:t>
      </w:r>
      <w:r>
        <w:t>-</w:t>
      </w:r>
      <w:r>
        <w:rPr>
          <w:lang w:val="en-US"/>
        </w:rPr>
        <w:t>alekseevkasovet</w:t>
      </w:r>
      <w:r w:rsidRPr="009A4FD0">
        <w:t>@</w:t>
      </w:r>
      <w:r w:rsidRPr="005E36AA">
        <w:rPr>
          <w:lang w:val="en-US"/>
        </w:rPr>
        <w:t>mail</w:t>
      </w:r>
      <w:r w:rsidRPr="005E36AA">
        <w:t>.</w:t>
      </w:r>
      <w:r w:rsidRPr="005E36AA">
        <w:rPr>
          <w:lang w:val="en-US"/>
        </w:rPr>
        <w:t>ru</w:t>
      </w:r>
    </w:p>
    <w:p w:rsidR="00595891" w:rsidRPr="009A4FD0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14"/>
          <w:sz w:val="24"/>
          <w:szCs w:val="24"/>
        </w:rPr>
        <w:sectPr w:rsidR="00595891" w:rsidRPr="009A4FD0" w:rsidSect="009729E7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719" w:right="929" w:bottom="360" w:left="1570" w:header="720" w:footer="720" w:gutter="0"/>
          <w:cols w:space="60"/>
          <w:noEndnote/>
          <w:titlePg/>
        </w:sectPr>
      </w:pP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9A4FD0">
        <w:rPr>
          <w:rFonts w:ascii="Arial" w:hAnsi="Arial" w:cs="Arial"/>
          <w:b/>
          <w:color w:val="000000"/>
          <w:spacing w:val="-14"/>
          <w:sz w:val="32"/>
          <w:szCs w:val="32"/>
        </w:rPr>
        <w:lastRenderedPageBreak/>
        <w:t>ПРИЛОЖЕНИЕ № 2</w:t>
      </w: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9A4FD0">
        <w:rPr>
          <w:rFonts w:ascii="Arial" w:hAnsi="Arial" w:cs="Arial"/>
          <w:b/>
          <w:color w:val="000000"/>
          <w:spacing w:val="-8"/>
          <w:sz w:val="32"/>
          <w:szCs w:val="32"/>
        </w:rPr>
        <w:t>к административному регламенту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595891" w:rsidRPr="005E36AA" w:rsidRDefault="00595891" w:rsidP="009A4FD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АКТ №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hanging="122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 xml:space="preserve">об отсутствии письменных вложений в заказных письмах </w:t>
      </w:r>
      <w:r w:rsidRPr="005E36AA">
        <w:rPr>
          <w:rFonts w:ascii="Arial" w:hAnsi="Arial" w:cs="Arial"/>
          <w:color w:val="000000"/>
          <w:spacing w:val="-4"/>
          <w:sz w:val="24"/>
          <w:szCs w:val="24"/>
        </w:rPr>
        <w:t>с уведомлением и в письмах с объявленной ценностью</w:t>
      </w:r>
    </w:p>
    <w:p w:rsidR="00595891" w:rsidRPr="005E36AA" w:rsidRDefault="00595891" w:rsidP="005E36AA">
      <w:pPr>
        <w:shd w:val="clear" w:color="auto" w:fill="FFFFFF"/>
        <w:tabs>
          <w:tab w:val="left" w:leader="underscore" w:pos="6286"/>
          <w:tab w:val="left" w:leader="underscore" w:pos="7898"/>
          <w:tab w:val="left" w:leader="underscore" w:pos="861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10"/>
          <w:sz w:val="24"/>
          <w:szCs w:val="24"/>
        </w:rPr>
        <w:t>от «</w:t>
      </w:r>
      <w:r w:rsidRPr="005E36AA">
        <w:rPr>
          <w:rFonts w:ascii="Arial" w:hAnsi="Arial" w:cs="Arial"/>
          <w:color w:val="000000"/>
          <w:sz w:val="24"/>
          <w:szCs w:val="24"/>
        </w:rPr>
        <w:tab/>
        <w:t>»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13"/>
          <w:sz w:val="24"/>
          <w:szCs w:val="24"/>
        </w:rPr>
        <w:t>200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17"/>
          <w:sz w:val="24"/>
          <w:szCs w:val="24"/>
        </w:rPr>
        <w:t>г.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Комиссия   в   составе _______________________________________________</w:t>
      </w: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639C0">
        <w:rPr>
          <w:noProof/>
        </w:rPr>
        <w:pict>
          <v:line id="_x0000_s1026" style="position:absolute;z-index:1" from="2.9pt,14.05pt" to="458.3pt,14.05pt" o:allowincell="f" strokeweight=".35pt"/>
        </w:pict>
      </w:r>
      <w:r w:rsidR="00595891" w:rsidRPr="005E36AA">
        <w:rPr>
          <w:rFonts w:ascii="Arial" w:hAnsi="Arial" w:cs="Arial"/>
          <w:color w:val="000000"/>
          <w:spacing w:val="-4"/>
          <w:sz w:val="24"/>
          <w:szCs w:val="24"/>
        </w:rPr>
        <w:t>(фамилия, инициалы и должности лиц, составивших акт)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7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составила настоящий акт о нижеследующем: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 xml:space="preserve">«____»____________ 20_____ г  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в администрацию  муниципального образования 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Алексеевский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сельсовет  поступила</w:t>
      </w:r>
      <w:r w:rsidRPr="005E36AA">
        <w:rPr>
          <w:rFonts w:ascii="Arial" w:hAnsi="Arial" w:cs="Arial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6"/>
          <w:sz w:val="24"/>
          <w:szCs w:val="24"/>
        </w:rPr>
        <w:t>корреспонденция с уведомлением за  №  ____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от гражданина </w:t>
      </w:r>
      <w:r w:rsidRPr="005E36AA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Pr="005E36AA">
        <w:rPr>
          <w:rFonts w:ascii="Arial" w:hAnsi="Arial" w:cs="Arial"/>
          <w:color w:val="000000"/>
          <w:spacing w:val="-7"/>
          <w:sz w:val="24"/>
          <w:szCs w:val="24"/>
        </w:rPr>
        <w:t xml:space="preserve"> проживающего по адресу: _______________________________________________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-4"/>
          <w:sz w:val="24"/>
          <w:szCs w:val="24"/>
        </w:rPr>
        <w:t xml:space="preserve">При    вскрытии    почтового    отправления        обнаружено    отсутствие </w:t>
      </w:r>
      <w:r w:rsidRPr="005E36AA">
        <w:rPr>
          <w:rFonts w:ascii="Arial" w:hAnsi="Arial" w:cs="Arial"/>
          <w:color w:val="000000"/>
          <w:spacing w:val="-7"/>
          <w:sz w:val="24"/>
          <w:szCs w:val="24"/>
        </w:rPr>
        <w:t>письменного вложения.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Настоящий акт составлен в 2 экземплярах.</w:t>
      </w:r>
    </w:p>
    <w:p w:rsidR="00595891" w:rsidRPr="005E36AA" w:rsidRDefault="00595891" w:rsidP="005E36AA">
      <w:pPr>
        <w:shd w:val="clear" w:color="auto" w:fill="FFFFFF"/>
        <w:tabs>
          <w:tab w:val="left" w:pos="56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Подписи:      (подпись, дата)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Инициалы, фамилия</w:t>
      </w:r>
    </w:p>
    <w:p w:rsidR="00595891" w:rsidRPr="005E36AA" w:rsidRDefault="00595891" w:rsidP="005E36AA">
      <w:pPr>
        <w:shd w:val="clear" w:color="auto" w:fill="FFFFFF"/>
        <w:tabs>
          <w:tab w:val="left" w:pos="56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(подпись, дата)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Инициалы, фамилия</w:t>
      </w:r>
    </w:p>
    <w:p w:rsidR="00595891" w:rsidRPr="005E36AA" w:rsidRDefault="00595891" w:rsidP="005E36AA">
      <w:pPr>
        <w:shd w:val="clear" w:color="auto" w:fill="FFFFFF"/>
        <w:tabs>
          <w:tab w:val="left" w:pos="57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(подпись, дата)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6"/>
          <w:sz w:val="24"/>
          <w:szCs w:val="24"/>
        </w:rPr>
        <w:t>Инициалы, фамилия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14"/>
          <w:sz w:val="24"/>
          <w:szCs w:val="24"/>
        </w:rPr>
        <w:sectPr w:rsidR="00595891" w:rsidRPr="005E36AA" w:rsidSect="007866FB">
          <w:pgSz w:w="11909" w:h="16834"/>
          <w:pgMar w:top="1440" w:right="929" w:bottom="360" w:left="1570" w:header="720" w:footer="720" w:gutter="0"/>
          <w:cols w:space="60"/>
          <w:noEndnote/>
        </w:sectPr>
      </w:pPr>
      <w:r w:rsidRPr="005E36AA">
        <w:rPr>
          <w:rFonts w:ascii="Arial" w:hAnsi="Arial" w:cs="Arial"/>
          <w:color w:val="000000"/>
          <w:spacing w:val="-14"/>
          <w:sz w:val="24"/>
          <w:szCs w:val="24"/>
        </w:rPr>
        <w:t xml:space="preserve">                     </w:t>
      </w: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9A4FD0">
        <w:rPr>
          <w:rFonts w:ascii="Arial" w:hAnsi="Arial" w:cs="Arial"/>
          <w:b/>
          <w:color w:val="000000"/>
          <w:spacing w:val="-14"/>
          <w:sz w:val="32"/>
          <w:szCs w:val="32"/>
        </w:rPr>
        <w:lastRenderedPageBreak/>
        <w:t xml:space="preserve">         ПРИЛОЖЕНИЕ № 3</w:t>
      </w: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9A4FD0">
        <w:rPr>
          <w:rFonts w:ascii="Arial" w:hAnsi="Arial" w:cs="Arial"/>
          <w:b/>
          <w:color w:val="000000"/>
          <w:spacing w:val="-8"/>
          <w:sz w:val="32"/>
          <w:szCs w:val="32"/>
        </w:rPr>
        <w:t>к административному регламенту</w:t>
      </w:r>
    </w:p>
    <w:p w:rsidR="00595891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1"/>
          <w:sz w:val="24"/>
          <w:szCs w:val="24"/>
        </w:rPr>
        <w:t>АКТ №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о недостаче документов по описи корреспондента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в заказных письмах с уведомлением и в письмах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с объявленной ценностью</w:t>
      </w:r>
    </w:p>
    <w:p w:rsidR="00595891" w:rsidRPr="005E36AA" w:rsidRDefault="00595891" w:rsidP="005E36AA">
      <w:pPr>
        <w:shd w:val="clear" w:color="auto" w:fill="FFFFFF"/>
        <w:tabs>
          <w:tab w:val="left" w:leader="underscore" w:pos="6768"/>
          <w:tab w:val="left" w:leader="underscore" w:pos="8366"/>
          <w:tab w:val="left" w:leader="underscore" w:pos="909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8"/>
          <w:sz w:val="24"/>
          <w:szCs w:val="24"/>
        </w:rPr>
        <w:t>от «</w:t>
      </w:r>
      <w:r w:rsidRPr="005E36AA">
        <w:rPr>
          <w:rFonts w:ascii="Arial" w:hAnsi="Arial" w:cs="Arial"/>
          <w:color w:val="000000"/>
          <w:sz w:val="24"/>
          <w:szCs w:val="24"/>
        </w:rPr>
        <w:tab/>
        <w:t>»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13"/>
          <w:sz w:val="24"/>
          <w:szCs w:val="24"/>
        </w:rPr>
        <w:t>20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17"/>
          <w:sz w:val="24"/>
          <w:szCs w:val="24"/>
        </w:rPr>
        <w:t>г.</w:t>
      </w:r>
    </w:p>
    <w:p w:rsidR="00595891" w:rsidRPr="005E36AA" w:rsidRDefault="00595891" w:rsidP="005E36AA">
      <w:pPr>
        <w:shd w:val="clear" w:color="auto" w:fill="FFFFFF"/>
        <w:tabs>
          <w:tab w:val="left" w:leader="underscore" w:pos="887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Комиссия в составе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>(фамилия, инициалы и должности лиц, составивших акт)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7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составила настоящий акт о нижеследующем: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 xml:space="preserve">«____»____________ 20_____ г  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в администрацию  муниципального образования </w:t>
      </w:r>
      <w:r>
        <w:rPr>
          <w:rFonts w:ascii="Arial" w:hAnsi="Arial" w:cs="Arial"/>
          <w:color w:val="000000"/>
          <w:spacing w:val="-5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 сельсовет поступила</w:t>
      </w:r>
      <w:r w:rsidRPr="005E36AA">
        <w:rPr>
          <w:rFonts w:ascii="Arial" w:hAnsi="Arial" w:cs="Arial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-3"/>
          <w:sz w:val="24"/>
          <w:szCs w:val="24"/>
        </w:rPr>
        <w:t>корреспонденция с уведомлением за № ____</w:t>
      </w:r>
      <w:r w:rsidRPr="005E36A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от гражданина</w:t>
      </w:r>
      <w:r w:rsidRPr="005E36AA">
        <w:rPr>
          <w:rFonts w:ascii="Arial" w:hAnsi="Arial" w:cs="Arial"/>
          <w:sz w:val="24"/>
          <w:szCs w:val="24"/>
        </w:rPr>
        <w:t xml:space="preserve"> __________________________________________________________________________,</w:t>
      </w:r>
      <w:r w:rsidRPr="005E36AA">
        <w:rPr>
          <w:rFonts w:ascii="Arial" w:hAnsi="Arial" w:cs="Arial"/>
          <w:color w:val="000000"/>
          <w:spacing w:val="-7"/>
          <w:sz w:val="24"/>
          <w:szCs w:val="24"/>
        </w:rPr>
        <w:t xml:space="preserve"> проживающего по адресу:</w:t>
      </w:r>
      <w:r w:rsidRPr="005E36AA">
        <w:rPr>
          <w:rFonts w:ascii="Arial" w:hAnsi="Arial" w:cs="Arial"/>
          <w:color w:val="000000"/>
          <w:sz w:val="24"/>
          <w:szCs w:val="24"/>
        </w:rPr>
        <w:tab/>
        <w:t>____________________________________________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670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10"/>
          <w:sz w:val="24"/>
          <w:szCs w:val="24"/>
        </w:rPr>
        <w:t xml:space="preserve">При вскрытии почтового отправления обнаружена недостача </w:t>
      </w:r>
      <w:r w:rsidRPr="005E36AA">
        <w:rPr>
          <w:rFonts w:ascii="Arial" w:hAnsi="Arial" w:cs="Arial"/>
          <w:color w:val="000000"/>
          <w:spacing w:val="-1"/>
          <w:sz w:val="24"/>
          <w:szCs w:val="24"/>
        </w:rPr>
        <w:t xml:space="preserve">документов, перечисленных автором письма в описи на ценные бумаги, а </w:t>
      </w:r>
      <w:r w:rsidRPr="005E36AA">
        <w:rPr>
          <w:rFonts w:ascii="Arial" w:hAnsi="Arial" w:cs="Arial"/>
          <w:color w:val="000000"/>
          <w:spacing w:val="-12"/>
          <w:sz w:val="24"/>
          <w:szCs w:val="24"/>
        </w:rPr>
        <w:t>именно:</w:t>
      </w:r>
    </w:p>
    <w:p w:rsidR="00595891" w:rsidRPr="005E36AA" w:rsidRDefault="009639C0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39C0">
        <w:rPr>
          <w:noProof/>
        </w:rPr>
        <w:pict>
          <v:line id="_x0000_s1027" style="position:absolute;left:0;text-align:left;z-index:2" from="2.15pt,14.05pt" to="430.9pt,14.05pt" o:allowincell="f" strokeweight=".35pt"/>
        </w:pict>
      </w:r>
      <w:r w:rsidR="00595891" w:rsidRPr="005E36AA">
        <w:rPr>
          <w:rFonts w:ascii="Arial" w:hAnsi="Arial" w:cs="Arial"/>
          <w:color w:val="000000"/>
          <w:spacing w:val="-6"/>
          <w:sz w:val="24"/>
          <w:szCs w:val="24"/>
        </w:rPr>
        <w:t>Настоящий акт составлен в 2 экземплярах.</w:t>
      </w:r>
    </w:p>
    <w:p w:rsidR="00595891" w:rsidRPr="005E36AA" w:rsidRDefault="00595891" w:rsidP="005E36AA">
      <w:pPr>
        <w:shd w:val="clear" w:color="auto" w:fill="FFFFFF"/>
        <w:tabs>
          <w:tab w:val="left" w:pos="56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>Подписи:     (подпись, дата)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Инициалы, фамилия</w:t>
      </w:r>
    </w:p>
    <w:p w:rsidR="00595891" w:rsidRPr="005E36AA" w:rsidRDefault="00595891" w:rsidP="005E36AA">
      <w:pPr>
        <w:shd w:val="clear" w:color="auto" w:fill="FFFFFF"/>
        <w:tabs>
          <w:tab w:val="left" w:pos="56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(подпись, дата)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Инициалы, фамилия</w:t>
      </w:r>
    </w:p>
    <w:p w:rsidR="00595891" w:rsidRPr="005E36AA" w:rsidRDefault="00595891" w:rsidP="005E36AA">
      <w:pPr>
        <w:shd w:val="clear" w:color="auto" w:fill="FFFFFF"/>
        <w:tabs>
          <w:tab w:val="left" w:pos="5681"/>
        </w:tabs>
        <w:spacing w:after="0" w:line="240" w:lineRule="auto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(подпись, дата)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Инициалы, фамилия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9A4FD0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5E36AA">
        <w:rPr>
          <w:rFonts w:ascii="Arial" w:hAnsi="Arial" w:cs="Arial"/>
          <w:color w:val="000000"/>
          <w:spacing w:val="-14"/>
          <w:sz w:val="24"/>
          <w:szCs w:val="24"/>
        </w:rPr>
        <w:t xml:space="preserve">        </w:t>
      </w:r>
      <w:r w:rsidRPr="009A4FD0">
        <w:rPr>
          <w:rFonts w:ascii="Arial" w:hAnsi="Arial" w:cs="Arial"/>
          <w:b/>
          <w:color w:val="000000"/>
          <w:spacing w:val="-14"/>
          <w:sz w:val="32"/>
          <w:szCs w:val="32"/>
        </w:rPr>
        <w:t>ПРИЛОЖЕНИЕ № 4</w:t>
      </w: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9A4FD0">
        <w:rPr>
          <w:rFonts w:ascii="Arial" w:hAnsi="Arial" w:cs="Arial"/>
          <w:b/>
          <w:color w:val="000000"/>
          <w:spacing w:val="-8"/>
          <w:sz w:val="32"/>
          <w:szCs w:val="32"/>
        </w:rPr>
        <w:t>к  административному регламенту</w:t>
      </w:r>
    </w:p>
    <w:p w:rsidR="00595891" w:rsidRDefault="00595891" w:rsidP="009A4FD0">
      <w:pPr>
        <w:shd w:val="clear" w:color="auto" w:fill="FFFFFF"/>
        <w:tabs>
          <w:tab w:val="left" w:leader="underscore" w:pos="5407"/>
        </w:tabs>
        <w:spacing w:after="0" w:line="240" w:lineRule="auto"/>
        <w:jc w:val="center"/>
        <w:rPr>
          <w:rFonts w:ascii="Arial" w:hAnsi="Arial" w:cs="Arial"/>
          <w:color w:val="000000"/>
          <w:spacing w:val="6"/>
          <w:sz w:val="24"/>
          <w:szCs w:val="24"/>
        </w:rPr>
      </w:pPr>
      <w:r w:rsidRPr="005E36AA">
        <w:rPr>
          <w:rFonts w:ascii="Arial" w:hAnsi="Arial" w:cs="Arial"/>
          <w:color w:val="000000"/>
          <w:spacing w:val="6"/>
          <w:sz w:val="24"/>
          <w:szCs w:val="24"/>
        </w:rPr>
        <w:t>АКТ №</w:t>
      </w:r>
    </w:p>
    <w:p w:rsidR="00595891" w:rsidRPr="005E36AA" w:rsidRDefault="00595891" w:rsidP="009A4FD0">
      <w:pPr>
        <w:shd w:val="clear" w:color="auto" w:fill="FFFFFF"/>
        <w:tabs>
          <w:tab w:val="left" w:leader="underscore" w:pos="540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891" w:rsidRDefault="00595891" w:rsidP="009A4FD0">
      <w:pPr>
        <w:shd w:val="clear" w:color="auto" w:fill="FFFFFF"/>
        <w:spacing w:after="0" w:line="240" w:lineRule="auto"/>
        <w:ind w:hanging="1922"/>
        <w:jc w:val="center"/>
        <w:rPr>
          <w:rFonts w:ascii="Arial" w:hAnsi="Arial" w:cs="Arial"/>
          <w:color w:val="000000"/>
          <w:spacing w:val="-7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о вложении оригиналов документов в заказных письмах</w:t>
      </w:r>
    </w:p>
    <w:p w:rsidR="00595891" w:rsidRDefault="00595891" w:rsidP="009A4FD0">
      <w:pPr>
        <w:shd w:val="clear" w:color="auto" w:fill="FFFFFF"/>
        <w:spacing w:after="0" w:line="240" w:lineRule="auto"/>
        <w:ind w:hanging="1922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 xml:space="preserve">с уведомлением </w:t>
      </w:r>
      <w:r w:rsidRPr="005E36AA">
        <w:rPr>
          <w:rFonts w:ascii="Arial" w:hAnsi="Arial" w:cs="Arial"/>
          <w:color w:val="000000"/>
          <w:spacing w:val="-2"/>
          <w:sz w:val="24"/>
          <w:szCs w:val="24"/>
        </w:rPr>
        <w:t>и в письмах с объявленной</w:t>
      </w:r>
    </w:p>
    <w:p w:rsidR="00595891" w:rsidRPr="005E36AA" w:rsidRDefault="00595891" w:rsidP="009A4FD0">
      <w:pPr>
        <w:shd w:val="clear" w:color="auto" w:fill="FFFFFF"/>
        <w:spacing w:after="0" w:line="240" w:lineRule="auto"/>
        <w:ind w:hanging="1922"/>
        <w:jc w:val="center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2"/>
          <w:sz w:val="24"/>
          <w:szCs w:val="24"/>
        </w:rPr>
        <w:t>ценностью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hanging="1922"/>
        <w:rPr>
          <w:rFonts w:ascii="Arial" w:hAnsi="Arial" w:cs="Arial"/>
          <w:sz w:val="24"/>
          <w:szCs w:val="24"/>
        </w:rPr>
        <w:sectPr w:rsidR="00595891" w:rsidRPr="005E36AA" w:rsidSect="007866FB">
          <w:pgSz w:w="11909" w:h="16834"/>
          <w:pgMar w:top="1440" w:right="569" w:bottom="720" w:left="1573" w:header="720" w:footer="720" w:gutter="0"/>
          <w:cols w:space="60"/>
          <w:noEndnote/>
        </w:sect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bCs/>
          <w:color w:val="000000"/>
          <w:spacing w:val="-8"/>
          <w:sz w:val="24"/>
          <w:szCs w:val="24"/>
        </w:rPr>
        <w:lastRenderedPageBreak/>
        <w:t>от «__»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3"/>
          <w:sz w:val="24"/>
          <w:szCs w:val="24"/>
        </w:rPr>
        <w:lastRenderedPageBreak/>
        <w:t xml:space="preserve"> 200  г.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  <w:sectPr w:rsidR="00595891" w:rsidRPr="005E36AA">
          <w:type w:val="continuous"/>
          <w:pgSz w:w="11909" w:h="16834"/>
          <w:pgMar w:top="1440" w:right="1559" w:bottom="720" w:left="6858" w:header="720" w:footer="720" w:gutter="0"/>
          <w:cols w:num="2" w:space="720" w:equalWidth="0">
            <w:col w:w="720" w:space="1966"/>
            <w:col w:w="806"/>
          </w:cols>
          <w:noEndnote/>
        </w:sect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8"/>
          <w:sz w:val="24"/>
          <w:szCs w:val="24"/>
        </w:rPr>
      </w:pPr>
      <w:r w:rsidRPr="005E36AA">
        <w:rPr>
          <w:rFonts w:ascii="Arial" w:hAnsi="Arial" w:cs="Arial"/>
          <w:color w:val="000000"/>
          <w:spacing w:val="-8"/>
          <w:sz w:val="24"/>
          <w:szCs w:val="24"/>
        </w:rPr>
        <w:lastRenderedPageBreak/>
        <w:t>Комиссия в составе</w:t>
      </w: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639C0">
        <w:rPr>
          <w:noProof/>
        </w:rPr>
        <w:pict>
          <v:line id="_x0000_s1028" style="position:absolute;z-index:3;mso-position-horizontal-relative:margin" from=".7pt,14.05pt" to="442.8pt,14.05pt" o:allowincell="f" strokeweight=".35pt">
            <w10:wrap anchorx="margin"/>
          </v:line>
        </w:pict>
      </w:r>
      <w:r w:rsidR="00595891" w:rsidRPr="005E36AA">
        <w:rPr>
          <w:rFonts w:ascii="Arial" w:hAnsi="Arial" w:cs="Arial"/>
          <w:color w:val="000000"/>
          <w:spacing w:val="-4"/>
          <w:sz w:val="24"/>
          <w:szCs w:val="24"/>
        </w:rPr>
        <w:t>(фамилия, инициалы и должности лиц, составивших акт)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7"/>
          <w:sz w:val="24"/>
          <w:szCs w:val="24"/>
        </w:rPr>
        <w:t>составила настоящий акт о нижеследующем:</w:t>
      </w:r>
    </w:p>
    <w:p w:rsidR="00595891" w:rsidRPr="005E36AA" w:rsidRDefault="00595891" w:rsidP="005E36AA">
      <w:pPr>
        <w:shd w:val="clear" w:color="auto" w:fill="FFFFFF"/>
        <w:tabs>
          <w:tab w:val="left" w:leader="underscore" w:pos="3355"/>
        </w:tabs>
        <w:spacing w:after="0" w:line="240" w:lineRule="auto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t xml:space="preserve">«____»____________ 20_____ г  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в администрацию  муниципального образования </w:t>
      </w:r>
      <w:r>
        <w:rPr>
          <w:rFonts w:ascii="Arial" w:hAnsi="Arial" w:cs="Arial"/>
          <w:color w:val="000000"/>
          <w:spacing w:val="-5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 сельсовет     поступила корреспонд</w:t>
      </w:r>
      <w:r>
        <w:rPr>
          <w:rFonts w:ascii="Arial" w:hAnsi="Arial" w:cs="Arial"/>
          <w:color w:val="000000"/>
          <w:spacing w:val="-5"/>
          <w:sz w:val="24"/>
          <w:szCs w:val="24"/>
        </w:rPr>
        <w:t>енция с уведомлением за № _____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9"/>
          <w:sz w:val="24"/>
          <w:szCs w:val="24"/>
        </w:rPr>
        <w:t>________________________________________________________, проживающего по адресу:_______________________________________________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При вскрытии почтового отправления обнаружены документы, а именно: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  <w:sectPr w:rsidR="00595891" w:rsidRPr="005E36AA">
          <w:type w:val="continuous"/>
          <w:pgSz w:w="11909" w:h="16834"/>
          <w:pgMar w:top="1440" w:right="1091" w:bottom="720" w:left="1624" w:header="720" w:footer="720" w:gutter="0"/>
          <w:cols w:space="60"/>
          <w:noEndnote/>
        </w:sectPr>
      </w:pPr>
    </w:p>
    <w:p w:rsidR="00595891" w:rsidRPr="005E36AA" w:rsidRDefault="009639C0" w:rsidP="005E36AA">
      <w:pPr>
        <w:shd w:val="clear" w:color="auto" w:fill="FFFFFF"/>
        <w:spacing w:after="0" w:line="240" w:lineRule="auto"/>
        <w:ind w:hanging="1490"/>
        <w:jc w:val="both"/>
        <w:rPr>
          <w:rFonts w:ascii="Arial" w:hAnsi="Arial" w:cs="Arial"/>
          <w:sz w:val="24"/>
          <w:szCs w:val="24"/>
        </w:rPr>
      </w:pPr>
      <w:r w:rsidRPr="009639C0">
        <w:rPr>
          <w:noProof/>
        </w:rPr>
        <w:lastRenderedPageBreak/>
        <w:pict>
          <v:line id="_x0000_s1029" style="position:absolute;left:0;text-align:left;z-index:4;mso-position-horizontal-relative:margin" from="-78.85pt,-37.1pt" to="349.9pt,-37.1pt" o:allowincell="f" strokeweight=".35pt">
            <w10:wrap anchorx="margin"/>
          </v:line>
        </w:pict>
      </w:r>
      <w:r w:rsidR="00595891" w:rsidRPr="005E36AA">
        <w:rPr>
          <w:rFonts w:ascii="Arial" w:hAnsi="Arial" w:cs="Arial"/>
          <w:color w:val="000000"/>
          <w:spacing w:val="-10"/>
          <w:sz w:val="24"/>
          <w:szCs w:val="24"/>
        </w:rPr>
        <w:t xml:space="preserve">ПОДПИСИ: (подпись, дата) </w:t>
      </w:r>
      <w:r w:rsidR="00595891" w:rsidRPr="005E36AA">
        <w:rPr>
          <w:rFonts w:ascii="Arial" w:hAnsi="Arial" w:cs="Arial"/>
          <w:color w:val="000000"/>
          <w:spacing w:val="-7"/>
          <w:sz w:val="24"/>
          <w:szCs w:val="24"/>
        </w:rPr>
        <w:t>(подпись, дата) (подпись, дата)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sz w:val="24"/>
          <w:szCs w:val="24"/>
        </w:rPr>
        <w:br w:type="column"/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lastRenderedPageBreak/>
        <w:t xml:space="preserve">Инициалы, фамилия </w:t>
      </w:r>
      <w:r w:rsidRPr="005E36AA">
        <w:rPr>
          <w:rFonts w:ascii="Arial" w:hAnsi="Arial" w:cs="Arial"/>
          <w:color w:val="000000"/>
          <w:spacing w:val="-6"/>
          <w:sz w:val="24"/>
          <w:szCs w:val="24"/>
        </w:rPr>
        <w:t xml:space="preserve">Инициалы, фамилия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Инициалы, фамилия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595891" w:rsidRPr="005E36AA">
          <w:type w:val="continuous"/>
          <w:pgSz w:w="11909" w:h="16834"/>
          <w:pgMar w:top="1440" w:right="2581" w:bottom="720" w:left="3186" w:header="720" w:footer="720" w:gutter="0"/>
          <w:cols w:num="2" w:space="720" w:equalWidth="0">
            <w:col w:w="2966" w:space="1066"/>
            <w:col w:w="2109"/>
          </w:cols>
          <w:noEndnote/>
        </w:sect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14"/>
          <w:sz w:val="24"/>
          <w:szCs w:val="24"/>
        </w:rPr>
        <w:sectPr w:rsidR="00595891" w:rsidRPr="005E36AA" w:rsidSect="007866FB">
          <w:type w:val="continuous"/>
          <w:pgSz w:w="11909" w:h="16834"/>
          <w:pgMar w:top="1440" w:right="569" w:bottom="360" w:left="1570" w:header="720" w:footer="720" w:gutter="0"/>
          <w:cols w:space="60"/>
          <w:noEndnote/>
        </w:sectPr>
      </w:pP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9A4FD0">
        <w:rPr>
          <w:rFonts w:ascii="Arial" w:hAnsi="Arial" w:cs="Arial"/>
          <w:b/>
          <w:color w:val="000000"/>
          <w:spacing w:val="-14"/>
          <w:sz w:val="32"/>
          <w:szCs w:val="32"/>
        </w:rPr>
        <w:lastRenderedPageBreak/>
        <w:t>ПРИЛОЖЕНИЕ № 5</w:t>
      </w:r>
    </w:p>
    <w:p w:rsidR="00595891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9A4FD0">
        <w:rPr>
          <w:rFonts w:ascii="Arial" w:hAnsi="Arial" w:cs="Arial"/>
          <w:b/>
          <w:color w:val="000000"/>
          <w:spacing w:val="-8"/>
          <w:sz w:val="32"/>
          <w:szCs w:val="32"/>
        </w:rPr>
        <w:t>к Административному регламенту</w:t>
      </w: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color w:val="000000"/>
          <w:spacing w:val="-8"/>
          <w:sz w:val="32"/>
          <w:szCs w:val="32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Главе</w:t>
      </w:r>
      <w:r w:rsidRPr="005E36AA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color w:val="000000"/>
          <w:spacing w:val="-5"/>
          <w:sz w:val="24"/>
          <w:szCs w:val="24"/>
        </w:rPr>
        <w:t>Алексеевский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 xml:space="preserve"> сельсовет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</w:rPr>
        <w:t>(инициалы, фамилия)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8"/>
          <w:sz w:val="24"/>
          <w:szCs w:val="24"/>
        </w:rPr>
        <w:t>О прекращении переписки</w:t>
      </w:r>
    </w:p>
    <w:p w:rsidR="00595891" w:rsidRPr="005E36AA" w:rsidRDefault="00595891" w:rsidP="005E36AA">
      <w:pPr>
        <w:shd w:val="clear" w:color="auto" w:fill="FFFFFF"/>
        <w:spacing w:after="0" w:line="240" w:lineRule="auto"/>
        <w:ind w:firstLine="662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>На основании ч.5 ст. 11 Федерального закона от 2 мая 2006 года №59-ФЗ «О порядке рассмотрения обращений граждан Российской Федерации» прошу</w:t>
      </w:r>
    </w:p>
    <w:p w:rsidR="00595891" w:rsidRPr="005E36AA" w:rsidRDefault="00595891" w:rsidP="005E36AA">
      <w:pPr>
        <w:shd w:val="clear" w:color="auto" w:fill="FFFFFF"/>
        <w:tabs>
          <w:tab w:val="left" w:leader="underscore" w:pos="926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9"/>
          <w:sz w:val="24"/>
          <w:szCs w:val="24"/>
        </w:rPr>
        <w:t>дать разрешение прекратить переписку с (</w:t>
      </w:r>
      <w:r w:rsidRPr="005E36AA">
        <w:rPr>
          <w:rFonts w:ascii="Arial" w:hAnsi="Arial" w:cs="Arial"/>
          <w:color w:val="000000"/>
          <w:spacing w:val="-9"/>
          <w:sz w:val="24"/>
          <w:szCs w:val="24"/>
          <w:u w:val="single"/>
        </w:rPr>
        <w:t>Ф.И.О. за</w:t>
      </w:r>
      <w:r w:rsidRPr="005E36AA">
        <w:rPr>
          <w:rFonts w:ascii="Arial" w:hAnsi="Arial" w:cs="Arial"/>
          <w:color w:val="000000"/>
          <w:spacing w:val="-9"/>
          <w:sz w:val="24"/>
          <w:szCs w:val="24"/>
        </w:rPr>
        <w:t>явителя)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</w:p>
    <w:p w:rsidR="00595891" w:rsidRPr="005E36AA" w:rsidRDefault="00595891" w:rsidP="005E36AA">
      <w:pPr>
        <w:shd w:val="clear" w:color="auto" w:fill="FFFFFF"/>
        <w:tabs>
          <w:tab w:val="left" w:leader="underscore" w:pos="926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по вопросу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1"/>
          <w:sz w:val="24"/>
          <w:szCs w:val="24"/>
        </w:rPr>
        <w:t xml:space="preserve">в связи с тем, что в письменном обращении заявителя не содержится новых </w:t>
      </w:r>
      <w:r w:rsidRPr="005E36AA">
        <w:rPr>
          <w:rFonts w:ascii="Arial" w:hAnsi="Arial" w:cs="Arial"/>
          <w:color w:val="000000"/>
          <w:spacing w:val="-6"/>
          <w:sz w:val="24"/>
          <w:szCs w:val="24"/>
        </w:rPr>
        <w:t>доводов или обстоятельств, а на предыдущие обращения:</w:t>
      </w:r>
    </w:p>
    <w:p w:rsidR="00595891" w:rsidRPr="005E36AA" w:rsidRDefault="00595891" w:rsidP="005E36AA">
      <w:pPr>
        <w:widowControl w:val="0"/>
        <w:numPr>
          <w:ilvl w:val="0"/>
          <w:numId w:val="45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9"/>
          <w:sz w:val="24"/>
          <w:szCs w:val="24"/>
        </w:rPr>
      </w:pPr>
      <w:r w:rsidRPr="005E36AA">
        <w:rPr>
          <w:rFonts w:ascii="Arial" w:hAnsi="Arial" w:cs="Arial"/>
          <w:color w:val="000000"/>
          <w:spacing w:val="-8"/>
          <w:sz w:val="24"/>
          <w:szCs w:val="24"/>
          <w:u w:val="single"/>
        </w:rPr>
        <w:t>('дата, номер</w:t>
      </w:r>
      <w:r w:rsidRPr="005E36AA">
        <w:rPr>
          <w:rFonts w:ascii="Arial" w:hAnsi="Arial" w:cs="Arial"/>
          <w:color w:val="000000"/>
          <w:spacing w:val="-8"/>
          <w:sz w:val="24"/>
          <w:szCs w:val="24"/>
        </w:rPr>
        <w:t>)</w:t>
      </w:r>
    </w:p>
    <w:p w:rsidR="00595891" w:rsidRPr="005E36AA" w:rsidRDefault="00595891" w:rsidP="005E36AA">
      <w:pPr>
        <w:widowControl w:val="0"/>
        <w:numPr>
          <w:ilvl w:val="0"/>
          <w:numId w:val="45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15"/>
          <w:sz w:val="24"/>
          <w:szCs w:val="24"/>
        </w:rPr>
      </w:pPr>
      <w:r w:rsidRPr="005E36AA">
        <w:rPr>
          <w:rFonts w:ascii="Arial" w:hAnsi="Arial" w:cs="Arial"/>
          <w:color w:val="000000"/>
          <w:spacing w:val="-5"/>
          <w:sz w:val="24"/>
          <w:szCs w:val="24"/>
          <w:u w:val="single"/>
        </w:rPr>
        <w:t>(дата, номер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t>)</w:t>
      </w:r>
      <w:r w:rsidRPr="005E36AA">
        <w:rPr>
          <w:rFonts w:ascii="Arial" w:hAnsi="Arial" w:cs="Arial"/>
          <w:color w:val="000000"/>
          <w:spacing w:val="-5"/>
          <w:sz w:val="24"/>
          <w:szCs w:val="24"/>
        </w:rPr>
        <w:br/>
      </w:r>
      <w:r w:rsidRPr="005E36AA">
        <w:rPr>
          <w:rFonts w:ascii="Arial" w:hAnsi="Arial" w:cs="Arial"/>
          <w:color w:val="000000"/>
          <w:spacing w:val="-6"/>
          <w:sz w:val="24"/>
          <w:szCs w:val="24"/>
        </w:rPr>
        <w:t xml:space="preserve">3- </w:t>
      </w:r>
      <w:r w:rsidRPr="005E36AA">
        <w:rPr>
          <w:rFonts w:ascii="Arial" w:hAnsi="Arial" w:cs="Arial"/>
          <w:color w:val="000000"/>
          <w:spacing w:val="-6"/>
          <w:sz w:val="24"/>
          <w:szCs w:val="24"/>
          <w:u w:val="single"/>
        </w:rPr>
        <w:t>(дата, номер)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36AA">
        <w:rPr>
          <w:rFonts w:ascii="Arial" w:hAnsi="Arial" w:cs="Arial"/>
          <w:color w:val="000000"/>
          <w:spacing w:val="-6"/>
          <w:sz w:val="24"/>
          <w:szCs w:val="24"/>
        </w:rPr>
        <w:t>давались подробные письменные ответы (копии ответов прилагаются).</w:t>
      </w:r>
    </w:p>
    <w:p w:rsidR="00595891" w:rsidRPr="005E36AA" w:rsidRDefault="00595891" w:rsidP="005E36AA">
      <w:pPr>
        <w:shd w:val="clear" w:color="auto" w:fill="FFFFFF"/>
        <w:tabs>
          <w:tab w:val="left" w:leader="underscore" w:pos="2354"/>
          <w:tab w:val="left" w:leader="underscore" w:pos="3355"/>
        </w:tabs>
        <w:spacing w:after="0" w:line="240" w:lineRule="auto"/>
        <w:rPr>
          <w:rFonts w:ascii="Arial" w:hAnsi="Arial" w:cs="Arial"/>
          <w:color w:val="000000"/>
          <w:spacing w:val="-10"/>
          <w:sz w:val="24"/>
          <w:szCs w:val="24"/>
        </w:rPr>
      </w:pPr>
      <w:r w:rsidRPr="005E36AA">
        <w:rPr>
          <w:rFonts w:ascii="Arial" w:hAnsi="Arial" w:cs="Arial"/>
          <w:color w:val="000000"/>
          <w:spacing w:val="-8"/>
          <w:sz w:val="24"/>
          <w:szCs w:val="24"/>
        </w:rPr>
        <w:t>Приложение: на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6"/>
          <w:sz w:val="24"/>
          <w:szCs w:val="24"/>
        </w:rPr>
        <w:t>л., в</w:t>
      </w:r>
      <w:r w:rsidRPr="005E36AA">
        <w:rPr>
          <w:rFonts w:ascii="Arial" w:hAnsi="Arial" w:cs="Arial"/>
          <w:color w:val="000000"/>
          <w:sz w:val="24"/>
          <w:szCs w:val="24"/>
        </w:rPr>
        <w:tab/>
      </w:r>
      <w:r w:rsidRPr="005E36AA">
        <w:rPr>
          <w:rFonts w:ascii="Arial" w:hAnsi="Arial" w:cs="Arial"/>
          <w:color w:val="000000"/>
          <w:spacing w:val="-10"/>
          <w:sz w:val="24"/>
          <w:szCs w:val="24"/>
        </w:rPr>
        <w:t>экз.</w:t>
      </w:r>
    </w:p>
    <w:p w:rsidR="00595891" w:rsidRPr="005E36AA" w:rsidRDefault="00595891" w:rsidP="005E36AA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9A4FD0">
        <w:rPr>
          <w:rFonts w:ascii="Arial" w:hAnsi="Arial" w:cs="Arial"/>
          <w:b/>
          <w:color w:val="000000"/>
          <w:spacing w:val="-14"/>
          <w:sz w:val="32"/>
          <w:szCs w:val="32"/>
        </w:rPr>
        <w:t>ПРИЛОЖЕНИЕ № 6</w:t>
      </w:r>
    </w:p>
    <w:p w:rsidR="00595891" w:rsidRPr="009A4FD0" w:rsidRDefault="00595891" w:rsidP="009A4FD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9A4FD0">
        <w:rPr>
          <w:rFonts w:ascii="Arial" w:hAnsi="Arial" w:cs="Arial"/>
          <w:b/>
          <w:color w:val="000000"/>
          <w:spacing w:val="-8"/>
          <w:sz w:val="32"/>
          <w:szCs w:val="32"/>
        </w:rPr>
        <w:t>к административному регламенту</w:t>
      </w:r>
    </w:p>
    <w:p w:rsidR="00595891" w:rsidRPr="005E36AA" w:rsidRDefault="00595891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>БЛОК-СХЕМА</w:t>
      </w:r>
    </w:p>
    <w:p w:rsidR="00595891" w:rsidRPr="005E36AA" w:rsidRDefault="00595891" w:rsidP="005E36A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5E36AA">
        <w:rPr>
          <w:rFonts w:ascii="Arial" w:hAnsi="Arial" w:cs="Arial"/>
          <w:color w:val="000000"/>
          <w:spacing w:val="-4"/>
          <w:sz w:val="24"/>
          <w:szCs w:val="24"/>
        </w:rPr>
        <w:t>рассмотрения обращения гражданина</w: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30" style="position:absolute;margin-left:135pt;margin-top:6.2pt;width:189pt;height:27pt;z-index:5">
            <v:textbox style="mso-next-textbox:#_x0000_s1030">
              <w:txbxContent>
                <w:p w:rsidR="00595891" w:rsidRPr="00E42668" w:rsidRDefault="00595891" w:rsidP="009729E7">
                  <w:pPr>
                    <w:jc w:val="center"/>
                    <w:rPr>
                      <w:sz w:val="28"/>
                      <w:szCs w:val="28"/>
                    </w:rPr>
                  </w:pPr>
                  <w:r w:rsidRPr="00E42668">
                    <w:rPr>
                      <w:sz w:val="28"/>
                      <w:szCs w:val="28"/>
                    </w:rPr>
                    <w:t>Гражданин</w:t>
                  </w:r>
                </w:p>
              </w:txbxContent>
            </v:textbox>
          </v:rect>
        </w:pic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9639C0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line id="_x0000_s1031" style="position:absolute;z-index:21" from="225pt,1pt" to="225pt,28pt"/>
        </w:pict>
      </w:r>
    </w:p>
    <w:p w:rsidR="00595891" w:rsidRPr="005E36AA" w:rsidRDefault="009639C0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32" style="position:absolute;margin-left:135pt;margin-top:4.05pt;width:189pt;height:27pt;z-index:6">
            <v:textbox style="mso-next-textbox:#_x0000_s1032">
              <w:txbxContent>
                <w:p w:rsidR="00595891" w:rsidRPr="00E42668" w:rsidRDefault="00595891" w:rsidP="009729E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Наличие обращения</w:t>
                  </w:r>
                </w:p>
              </w:txbxContent>
            </v:textbox>
          </v:rect>
        </w:pict>
      </w:r>
    </w:p>
    <w:p w:rsidR="00595891" w:rsidRPr="005E36AA" w:rsidRDefault="00595891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9639C0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line id="_x0000_s1033" style="position:absolute;z-index:26" from="225pt,6.7pt" to="306pt,33.7pt"/>
        </w:pict>
      </w:r>
      <w:r w:rsidRPr="009639C0">
        <w:rPr>
          <w:noProof/>
        </w:rPr>
        <w:pict>
          <v:line id="_x0000_s1034" style="position:absolute;z-index:25" from="225pt,6.7pt" to="423pt,33.7pt"/>
        </w:pict>
      </w:r>
      <w:r w:rsidRPr="009639C0">
        <w:rPr>
          <w:noProof/>
        </w:rPr>
        <w:pict>
          <v:line id="_x0000_s1035" style="position:absolute;flip:x;z-index:24" from="153pt,6.7pt" to="225pt,33.7pt"/>
        </w:pict>
      </w:r>
      <w:r w:rsidRPr="009639C0">
        <w:rPr>
          <w:noProof/>
        </w:rPr>
        <w:pict>
          <v:line id="_x0000_s1036" style="position:absolute;flip:x;z-index:23" from="36pt,6.7pt" to="225pt,33.7pt"/>
        </w:pict>
      </w:r>
      <w:r w:rsidRPr="009639C0">
        <w:rPr>
          <w:noProof/>
        </w:rPr>
        <w:pict>
          <v:line id="_x0000_s1037" style="position:absolute;z-index:22" from="225pt,6.7pt" to="225pt,33.7pt"/>
        </w:pict>
      </w:r>
    </w:p>
    <w:p w:rsidR="00595891" w:rsidRPr="005E36AA" w:rsidRDefault="009639C0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38" style="position:absolute;margin-left:387pt;margin-top:7.65pt;width:81pt;height:45pt;z-index:11">
            <v:textbox style="mso-next-textbox:#_x0000_s1038">
              <w:txbxContent>
                <w:p w:rsidR="00595891" w:rsidRPr="00E42668" w:rsidRDefault="00595891" w:rsidP="002D51D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Входе</w:t>
                  </w:r>
                  <w:r w:rsidRPr="00E42668">
                    <w:rPr>
                      <w:sz w:val="24"/>
                      <w:szCs w:val="24"/>
                    </w:rPr>
                    <w:t>личного приема</w:t>
                  </w:r>
                </w:p>
              </w:txbxContent>
            </v:textbox>
          </v:rect>
        </w:pict>
      </w:r>
      <w:r w:rsidRPr="009639C0">
        <w:rPr>
          <w:noProof/>
        </w:rPr>
        <w:pict>
          <v:rect id="_x0000_s1039" style="position:absolute;margin-left:4in;margin-top:7.65pt;width:81pt;height:36pt;z-index:10">
            <v:textbox style="mso-next-textbox:#_x0000_s1039">
              <w:txbxContent>
                <w:p w:rsidR="00595891" w:rsidRDefault="00595891" w:rsidP="009729E7">
                  <w:pPr>
                    <w:jc w:val="center"/>
                  </w:pPr>
                  <w:r>
                    <w:t>Факсимильной связью</w:t>
                  </w:r>
                </w:p>
              </w:txbxContent>
            </v:textbox>
          </v:rect>
        </w:pict>
      </w:r>
      <w:r w:rsidRPr="009639C0">
        <w:rPr>
          <w:noProof/>
        </w:rPr>
        <w:pict>
          <v:rect id="_x0000_s1040" style="position:absolute;margin-left:0;margin-top:7.65pt;width:81pt;height:36pt;z-index:7">
            <v:textbox style="mso-next-textbox:#_x0000_s1040">
              <w:txbxContent>
                <w:p w:rsidR="00595891" w:rsidRPr="00E42668" w:rsidRDefault="00595891" w:rsidP="009729E7">
                  <w:pPr>
                    <w:jc w:val="center"/>
                    <w:rPr>
                      <w:sz w:val="28"/>
                      <w:szCs w:val="28"/>
                    </w:rPr>
                  </w:pPr>
                  <w:r w:rsidRPr="00E42668">
                    <w:rPr>
                      <w:sz w:val="28"/>
                      <w:szCs w:val="28"/>
                    </w:rPr>
                    <w:t>Почтой</w:t>
                  </w:r>
                </w:p>
              </w:txbxContent>
            </v:textbox>
          </v:rect>
        </w:pict>
      </w:r>
      <w:r w:rsidRPr="009639C0">
        <w:rPr>
          <w:noProof/>
        </w:rPr>
        <w:pict>
          <v:rect id="_x0000_s1041" style="position:absolute;margin-left:90pt;margin-top:7.65pt;width:81pt;height:36pt;z-index:8">
            <v:textbox style="mso-next-textbox:#_x0000_s1041">
              <w:txbxContent>
                <w:p w:rsidR="00595891" w:rsidRPr="00E42668" w:rsidRDefault="00595891" w:rsidP="009729E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Лично</w:t>
                  </w:r>
                </w:p>
              </w:txbxContent>
            </v:textbox>
          </v:rect>
        </w:pict>
      </w:r>
      <w:r w:rsidRPr="009639C0">
        <w:rPr>
          <w:noProof/>
        </w:rPr>
        <w:pict>
          <v:rect id="_x0000_s1042" style="position:absolute;margin-left:180pt;margin-top:7.65pt;width:90pt;height:36pt;z-index:9">
            <v:textbox style="mso-next-textbox:#_x0000_s1042">
              <w:txbxContent>
                <w:p w:rsidR="00595891" w:rsidRPr="00E42668" w:rsidRDefault="00595891" w:rsidP="009729E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Электронной почтой</w:t>
                  </w:r>
                </w:p>
              </w:txbxContent>
            </v:textbox>
          </v:rect>
        </w:pict>
      </w:r>
    </w:p>
    <w:p w:rsidR="00595891" w:rsidRPr="005E36AA" w:rsidRDefault="00595891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9639C0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43" style="position:absolute;margin-left:0;margin-top:11.25pt;width:108pt;height:36pt;z-index:12">
            <v:textbox style="mso-next-textbox:#_x0000_s1043">
              <w:txbxContent>
                <w:p w:rsidR="00595891" w:rsidRPr="00E42668" w:rsidRDefault="00595891" w:rsidP="002D51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Прием, обработка</w:t>
                  </w:r>
                </w:p>
              </w:txbxContent>
            </v:textbox>
          </v:rect>
        </w:pict>
      </w:r>
      <w:r w:rsidRPr="009639C0">
        <w:rPr>
          <w:noProof/>
        </w:rPr>
        <w:pict>
          <v:line id="_x0000_s1044" style="position:absolute;flip:x;z-index:39" from="54pt,5.3pt" to="324pt,32.3pt"/>
        </w:pict>
      </w:r>
      <w:r w:rsidRPr="009639C0">
        <w:rPr>
          <w:noProof/>
        </w:rPr>
        <w:pict>
          <v:line id="_x0000_s1045" style="position:absolute;flip:x;z-index:40" from="45pt,5.3pt" to="207pt,32.3pt"/>
        </w:pict>
      </w:r>
      <w:r w:rsidRPr="009639C0">
        <w:rPr>
          <w:noProof/>
        </w:rPr>
        <w:pict>
          <v:line id="_x0000_s1046" style="position:absolute;flip:x;z-index:38" from="45pt,5.3pt" to="108pt,32.3pt"/>
        </w:pict>
      </w:r>
      <w:r w:rsidRPr="009639C0">
        <w:rPr>
          <w:noProof/>
        </w:rPr>
        <w:pict>
          <v:line id="_x0000_s1047" style="position:absolute;z-index:27" from="45pt,5.3pt" to="45pt,32.3pt"/>
        </w:pict>
      </w:r>
    </w:p>
    <w:p w:rsidR="00595891" w:rsidRPr="005E36AA" w:rsidRDefault="009639C0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48" style="position:absolute;margin-left:369pt;margin-top:6.45pt;width:108pt;height:1in;z-index:18">
            <v:textbox style="mso-next-textbox:#_x0000_s1048">
              <w:txbxContent>
                <w:p w:rsidR="00595891" w:rsidRPr="00DC1211" w:rsidRDefault="00595891" w:rsidP="009729E7">
                  <w:pPr>
                    <w:jc w:val="center"/>
                    <w:rPr>
                      <w:sz w:val="24"/>
                      <w:szCs w:val="24"/>
                    </w:rPr>
                  </w:pPr>
                  <w:r w:rsidRPr="00DC1211">
                    <w:rPr>
                      <w:sz w:val="24"/>
                      <w:szCs w:val="24"/>
                    </w:rPr>
                    <w:t>Рассмотрение главой поселения ведущим личный прием</w:t>
                  </w:r>
                </w:p>
              </w:txbxContent>
            </v:textbox>
          </v:rect>
        </w:pict>
      </w:r>
      <w:r w:rsidRPr="009639C0">
        <w:rPr>
          <w:noProof/>
        </w:rPr>
        <w:pict>
          <v:line id="_x0000_s1049" style="position:absolute;z-index:33" from="6in,7.2pt" to="6in,43.2pt"/>
        </w:pict>
      </w:r>
    </w:p>
    <w:p w:rsidR="00595891" w:rsidRPr="005E36AA" w:rsidRDefault="00595891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9639C0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line id="_x0000_s1050" style="position:absolute;z-index:28" from="45pt,5.85pt" to="45pt,23.85pt"/>
        </w:pict>
      </w:r>
    </w:p>
    <w:p w:rsidR="00595891" w:rsidRPr="005E36AA" w:rsidRDefault="009639C0" w:rsidP="005E36AA">
      <w:pPr>
        <w:shd w:val="clear" w:color="auto" w:fill="FFFFFF"/>
        <w:tabs>
          <w:tab w:val="left" w:pos="1483"/>
        </w:tabs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51" style="position:absolute;margin-left:0;margin-top:1.05pt;width:108pt;height:36pt;z-index:13">
            <v:textbox style="mso-next-textbox:#_x0000_s1051">
              <w:txbxContent>
                <w:p w:rsidR="00595891" w:rsidRPr="00E42668" w:rsidRDefault="00595891" w:rsidP="009729E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Регистрация</w:t>
                  </w:r>
                </w:p>
              </w:txbxContent>
            </v:textbox>
          </v:rect>
        </w:pic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line id="_x0000_s1052" style="position:absolute;z-index:37" from="108pt,7.75pt" to="369pt,7.75pt"/>
        </w:pict>
      </w: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53" style="position:absolute;margin-left:369pt;margin-top:4.65pt;width:108pt;height:54pt;z-index:19">
            <v:textbox style="mso-next-textbox:#_x0000_s1053">
              <w:txbxContent>
                <w:p w:rsidR="00595891" w:rsidRPr="00E42668" w:rsidRDefault="00595891" w:rsidP="009729E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Разъяснение, устный ответ заявителю</w:t>
                  </w:r>
                </w:p>
              </w:txbxContent>
            </v:textbox>
          </v:rect>
        </w:pict>
      </w:r>
      <w:r w:rsidRPr="009639C0">
        <w:rPr>
          <w:noProof/>
        </w:rPr>
        <w:pict>
          <v:line id="_x0000_s1054" style="position:absolute;z-index:34" from="423pt,9.65pt" to="423pt,36.65pt"/>
        </w:pict>
      </w:r>
      <w:r w:rsidRPr="009639C0">
        <w:rPr>
          <w:noProof/>
        </w:rPr>
        <w:pict>
          <v:line id="_x0000_s1055" style="position:absolute;z-index:29" from="45pt,9.65pt" to="45pt,27.65pt"/>
        </w:pict>
      </w: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56" style="position:absolute;margin-left:0;margin-top:-.15pt;width:108pt;height:36pt;z-index:14">
            <v:textbox style="mso-next-textbox:#_x0000_s1056">
              <w:txbxContent>
                <w:p w:rsidR="00595891" w:rsidRPr="00E42668" w:rsidRDefault="00595891" w:rsidP="009729E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Направление на рассмотрение</w:t>
                  </w:r>
                </w:p>
              </w:txbxContent>
            </v:textbox>
          </v:rect>
        </w:pic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line id="_x0000_s1057" style="position:absolute;z-index:30" from="45pt,15.35pt" to="45pt,42.35pt"/>
        </w:pict>
      </w: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line id="_x0000_s1058" style="position:absolute;z-index:35" from="423pt,12.45pt" to="423pt,48.45pt"/>
        </w:pict>
      </w:r>
      <w:r w:rsidRPr="009639C0">
        <w:rPr>
          <w:noProof/>
        </w:rPr>
        <w:pict>
          <v:rect id="_x0000_s1059" style="position:absolute;margin-left:0;margin-top:3.45pt;width:108pt;height:36pt;z-index:15">
            <v:textbox style="mso-next-textbox:#_x0000_s1059">
              <w:txbxContent>
                <w:p w:rsidR="00595891" w:rsidRPr="00E42668" w:rsidRDefault="00595891" w:rsidP="009729E7">
                  <w:pPr>
                    <w:jc w:val="center"/>
                    <w:rPr>
                      <w:sz w:val="24"/>
                      <w:szCs w:val="24"/>
                    </w:rPr>
                  </w:pPr>
                  <w:r w:rsidRPr="00E42668">
                    <w:rPr>
                      <w:sz w:val="24"/>
                      <w:szCs w:val="24"/>
                    </w:rPr>
                    <w:t>Рассмотрение</w:t>
                  </w:r>
                </w:p>
              </w:txbxContent>
            </v:textbox>
          </v:rect>
        </w:pic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line id="_x0000_s1060" style="position:absolute;z-index:31" from="45pt,13.95pt" to="45pt,31.95pt"/>
        </w:pict>
      </w: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lastRenderedPageBreak/>
        <w:pict>
          <v:rect id="_x0000_s1061" style="position:absolute;margin-left:378pt;margin-top:-27pt;width:108pt;height:81pt;z-index:20">
            <v:textbox style="mso-next-textbox:#_x0000_s1061">
              <w:txbxContent>
                <w:p w:rsidR="00595891" w:rsidRPr="00E42668" w:rsidRDefault="00595891" w:rsidP="009729E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Гражданин</w:t>
                  </w:r>
                </w:p>
              </w:txbxContent>
            </v:textbox>
          </v:rect>
        </w:pict>
      </w: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62" style="position:absolute;margin-left:0;margin-top:-.25pt;width:108pt;height:54pt;z-index:16">
            <v:textbox style="mso-next-textbox:#_x0000_s1062">
              <w:txbxContent>
                <w:p w:rsidR="00595891" w:rsidRPr="00E42668" w:rsidRDefault="00595891" w:rsidP="009729E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Подготовка и направление ответа</w:t>
                  </w:r>
                </w:p>
              </w:txbxContent>
            </v:textbox>
          </v:rect>
        </w:pict>
      </w: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line id="_x0000_s1063" style="position:absolute;z-index:36" from="108pt,1.65pt" to="369pt,1.65pt"/>
        </w:pic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line id="_x0000_s1064" style="position:absolute;z-index:32" from="45pt,5.45pt" to="45pt,23.45pt"/>
        </w:pict>
      </w:r>
    </w:p>
    <w:p w:rsidR="00595891" w:rsidRPr="005E36AA" w:rsidRDefault="009639C0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  <w:r w:rsidRPr="009639C0">
        <w:rPr>
          <w:noProof/>
        </w:rPr>
        <w:pict>
          <v:rect id="_x0000_s1065" style="position:absolute;margin-left:0;margin-top:7.35pt;width:108pt;height:36pt;z-index:17">
            <v:textbox style="mso-next-textbox:#_x0000_s1065">
              <w:txbxContent>
                <w:p w:rsidR="00595891" w:rsidRPr="00E42668" w:rsidRDefault="00595891" w:rsidP="009729E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Списание в дело</w:t>
                  </w:r>
                </w:p>
              </w:txbxContent>
            </v:textbox>
          </v:rect>
        </w:pict>
      </w: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95891" w:rsidRPr="005E36AA" w:rsidRDefault="00595891" w:rsidP="005E36AA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595891" w:rsidRPr="005E36AA" w:rsidRDefault="00595891" w:rsidP="005E36A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95891" w:rsidRPr="005E36AA" w:rsidSect="0015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164" w:rsidRDefault="00EB2164" w:rsidP="00155C92">
      <w:pPr>
        <w:spacing w:after="0" w:line="240" w:lineRule="auto"/>
      </w:pPr>
      <w:r>
        <w:separator/>
      </w:r>
    </w:p>
  </w:endnote>
  <w:endnote w:type="continuationSeparator" w:id="1">
    <w:p w:rsidR="00EB2164" w:rsidRDefault="00EB2164" w:rsidP="0015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91" w:rsidRDefault="009639C0" w:rsidP="007866F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958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891" w:rsidRDefault="00595891" w:rsidP="007866F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91" w:rsidRDefault="009639C0" w:rsidP="007866F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9589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249A">
      <w:rPr>
        <w:rStyle w:val="a7"/>
        <w:noProof/>
      </w:rPr>
      <w:t>18</w:t>
    </w:r>
    <w:r>
      <w:rPr>
        <w:rStyle w:val="a7"/>
      </w:rPr>
      <w:fldChar w:fldCharType="end"/>
    </w:r>
  </w:p>
  <w:p w:rsidR="00595891" w:rsidRDefault="00595891" w:rsidP="007866F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164" w:rsidRDefault="00EB2164" w:rsidP="00155C92">
      <w:pPr>
        <w:spacing w:after="0" w:line="240" w:lineRule="auto"/>
      </w:pPr>
      <w:r>
        <w:separator/>
      </w:r>
    </w:p>
  </w:footnote>
  <w:footnote w:type="continuationSeparator" w:id="1">
    <w:p w:rsidR="00EB2164" w:rsidRDefault="00EB2164" w:rsidP="0015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91" w:rsidRDefault="009639C0" w:rsidP="007866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8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891" w:rsidRDefault="0059589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91" w:rsidRDefault="00595891" w:rsidP="007866FB">
    <w:pPr>
      <w:pStyle w:val="a5"/>
      <w:framePr w:wrap="around" w:vAnchor="text" w:hAnchor="margin" w:xAlign="center" w:y="1"/>
      <w:rPr>
        <w:rStyle w:val="a7"/>
      </w:rPr>
    </w:pPr>
  </w:p>
  <w:p w:rsidR="00595891" w:rsidRDefault="00595891" w:rsidP="007866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1C9"/>
    <w:multiLevelType w:val="singleLevel"/>
    <w:tmpl w:val="6C50C272"/>
    <w:lvl w:ilvl="0">
      <w:start w:val="1"/>
      <w:numFmt w:val="decimal"/>
      <w:lvlText w:val="2.1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">
    <w:nsid w:val="02D96A00"/>
    <w:multiLevelType w:val="singleLevel"/>
    <w:tmpl w:val="8E12F308"/>
    <w:lvl w:ilvl="0">
      <w:start w:val="6"/>
      <w:numFmt w:val="decimal"/>
      <w:lvlText w:val="2.7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">
    <w:nsid w:val="055423BE"/>
    <w:multiLevelType w:val="singleLevel"/>
    <w:tmpl w:val="A62C830A"/>
    <w:lvl w:ilvl="0">
      <w:start w:val="2"/>
      <w:numFmt w:val="decimal"/>
      <w:lvlText w:val="2.11.%1."/>
      <w:legacy w:legacy="1" w:legacySpace="0" w:legacyIndent="78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55A74DE"/>
    <w:multiLevelType w:val="singleLevel"/>
    <w:tmpl w:val="5FDE3FAA"/>
    <w:lvl w:ilvl="0">
      <w:start w:val="19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08071E54"/>
    <w:multiLevelType w:val="singleLevel"/>
    <w:tmpl w:val="8B1C4E06"/>
    <w:lvl w:ilvl="0">
      <w:start w:val="3"/>
      <w:numFmt w:val="decimal"/>
      <w:lvlText w:val="1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5">
    <w:nsid w:val="0AE2348D"/>
    <w:multiLevelType w:val="singleLevel"/>
    <w:tmpl w:val="8982B3B2"/>
    <w:lvl w:ilvl="0">
      <w:start w:val="7"/>
      <w:numFmt w:val="decimal"/>
      <w:lvlText w:val="1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6">
    <w:nsid w:val="0C8914FE"/>
    <w:multiLevelType w:val="multilevel"/>
    <w:tmpl w:val="0D0AB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0D592FF2"/>
    <w:multiLevelType w:val="singleLevel"/>
    <w:tmpl w:val="B5C60168"/>
    <w:lvl w:ilvl="0">
      <w:start w:val="5"/>
      <w:numFmt w:val="decimal"/>
      <w:lvlText w:val="2.4.%1."/>
      <w:legacy w:legacy="1" w:legacySpace="0" w:legacyIndent="65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122F5B5A"/>
    <w:multiLevelType w:val="singleLevel"/>
    <w:tmpl w:val="C2D4B706"/>
    <w:lvl w:ilvl="0">
      <w:start w:val="5"/>
      <w:numFmt w:val="decimal"/>
      <w:lvlText w:val="2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9">
    <w:nsid w:val="12BD18B6"/>
    <w:multiLevelType w:val="multilevel"/>
    <w:tmpl w:val="ACF24E4A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1">
      <w:start w:val="14"/>
      <w:numFmt w:val="decimal"/>
      <w:isLgl/>
      <w:lvlText w:val="%1.%2"/>
      <w:lvlJc w:val="left"/>
      <w:pPr>
        <w:ind w:left="4070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3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cs="Times New Roman" w:hint="default"/>
      </w:rPr>
    </w:lvl>
  </w:abstractNum>
  <w:abstractNum w:abstractNumId="10">
    <w:nsid w:val="15DB3076"/>
    <w:multiLevelType w:val="singleLevel"/>
    <w:tmpl w:val="B5028278"/>
    <w:lvl w:ilvl="0">
      <w:start w:val="4"/>
      <w:numFmt w:val="decimal"/>
      <w:lvlText w:val="2.8.%1."/>
      <w:legacy w:legacy="1" w:legacySpace="0" w:legacyIndent="669"/>
      <w:lvlJc w:val="left"/>
      <w:rPr>
        <w:rFonts w:ascii="Times New Roman" w:hAnsi="Times New Roman" w:cs="Times New Roman" w:hint="default"/>
      </w:rPr>
    </w:lvl>
  </w:abstractNum>
  <w:abstractNum w:abstractNumId="11">
    <w:nsid w:val="1A1A0778"/>
    <w:multiLevelType w:val="singleLevel"/>
    <w:tmpl w:val="54BE6142"/>
    <w:lvl w:ilvl="0">
      <w:start w:val="2"/>
      <w:numFmt w:val="decimal"/>
      <w:lvlText w:val="2.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2">
    <w:nsid w:val="1CA945C9"/>
    <w:multiLevelType w:val="singleLevel"/>
    <w:tmpl w:val="077EE786"/>
    <w:lvl w:ilvl="0">
      <w:start w:val="9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3">
    <w:nsid w:val="237159F8"/>
    <w:multiLevelType w:val="singleLevel"/>
    <w:tmpl w:val="44A0F9E4"/>
    <w:lvl w:ilvl="0">
      <w:start w:val="1"/>
      <w:numFmt w:val="decimal"/>
      <w:lvlText w:val="2.4.%1."/>
      <w:legacy w:legacy="1" w:legacySpace="0" w:legacyIndent="785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14">
    <w:nsid w:val="2457576C"/>
    <w:multiLevelType w:val="singleLevel"/>
    <w:tmpl w:val="338A8332"/>
    <w:lvl w:ilvl="0">
      <w:start w:val="5"/>
      <w:numFmt w:val="decimal"/>
      <w:lvlText w:val="2.12.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abstractNum w:abstractNumId="15">
    <w:nsid w:val="2E6D41C0"/>
    <w:multiLevelType w:val="singleLevel"/>
    <w:tmpl w:val="49326C08"/>
    <w:lvl w:ilvl="0">
      <w:start w:val="3"/>
      <w:numFmt w:val="decimal"/>
      <w:lvlText w:val="2.7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6">
    <w:nsid w:val="2EF947A2"/>
    <w:multiLevelType w:val="singleLevel"/>
    <w:tmpl w:val="401CD464"/>
    <w:lvl w:ilvl="0">
      <w:start w:val="5"/>
      <w:numFmt w:val="decimal"/>
      <w:lvlText w:val="2.5.%1."/>
      <w:legacy w:legacy="1" w:legacySpace="0" w:legacyIndent="67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7">
    <w:nsid w:val="34026199"/>
    <w:multiLevelType w:val="singleLevel"/>
    <w:tmpl w:val="03A2C388"/>
    <w:lvl w:ilvl="0">
      <w:start w:val="7"/>
      <w:numFmt w:val="decimal"/>
      <w:lvlText w:val="2.3.%1."/>
      <w:legacy w:legacy="1" w:legacySpace="0" w:legacyIndent="756"/>
      <w:lvlJc w:val="left"/>
      <w:rPr>
        <w:rFonts w:ascii="Times New Roman" w:hAnsi="Times New Roman" w:cs="Times New Roman" w:hint="default"/>
      </w:rPr>
    </w:lvl>
  </w:abstractNum>
  <w:abstractNum w:abstractNumId="18">
    <w:nsid w:val="38EC024A"/>
    <w:multiLevelType w:val="singleLevel"/>
    <w:tmpl w:val="00DC4346"/>
    <w:lvl w:ilvl="0">
      <w:start w:val="2"/>
      <w:numFmt w:val="decimal"/>
      <w:lvlText w:val="2.5.%1."/>
      <w:legacy w:legacy="1" w:legacySpace="0" w:legacyIndent="683"/>
      <w:lvlJc w:val="left"/>
      <w:rPr>
        <w:rFonts w:ascii="Times New Roman" w:hAnsi="Times New Roman" w:cs="Times New Roman" w:hint="default"/>
      </w:rPr>
    </w:lvl>
  </w:abstractNum>
  <w:abstractNum w:abstractNumId="19">
    <w:nsid w:val="3AC5693D"/>
    <w:multiLevelType w:val="singleLevel"/>
    <w:tmpl w:val="1D269672"/>
    <w:lvl w:ilvl="0">
      <w:start w:val="25"/>
      <w:numFmt w:val="decimal"/>
      <w:lvlText w:val="2.9.%1."/>
      <w:legacy w:legacy="1" w:legacySpace="0" w:legacyIndent="791"/>
      <w:lvlJc w:val="left"/>
      <w:rPr>
        <w:rFonts w:ascii="Times New Roman" w:hAnsi="Times New Roman" w:cs="Times New Roman" w:hint="default"/>
      </w:rPr>
    </w:lvl>
  </w:abstractNum>
  <w:abstractNum w:abstractNumId="20">
    <w:nsid w:val="4062350B"/>
    <w:multiLevelType w:val="singleLevel"/>
    <w:tmpl w:val="3BF47756"/>
    <w:lvl w:ilvl="0">
      <w:start w:val="12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21">
    <w:nsid w:val="41A75654"/>
    <w:multiLevelType w:val="singleLevel"/>
    <w:tmpl w:val="4418DD08"/>
    <w:lvl w:ilvl="0">
      <w:start w:val="5"/>
      <w:numFmt w:val="decimal"/>
      <w:lvlText w:val="2.2.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abstractNum w:abstractNumId="22">
    <w:nsid w:val="41E52AA3"/>
    <w:multiLevelType w:val="singleLevel"/>
    <w:tmpl w:val="D9EE2E36"/>
    <w:lvl w:ilvl="0">
      <w:start w:val="4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23">
    <w:nsid w:val="49E76A28"/>
    <w:multiLevelType w:val="singleLevel"/>
    <w:tmpl w:val="D9EE2E36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4">
    <w:nsid w:val="4BEE37DE"/>
    <w:multiLevelType w:val="singleLevel"/>
    <w:tmpl w:val="E5661974"/>
    <w:lvl w:ilvl="0">
      <w:start w:val="1"/>
      <w:numFmt w:val="decimal"/>
      <w:lvlText w:val="2.9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5">
    <w:nsid w:val="4C872647"/>
    <w:multiLevelType w:val="singleLevel"/>
    <w:tmpl w:val="40E86CF2"/>
    <w:lvl w:ilvl="0">
      <w:start w:val="16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26">
    <w:nsid w:val="4F151906"/>
    <w:multiLevelType w:val="singleLevel"/>
    <w:tmpl w:val="6F7ED1A4"/>
    <w:lvl w:ilvl="0">
      <w:start w:val="10"/>
      <w:numFmt w:val="decimal"/>
      <w:lvlText w:val="2.1.%1."/>
      <w:legacy w:legacy="1" w:legacySpace="0" w:legacyIndent="842"/>
      <w:lvlJc w:val="left"/>
      <w:rPr>
        <w:rFonts w:ascii="Times New Roman" w:hAnsi="Times New Roman" w:cs="Times New Roman" w:hint="default"/>
      </w:rPr>
    </w:lvl>
  </w:abstractNum>
  <w:abstractNum w:abstractNumId="27">
    <w:nsid w:val="526A701A"/>
    <w:multiLevelType w:val="singleLevel"/>
    <w:tmpl w:val="CD328932"/>
    <w:lvl w:ilvl="0">
      <w:start w:val="15"/>
      <w:numFmt w:val="decimal"/>
      <w:lvlText w:val="2.7.%1."/>
      <w:legacy w:legacy="1" w:legacySpace="0" w:legacyIndent="870"/>
      <w:lvlJc w:val="left"/>
      <w:rPr>
        <w:rFonts w:ascii="Times New Roman" w:hAnsi="Times New Roman" w:cs="Times New Roman" w:hint="default"/>
      </w:rPr>
    </w:lvl>
  </w:abstractNum>
  <w:abstractNum w:abstractNumId="28">
    <w:nsid w:val="54A51722"/>
    <w:multiLevelType w:val="singleLevel"/>
    <w:tmpl w:val="5D20F390"/>
    <w:lvl w:ilvl="0">
      <w:start w:val="3"/>
      <w:numFmt w:val="decimal"/>
      <w:lvlText w:val="2.13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29">
    <w:nsid w:val="54C42B44"/>
    <w:multiLevelType w:val="singleLevel"/>
    <w:tmpl w:val="F0D26CA6"/>
    <w:lvl w:ilvl="0">
      <w:start w:val="21"/>
      <w:numFmt w:val="decimal"/>
      <w:lvlText w:val="2.9.%1."/>
      <w:legacy w:legacy="1" w:legacySpace="0" w:legacyIndent="791"/>
      <w:lvlJc w:val="left"/>
      <w:rPr>
        <w:rFonts w:ascii="Times New Roman" w:hAnsi="Times New Roman" w:cs="Times New Roman" w:hint="default"/>
      </w:rPr>
    </w:lvl>
  </w:abstractNum>
  <w:abstractNum w:abstractNumId="30">
    <w:nsid w:val="56F5309E"/>
    <w:multiLevelType w:val="singleLevel"/>
    <w:tmpl w:val="9DA0A934"/>
    <w:lvl w:ilvl="0">
      <w:start w:val="1"/>
      <w:numFmt w:val="decimal"/>
      <w:lvlText w:val="2.3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31">
    <w:nsid w:val="59C81936"/>
    <w:multiLevelType w:val="singleLevel"/>
    <w:tmpl w:val="B036729C"/>
    <w:lvl w:ilvl="0">
      <w:start w:val="2"/>
      <w:numFmt w:val="decimal"/>
      <w:lvlText w:val="2.8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32">
    <w:nsid w:val="59E60381"/>
    <w:multiLevelType w:val="singleLevel"/>
    <w:tmpl w:val="1804D070"/>
    <w:lvl w:ilvl="0">
      <w:start w:val="6"/>
      <w:numFmt w:val="decimal"/>
      <w:lvlText w:val="2.6.%1."/>
      <w:legacy w:legacy="1" w:legacySpace="0" w:legacyIndent="712"/>
      <w:lvlJc w:val="left"/>
      <w:rPr>
        <w:rFonts w:ascii="Times New Roman" w:hAnsi="Times New Roman" w:cs="Times New Roman" w:hint="default"/>
      </w:rPr>
    </w:lvl>
  </w:abstractNum>
  <w:abstractNum w:abstractNumId="33">
    <w:nsid w:val="5CBC60B4"/>
    <w:multiLevelType w:val="singleLevel"/>
    <w:tmpl w:val="3B24257A"/>
    <w:lvl w:ilvl="0">
      <w:start w:val="8"/>
      <w:numFmt w:val="decimal"/>
      <w:lvlText w:val="2.11.%1."/>
      <w:legacy w:legacy="1" w:legacySpace="0" w:legacyIndent="784"/>
      <w:lvlJc w:val="left"/>
      <w:rPr>
        <w:rFonts w:ascii="Times New Roman" w:hAnsi="Times New Roman" w:cs="Times New Roman" w:hint="default"/>
      </w:rPr>
    </w:lvl>
  </w:abstractNum>
  <w:abstractNum w:abstractNumId="34">
    <w:nsid w:val="5EF06FA9"/>
    <w:multiLevelType w:val="singleLevel"/>
    <w:tmpl w:val="F7B80F0A"/>
    <w:lvl w:ilvl="0">
      <w:start w:val="4"/>
      <w:numFmt w:val="decimal"/>
      <w:lvlText w:val="2.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5">
    <w:nsid w:val="5FDB116B"/>
    <w:multiLevelType w:val="singleLevel"/>
    <w:tmpl w:val="C42674AC"/>
    <w:lvl w:ilvl="0">
      <w:start w:val="3"/>
      <w:numFmt w:val="decimal"/>
      <w:lvlText w:val="2.1.%1."/>
      <w:legacy w:legacy="1" w:legacySpace="0" w:legacyIndent="677"/>
      <w:lvlJc w:val="left"/>
      <w:rPr>
        <w:rFonts w:ascii="Times New Roman" w:hAnsi="Times New Roman" w:cs="Times New Roman" w:hint="default"/>
        <w:color w:val="auto"/>
      </w:rPr>
    </w:lvl>
  </w:abstractNum>
  <w:abstractNum w:abstractNumId="36">
    <w:nsid w:val="60C82EBC"/>
    <w:multiLevelType w:val="singleLevel"/>
    <w:tmpl w:val="95DA7050"/>
    <w:lvl w:ilvl="0">
      <w:start w:val="5"/>
      <w:numFmt w:val="decimal"/>
      <w:lvlText w:val="1.%1."/>
      <w:legacy w:legacy="1" w:legacySpace="0" w:legacyIndent="453"/>
      <w:lvlJc w:val="left"/>
      <w:rPr>
        <w:rFonts w:ascii="Times New Roman" w:hAnsi="Times New Roman" w:cs="Times New Roman" w:hint="default"/>
        <w:color w:val="auto"/>
      </w:rPr>
    </w:lvl>
  </w:abstractNum>
  <w:abstractNum w:abstractNumId="37">
    <w:nsid w:val="64BB2716"/>
    <w:multiLevelType w:val="multilevel"/>
    <w:tmpl w:val="6D20C90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658B410C"/>
    <w:multiLevelType w:val="singleLevel"/>
    <w:tmpl w:val="93BC40AE"/>
    <w:lvl w:ilvl="0">
      <w:start w:val="13"/>
      <w:numFmt w:val="decimal"/>
      <w:lvlText w:val="2.9.%1."/>
      <w:legacy w:legacy="1" w:legacySpace="0" w:legacyIndent="77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9">
    <w:nsid w:val="699E1E13"/>
    <w:multiLevelType w:val="singleLevel"/>
    <w:tmpl w:val="42D0B1A6"/>
    <w:lvl w:ilvl="0">
      <w:start w:val="7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  <w:color w:val="auto"/>
      </w:rPr>
    </w:lvl>
  </w:abstractNum>
  <w:abstractNum w:abstractNumId="40">
    <w:nsid w:val="6C490C3F"/>
    <w:multiLevelType w:val="singleLevel"/>
    <w:tmpl w:val="F64426AE"/>
    <w:lvl w:ilvl="0">
      <w:start w:val="13"/>
      <w:numFmt w:val="decimal"/>
      <w:lvlText w:val="2.3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41">
    <w:nsid w:val="6EB90045"/>
    <w:multiLevelType w:val="singleLevel"/>
    <w:tmpl w:val="000071AC"/>
    <w:lvl w:ilvl="0">
      <w:start w:val="11"/>
      <w:numFmt w:val="decimal"/>
      <w:lvlText w:val="2.6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42">
    <w:nsid w:val="735975F7"/>
    <w:multiLevelType w:val="singleLevel"/>
    <w:tmpl w:val="90126786"/>
    <w:lvl w:ilvl="0">
      <w:start w:val="1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3">
    <w:nsid w:val="775F4936"/>
    <w:multiLevelType w:val="singleLevel"/>
    <w:tmpl w:val="C846C03A"/>
    <w:lvl w:ilvl="0">
      <w:start w:val="6"/>
      <w:numFmt w:val="decimal"/>
      <w:lvlText w:val="2.9.%1."/>
      <w:legacy w:legacy="1" w:legacySpace="0" w:legacyIndent="793"/>
      <w:lvlJc w:val="left"/>
      <w:rPr>
        <w:rFonts w:ascii="Times New Roman" w:hAnsi="Times New Roman" w:cs="Times New Roman" w:hint="default"/>
      </w:rPr>
    </w:lvl>
  </w:abstractNum>
  <w:abstractNum w:abstractNumId="44">
    <w:nsid w:val="7C547566"/>
    <w:multiLevelType w:val="singleLevel"/>
    <w:tmpl w:val="1AD47882"/>
    <w:lvl w:ilvl="0">
      <w:start w:val="8"/>
      <w:numFmt w:val="decimal"/>
      <w:lvlText w:val="2.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5">
    <w:nsid w:val="7CE41316"/>
    <w:multiLevelType w:val="singleLevel"/>
    <w:tmpl w:val="DDB87944"/>
    <w:lvl w:ilvl="0">
      <w:start w:val="12"/>
      <w:numFmt w:val="decimal"/>
      <w:lvlText w:val="2.7.%1."/>
      <w:legacy w:legacy="1" w:legacySpace="0" w:legacyIndent="813"/>
      <w:lvlJc w:val="left"/>
      <w:rPr>
        <w:rFonts w:ascii="Times New Roman" w:hAnsi="Times New Roman" w:cs="Times New Roman" w:hint="default"/>
      </w:rPr>
    </w:lvl>
  </w:abstractNum>
  <w:abstractNum w:abstractNumId="46">
    <w:nsid w:val="7D255441"/>
    <w:multiLevelType w:val="singleLevel"/>
    <w:tmpl w:val="3CB8BCB2"/>
    <w:lvl w:ilvl="0">
      <w:start w:val="3"/>
      <w:numFmt w:val="decimal"/>
      <w:lvlText w:val="2.6.%1."/>
      <w:legacy w:legacy="1" w:legacySpace="0" w:legacyIndent="713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7">
    <w:nsid w:val="7E6D6E86"/>
    <w:multiLevelType w:val="singleLevel"/>
    <w:tmpl w:val="B3A8DDBA"/>
    <w:lvl w:ilvl="0">
      <w:start w:val="11"/>
      <w:numFmt w:val="decimal"/>
      <w:lvlText w:val="2.9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2"/>
  </w:num>
  <w:num w:numId="3">
    <w:abstractNumId w:val="4"/>
  </w:num>
  <w:num w:numId="4">
    <w:abstractNumId w:val="36"/>
  </w:num>
  <w:num w:numId="5">
    <w:abstractNumId w:val="5"/>
  </w:num>
  <w:num w:numId="6">
    <w:abstractNumId w:val="12"/>
  </w:num>
  <w:num w:numId="7">
    <w:abstractNumId w:val="20"/>
  </w:num>
  <w:num w:numId="8">
    <w:abstractNumId w:val="25"/>
  </w:num>
  <w:num w:numId="9">
    <w:abstractNumId w:val="3"/>
  </w:num>
  <w:num w:numId="10">
    <w:abstractNumId w:val="35"/>
  </w:num>
  <w:num w:numId="11">
    <w:abstractNumId w:val="8"/>
  </w:num>
  <w:num w:numId="12">
    <w:abstractNumId w:val="39"/>
  </w:num>
  <w:num w:numId="13">
    <w:abstractNumId w:val="26"/>
  </w:num>
  <w:num w:numId="14">
    <w:abstractNumId w:val="11"/>
  </w:num>
  <w:num w:numId="15">
    <w:abstractNumId w:val="21"/>
  </w:num>
  <w:num w:numId="16">
    <w:abstractNumId w:val="44"/>
  </w:num>
  <w:num w:numId="17">
    <w:abstractNumId w:val="30"/>
  </w:num>
  <w:num w:numId="18">
    <w:abstractNumId w:val="34"/>
  </w:num>
  <w:num w:numId="19">
    <w:abstractNumId w:val="17"/>
  </w:num>
  <w:num w:numId="20">
    <w:abstractNumId w:val="40"/>
  </w:num>
  <w:num w:numId="21">
    <w:abstractNumId w:val="13"/>
  </w:num>
  <w:num w:numId="22">
    <w:abstractNumId w:val="7"/>
  </w:num>
  <w:num w:numId="23">
    <w:abstractNumId w:val="18"/>
  </w:num>
  <w:num w:numId="24">
    <w:abstractNumId w:val="16"/>
  </w:num>
  <w:num w:numId="25">
    <w:abstractNumId w:val="46"/>
  </w:num>
  <w:num w:numId="26">
    <w:abstractNumId w:val="32"/>
  </w:num>
  <w:num w:numId="27">
    <w:abstractNumId w:val="41"/>
  </w:num>
  <w:num w:numId="28">
    <w:abstractNumId w:val="15"/>
  </w:num>
  <w:num w:numId="29">
    <w:abstractNumId w:val="1"/>
  </w:num>
  <w:num w:numId="30">
    <w:abstractNumId w:val="45"/>
  </w:num>
  <w:num w:numId="31">
    <w:abstractNumId w:val="27"/>
  </w:num>
  <w:num w:numId="32">
    <w:abstractNumId w:val="31"/>
  </w:num>
  <w:num w:numId="33">
    <w:abstractNumId w:val="10"/>
  </w:num>
  <w:num w:numId="34">
    <w:abstractNumId w:val="24"/>
  </w:num>
  <w:num w:numId="35">
    <w:abstractNumId w:val="43"/>
  </w:num>
  <w:num w:numId="36">
    <w:abstractNumId w:val="47"/>
  </w:num>
  <w:num w:numId="37">
    <w:abstractNumId w:val="38"/>
  </w:num>
  <w:num w:numId="38">
    <w:abstractNumId w:val="29"/>
  </w:num>
  <w:num w:numId="39">
    <w:abstractNumId w:val="19"/>
  </w:num>
  <w:num w:numId="40">
    <w:abstractNumId w:val="2"/>
  </w:num>
  <w:num w:numId="41">
    <w:abstractNumId w:val="33"/>
  </w:num>
  <w:num w:numId="42">
    <w:abstractNumId w:val="0"/>
  </w:num>
  <w:num w:numId="43">
    <w:abstractNumId w:val="14"/>
  </w:num>
  <w:num w:numId="44">
    <w:abstractNumId w:val="28"/>
  </w:num>
  <w:num w:numId="45">
    <w:abstractNumId w:val="23"/>
  </w:num>
  <w:num w:numId="46">
    <w:abstractNumId w:val="9"/>
  </w:num>
  <w:num w:numId="47">
    <w:abstractNumId w:val="6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9E7"/>
    <w:rsid w:val="00054104"/>
    <w:rsid w:val="000812EC"/>
    <w:rsid w:val="0008688F"/>
    <w:rsid w:val="00155C92"/>
    <w:rsid w:val="0017281B"/>
    <w:rsid w:val="00182628"/>
    <w:rsid w:val="00215099"/>
    <w:rsid w:val="002770BA"/>
    <w:rsid w:val="002D51D3"/>
    <w:rsid w:val="00302EFC"/>
    <w:rsid w:val="0032651A"/>
    <w:rsid w:val="00330A22"/>
    <w:rsid w:val="00376F02"/>
    <w:rsid w:val="003C21CE"/>
    <w:rsid w:val="003C2E28"/>
    <w:rsid w:val="003E1FCA"/>
    <w:rsid w:val="004766CC"/>
    <w:rsid w:val="004A1EC2"/>
    <w:rsid w:val="00516FB7"/>
    <w:rsid w:val="00595891"/>
    <w:rsid w:val="005C4004"/>
    <w:rsid w:val="005E36AA"/>
    <w:rsid w:val="006056B2"/>
    <w:rsid w:val="00606725"/>
    <w:rsid w:val="0061153C"/>
    <w:rsid w:val="0067167B"/>
    <w:rsid w:val="00696D7D"/>
    <w:rsid w:val="00717244"/>
    <w:rsid w:val="007178B8"/>
    <w:rsid w:val="007866FB"/>
    <w:rsid w:val="00794C86"/>
    <w:rsid w:val="007A5A3E"/>
    <w:rsid w:val="007D04FF"/>
    <w:rsid w:val="00812BBE"/>
    <w:rsid w:val="008228A0"/>
    <w:rsid w:val="008237F5"/>
    <w:rsid w:val="008764CD"/>
    <w:rsid w:val="008F1CFD"/>
    <w:rsid w:val="00925C03"/>
    <w:rsid w:val="00926625"/>
    <w:rsid w:val="009639C0"/>
    <w:rsid w:val="009729E7"/>
    <w:rsid w:val="009A4FD0"/>
    <w:rsid w:val="009B22DA"/>
    <w:rsid w:val="009E307B"/>
    <w:rsid w:val="009E67A8"/>
    <w:rsid w:val="00A55BF5"/>
    <w:rsid w:val="00AC59A2"/>
    <w:rsid w:val="00AE731D"/>
    <w:rsid w:val="00BA3EB0"/>
    <w:rsid w:val="00BB342B"/>
    <w:rsid w:val="00C80E45"/>
    <w:rsid w:val="00CB774E"/>
    <w:rsid w:val="00D64899"/>
    <w:rsid w:val="00D901CE"/>
    <w:rsid w:val="00D92BD9"/>
    <w:rsid w:val="00D945D3"/>
    <w:rsid w:val="00DC1211"/>
    <w:rsid w:val="00E42668"/>
    <w:rsid w:val="00E6249A"/>
    <w:rsid w:val="00E84E18"/>
    <w:rsid w:val="00EB2164"/>
    <w:rsid w:val="00EB302D"/>
    <w:rsid w:val="00EF731E"/>
    <w:rsid w:val="00F06A01"/>
    <w:rsid w:val="00F22A4D"/>
    <w:rsid w:val="00F40162"/>
    <w:rsid w:val="00FE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29E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729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729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9729E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9729E7"/>
    <w:rPr>
      <w:rFonts w:cs="Times New Roman"/>
    </w:rPr>
  </w:style>
  <w:style w:type="paragraph" w:styleId="a8">
    <w:name w:val="footer"/>
    <w:basedOn w:val="a"/>
    <w:link w:val="a9"/>
    <w:uiPriority w:val="99"/>
    <w:rsid w:val="009729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729E7"/>
    <w:rPr>
      <w:rFonts w:ascii="Times New Roman" w:hAnsi="Times New Roman" w:cs="Times New Roman"/>
      <w:sz w:val="20"/>
      <w:szCs w:val="20"/>
    </w:rPr>
  </w:style>
  <w:style w:type="paragraph" w:customStyle="1" w:styleId="aa">
    <w:name w:val="Знак"/>
    <w:basedOn w:val="a"/>
    <w:uiPriority w:val="99"/>
    <w:rsid w:val="009729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9729E7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9729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d">
    <w:name w:val="Table Grid"/>
    <w:basedOn w:val="a1"/>
    <w:uiPriority w:val="99"/>
    <w:rsid w:val="009729E7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729E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paragraph" w:styleId="3">
    <w:name w:val="Body Text Indent 3"/>
    <w:basedOn w:val="a"/>
    <w:link w:val="30"/>
    <w:uiPriority w:val="99"/>
    <w:rsid w:val="009729E7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729E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2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6720</Words>
  <Characters>38305</Characters>
  <Application>Microsoft Office Word</Application>
  <DocSecurity>0</DocSecurity>
  <Lines>319</Lines>
  <Paragraphs>89</Paragraphs>
  <ScaleCrop>false</ScaleCrop>
  <Company>Microsoft</Company>
  <LinksUpToDate>false</LinksUpToDate>
  <CharactersWithSpaces>44936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11</cp:revision>
  <cp:lastPrinted>2013-02-07T09:53:00Z</cp:lastPrinted>
  <dcterms:created xsi:type="dcterms:W3CDTF">2013-02-06T05:33:00Z</dcterms:created>
  <dcterms:modified xsi:type="dcterms:W3CDTF">2017-03-17T06:00:00Z</dcterms:modified>
</cp:coreProperties>
</file>