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B4" w:rsidRPr="00AE5EC5" w:rsidRDefault="00C94AB4" w:rsidP="00C94AB4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0540" cy="605790"/>
            <wp:effectExtent l="19050" t="0" r="3810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 w:rsidRPr="004777BA">
        <w:rPr>
          <w:b/>
          <w:bCs/>
          <w:color w:val="000000"/>
          <w:sz w:val="32"/>
          <w:szCs w:val="32"/>
        </w:rPr>
        <w:br w:type="textWrapping" w:clear="all"/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5B289C"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C94AB4" w:rsidRPr="005B289C" w:rsidRDefault="00C94AB4" w:rsidP="005B289C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94AB4" w:rsidRPr="005B289C" w:rsidRDefault="00EB2F0E" w:rsidP="005B2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5B289C">
        <w:rPr>
          <w:rFonts w:ascii="Arial" w:hAnsi="Arial" w:cs="Arial"/>
          <w:b/>
          <w:sz w:val="32"/>
          <w:szCs w:val="32"/>
        </w:rPr>
        <w:t>.09</w:t>
      </w:r>
      <w:r w:rsidR="00C94AB4" w:rsidRPr="005B289C">
        <w:rPr>
          <w:rFonts w:ascii="Arial" w:hAnsi="Arial" w:cs="Arial"/>
          <w:b/>
          <w:sz w:val="32"/>
          <w:szCs w:val="32"/>
        </w:rPr>
        <w:t>.201</w:t>
      </w:r>
      <w:r w:rsidR="005B289C">
        <w:rPr>
          <w:rFonts w:ascii="Arial" w:hAnsi="Arial" w:cs="Arial"/>
          <w:b/>
          <w:sz w:val="32"/>
          <w:szCs w:val="32"/>
        </w:rPr>
        <w:t xml:space="preserve">6      </w:t>
      </w:r>
      <w:r w:rsidR="00C94AB4" w:rsidRPr="005B289C">
        <w:rPr>
          <w:rFonts w:ascii="Arial" w:hAnsi="Arial" w:cs="Arial"/>
          <w:b/>
          <w:sz w:val="32"/>
          <w:szCs w:val="32"/>
        </w:rPr>
        <w:t xml:space="preserve">                 </w:t>
      </w:r>
      <w:r w:rsidR="007C35A9" w:rsidRPr="005B289C">
        <w:rPr>
          <w:rFonts w:ascii="Arial" w:hAnsi="Arial" w:cs="Arial"/>
          <w:b/>
          <w:sz w:val="32"/>
          <w:szCs w:val="32"/>
        </w:rPr>
        <w:t xml:space="preserve">      </w:t>
      </w:r>
      <w:r w:rsidR="00C94AB4" w:rsidRPr="005B289C">
        <w:rPr>
          <w:rFonts w:ascii="Arial" w:hAnsi="Arial" w:cs="Arial"/>
          <w:b/>
          <w:sz w:val="32"/>
          <w:szCs w:val="32"/>
        </w:rPr>
        <w:t xml:space="preserve">                                            № </w:t>
      </w:r>
      <w:r w:rsidR="00B867D2" w:rsidRPr="005B289C">
        <w:rPr>
          <w:rFonts w:ascii="Arial" w:hAnsi="Arial" w:cs="Arial"/>
          <w:b/>
          <w:sz w:val="32"/>
          <w:szCs w:val="32"/>
        </w:rPr>
        <w:t>20</w:t>
      </w:r>
      <w:r w:rsidR="00C94AB4" w:rsidRPr="005B289C">
        <w:rPr>
          <w:rFonts w:ascii="Arial" w:hAnsi="Arial" w:cs="Arial"/>
          <w:b/>
          <w:sz w:val="32"/>
          <w:szCs w:val="32"/>
        </w:rPr>
        <w:t>-п</w:t>
      </w:r>
    </w:p>
    <w:p w:rsidR="00C94AB4" w:rsidRPr="00AE2DA1" w:rsidRDefault="00C94AB4" w:rsidP="00AE2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AB4" w:rsidRDefault="007C35A9" w:rsidP="00AE2D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AE2DA1">
        <w:rPr>
          <w:rFonts w:ascii="Arial" w:hAnsi="Arial" w:cs="Arial"/>
          <w:b/>
          <w:sz w:val="32"/>
          <w:szCs w:val="32"/>
        </w:rPr>
        <w:t>О внесении изменений в постановление от 22.10.2015 года № 06-п «</w:t>
      </w:r>
      <w:r w:rsidR="00C94AB4" w:rsidRPr="00AE2DA1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исполнения муниципальной функции по осуществлению </w:t>
      </w:r>
      <w:r w:rsidR="00C94AB4" w:rsidRPr="00AE2DA1">
        <w:rPr>
          <w:rFonts w:ascii="Arial" w:hAnsi="Arial" w:cs="Arial"/>
          <w:b/>
          <w:bCs/>
          <w:sz w:val="32"/>
          <w:szCs w:val="32"/>
        </w:rPr>
        <w:t xml:space="preserve">муниципального контроля </w:t>
      </w:r>
      <w:r w:rsidR="00C94AB4" w:rsidRPr="00AE2DA1">
        <w:rPr>
          <w:rFonts w:ascii="Arial" w:hAnsi="Arial" w:cs="Arial"/>
          <w:b/>
          <w:sz w:val="32"/>
          <w:szCs w:val="32"/>
        </w:rPr>
        <w:t>по  соблюдению законодательства в области розничной продажи алкогольной продукции на территории муниципального  образования Алексеевский сельсовет Асекеевского района Оренбургской области</w:t>
      </w:r>
      <w:r w:rsidRPr="00AE2DA1">
        <w:rPr>
          <w:rFonts w:ascii="Arial" w:hAnsi="Arial" w:cs="Arial"/>
          <w:b/>
          <w:sz w:val="32"/>
          <w:szCs w:val="32"/>
        </w:rPr>
        <w:t>»</w:t>
      </w:r>
    </w:p>
    <w:p w:rsidR="00ED26EB" w:rsidRPr="00AE2DA1" w:rsidRDefault="00ED26EB" w:rsidP="00AE2D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7C35A9" w:rsidRPr="00AE2DA1" w:rsidRDefault="007C35A9" w:rsidP="00AE2DA1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 xml:space="preserve">Руководствуясь </w:t>
      </w:r>
      <w:r w:rsidRPr="00AE2DA1">
        <w:rPr>
          <w:rFonts w:ascii="Arial" w:hAnsi="Arial" w:cs="Arial"/>
          <w:bCs/>
          <w:sz w:val="24"/>
          <w:szCs w:val="24"/>
        </w:rPr>
        <w:t xml:space="preserve">Федеральным законом от </w:t>
      </w:r>
      <w:r w:rsidR="001D3A28" w:rsidRPr="00AE2DA1">
        <w:rPr>
          <w:rFonts w:ascii="Arial" w:hAnsi="Arial" w:cs="Arial"/>
          <w:bCs/>
          <w:sz w:val="24"/>
          <w:szCs w:val="24"/>
        </w:rPr>
        <w:t xml:space="preserve">03.11.2015  N 306 </w:t>
      </w:r>
      <w:r w:rsidRPr="00AE2DA1">
        <w:rPr>
          <w:rFonts w:ascii="Arial" w:hAnsi="Arial" w:cs="Arial"/>
          <w:bCs/>
          <w:sz w:val="24"/>
          <w:szCs w:val="24"/>
        </w:rPr>
        <w:t>-</w:t>
      </w:r>
      <w:r w:rsidR="001D3A28" w:rsidRPr="00AE2DA1">
        <w:rPr>
          <w:rFonts w:ascii="Arial" w:hAnsi="Arial" w:cs="Arial"/>
          <w:bCs/>
          <w:sz w:val="24"/>
          <w:szCs w:val="24"/>
        </w:rPr>
        <w:t xml:space="preserve"> </w:t>
      </w:r>
      <w:r w:rsidRPr="00AE2DA1">
        <w:rPr>
          <w:rFonts w:ascii="Arial" w:hAnsi="Arial" w:cs="Arial"/>
          <w:bCs/>
          <w:sz w:val="24"/>
          <w:szCs w:val="24"/>
        </w:rPr>
        <w:t xml:space="preserve">ФЗ </w:t>
      </w:r>
      <w:r w:rsidR="004E58C5" w:rsidRPr="00AE2DA1">
        <w:rPr>
          <w:rFonts w:ascii="Arial" w:hAnsi="Arial" w:cs="Arial"/>
          <w:bCs/>
          <w:sz w:val="24"/>
          <w:szCs w:val="24"/>
        </w:rPr>
        <w:t xml:space="preserve"> </w:t>
      </w:r>
      <w:r w:rsidRPr="00AE2DA1">
        <w:rPr>
          <w:rFonts w:ascii="Arial" w:hAnsi="Arial" w:cs="Arial"/>
          <w:bCs/>
          <w:sz w:val="24"/>
          <w:szCs w:val="24"/>
        </w:rPr>
        <w:t>"</w:t>
      </w:r>
      <w:r w:rsidR="004E58C5" w:rsidRPr="00AE2DA1">
        <w:rPr>
          <w:rFonts w:ascii="Arial" w:hAnsi="Arial" w:cs="Arial"/>
          <w:bCs/>
          <w:sz w:val="24"/>
          <w:szCs w:val="24"/>
        </w:rPr>
        <w:t>О внесении изменений в Федеральный закон «</w:t>
      </w:r>
      <w:r w:rsidRPr="00AE2DA1">
        <w:rPr>
          <w:rFonts w:ascii="Arial" w:hAnsi="Arial" w:cs="Arial"/>
          <w:bCs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8A11C1" w:rsidRPr="00AE2DA1">
        <w:rPr>
          <w:rFonts w:ascii="Arial" w:hAnsi="Arial" w:cs="Arial"/>
          <w:bCs/>
          <w:sz w:val="24"/>
          <w:szCs w:val="24"/>
        </w:rPr>
        <w:t>, на основании протеста прокурора Асекеевского района от 15.08.2016 № 7-1-2016</w:t>
      </w:r>
      <w:r w:rsidRPr="00AE2DA1">
        <w:rPr>
          <w:rFonts w:ascii="Arial" w:hAnsi="Arial" w:cs="Arial"/>
          <w:bCs/>
          <w:sz w:val="24"/>
          <w:szCs w:val="24"/>
        </w:rPr>
        <w:t xml:space="preserve">, </w:t>
      </w:r>
      <w:r w:rsidRPr="00AE2DA1">
        <w:rPr>
          <w:rFonts w:ascii="Arial" w:hAnsi="Arial" w:cs="Arial"/>
          <w:sz w:val="24"/>
          <w:szCs w:val="24"/>
        </w:rPr>
        <w:t>постановляю:</w:t>
      </w:r>
    </w:p>
    <w:p w:rsidR="008027EC" w:rsidRPr="00AE2DA1" w:rsidRDefault="008027EC" w:rsidP="00AE2DA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>Привести постановление от 22.10.2015 № 06-п в соответствие с действующим законодательством.</w:t>
      </w:r>
    </w:p>
    <w:p w:rsidR="008027EC" w:rsidRPr="00AE2DA1" w:rsidRDefault="008027EC" w:rsidP="00AE2DA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 xml:space="preserve">Внести изменения в постановление от 22.10.2015 года № 06-п «Об утверждении Административного регламента исполнения муниципальной функции по осуществлению </w:t>
      </w:r>
      <w:r w:rsidRPr="00AE2DA1">
        <w:rPr>
          <w:rFonts w:ascii="Arial" w:hAnsi="Arial" w:cs="Arial"/>
          <w:bCs/>
          <w:sz w:val="24"/>
          <w:szCs w:val="24"/>
        </w:rPr>
        <w:t xml:space="preserve">муниципального контроля </w:t>
      </w:r>
      <w:r w:rsidRPr="00AE2DA1">
        <w:rPr>
          <w:rFonts w:ascii="Arial" w:hAnsi="Arial" w:cs="Arial"/>
          <w:sz w:val="24"/>
          <w:szCs w:val="24"/>
        </w:rPr>
        <w:t>по  соблюдению законодательства в области розничной продажи алкогольной продукции на территории муниципального  образования Алексеевский сельсовет Асекеевского района Оренбургской области»</w:t>
      </w:r>
      <w:r w:rsidR="008A11C1" w:rsidRPr="00AE2DA1">
        <w:rPr>
          <w:rFonts w:ascii="Arial" w:hAnsi="Arial" w:cs="Arial"/>
          <w:sz w:val="24"/>
          <w:szCs w:val="24"/>
        </w:rPr>
        <w:t>.</w:t>
      </w:r>
    </w:p>
    <w:p w:rsidR="00AE2DA1" w:rsidRPr="00AE2DA1" w:rsidRDefault="00AE2DA1" w:rsidP="00AE2DA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AE2DA1" w:rsidRPr="00AE2DA1" w:rsidRDefault="00AE2DA1" w:rsidP="00AE2DA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14320" w:rsidRPr="00AE2DA1" w:rsidRDefault="00614320" w:rsidP="00AE2DA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>Пункт 1.5 и подпункт 1.5.1. изложить в следующей редакции:</w:t>
      </w:r>
    </w:p>
    <w:p w:rsidR="00614320" w:rsidRPr="00AE2DA1" w:rsidRDefault="00614320" w:rsidP="00AE2DA1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  <w:r w:rsidRPr="00AE2DA1">
        <w:rPr>
          <w:rFonts w:ascii="Arial" w:hAnsi="Arial" w:cs="Arial"/>
          <w:sz w:val="24"/>
          <w:szCs w:val="24"/>
        </w:rPr>
        <w:t>1.5. О</w:t>
      </w:r>
      <w:r w:rsidRPr="00AE2DA1">
        <w:rPr>
          <w:sz w:val="28"/>
          <w:szCs w:val="28"/>
        </w:rPr>
        <w:t>рганы государственного контроля (надзора), органы муниципального контроля при организации и проведении проверок  имеют право:</w:t>
      </w:r>
    </w:p>
    <w:p w:rsidR="00614320" w:rsidRDefault="00614320" w:rsidP="00AE2DA1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2DA1">
        <w:rPr>
          <w:sz w:val="28"/>
          <w:szCs w:val="28"/>
        </w:rPr>
        <w:lastRenderedPageBreak/>
        <w:t>1.5.1.</w:t>
      </w:r>
      <w:r w:rsidR="000D769E" w:rsidRPr="00AE2DA1">
        <w:rPr>
          <w:sz w:val="28"/>
          <w:szCs w:val="28"/>
        </w:rPr>
        <w:t xml:space="preserve"> </w:t>
      </w:r>
      <w:r w:rsidRPr="00AE2DA1">
        <w:rPr>
          <w:sz w:val="28"/>
          <w:szCs w:val="28"/>
        </w:rPr>
        <w:t xml:space="preserve"> </w:t>
      </w:r>
      <w:r w:rsidR="000D769E" w:rsidRPr="00AE2DA1">
        <w:rPr>
          <w:sz w:val="28"/>
          <w:szCs w:val="28"/>
        </w:rPr>
        <w:t>З</w:t>
      </w:r>
      <w:r w:rsidRPr="00AE2DA1">
        <w:rPr>
          <w:sz w:val="28"/>
          <w:szCs w:val="28"/>
        </w:rPr>
        <w:t>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</w:t>
      </w:r>
      <w:r w:rsidR="00AE2DA1">
        <w:rPr>
          <w:rFonts w:ascii="Arial" w:hAnsi="Arial" w:cs="Arial"/>
          <w:sz w:val="24"/>
          <w:szCs w:val="24"/>
        </w:rPr>
        <w:t>.</w:t>
      </w:r>
    </w:p>
    <w:p w:rsidR="00AE2DA1" w:rsidRPr="00AE2DA1" w:rsidRDefault="00AE2DA1" w:rsidP="00AE2DA1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14320" w:rsidRPr="00AE2DA1" w:rsidRDefault="00614320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>Пункт</w:t>
      </w:r>
      <w:r w:rsidR="00862C60" w:rsidRPr="00AE2DA1">
        <w:rPr>
          <w:rFonts w:ascii="Arial" w:hAnsi="Arial" w:cs="Arial"/>
          <w:sz w:val="24"/>
          <w:szCs w:val="24"/>
        </w:rPr>
        <w:t xml:space="preserve">ы 1.6.7. и </w:t>
      </w:r>
      <w:r w:rsidRPr="00AE2DA1">
        <w:rPr>
          <w:rFonts w:ascii="Arial" w:hAnsi="Arial" w:cs="Arial"/>
          <w:sz w:val="24"/>
          <w:szCs w:val="24"/>
        </w:rPr>
        <w:t xml:space="preserve"> 1.6.13 изложить в следующей редакции: </w:t>
      </w:r>
    </w:p>
    <w:p w:rsidR="00862C60" w:rsidRPr="00AE2DA1" w:rsidRDefault="00862C60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 xml:space="preserve">1.6.7. </w:t>
      </w:r>
      <w:r w:rsidR="000D769E" w:rsidRPr="00AE2DA1">
        <w:rPr>
          <w:sz w:val="28"/>
          <w:szCs w:val="28"/>
        </w:rPr>
        <w:t>З</w:t>
      </w:r>
      <w:r w:rsidRPr="00AE2DA1">
        <w:rPr>
          <w:sz w:val="28"/>
          <w:szCs w:val="28"/>
        </w:rPr>
        <w:t xml:space="preserve">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 и </w:t>
      </w:r>
      <w:r w:rsidRPr="00AE2DA1">
        <w:rPr>
          <w:rFonts w:ascii="Arial" w:hAnsi="Arial" w:cs="Arial"/>
          <w:sz w:val="24"/>
          <w:szCs w:val="24"/>
        </w:rPr>
        <w:t>с результатами проверки;</w:t>
      </w:r>
    </w:p>
    <w:p w:rsidR="00614320" w:rsidRDefault="00614320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sz w:val="28"/>
          <w:szCs w:val="28"/>
        </w:rPr>
      </w:pPr>
      <w:r w:rsidRPr="00AE2DA1">
        <w:rPr>
          <w:rFonts w:ascii="Arial" w:hAnsi="Arial" w:cs="Arial"/>
          <w:sz w:val="24"/>
          <w:szCs w:val="24"/>
        </w:rPr>
        <w:t xml:space="preserve">1.6.13. </w:t>
      </w:r>
      <w:r w:rsidR="000D769E" w:rsidRPr="00AE2DA1">
        <w:rPr>
          <w:sz w:val="28"/>
          <w:szCs w:val="28"/>
        </w:rPr>
        <w:t>О</w:t>
      </w:r>
      <w:r w:rsidRPr="00AE2DA1">
        <w:rPr>
          <w:sz w:val="28"/>
          <w:szCs w:val="28"/>
        </w:rPr>
        <w:t>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AE2DA1" w:rsidRPr="00AE2DA1" w:rsidRDefault="00AE2DA1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sz w:val="28"/>
          <w:szCs w:val="28"/>
        </w:rPr>
      </w:pPr>
    </w:p>
    <w:p w:rsidR="000D769E" w:rsidRPr="00AE2DA1" w:rsidRDefault="000D769E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sz w:val="28"/>
          <w:szCs w:val="28"/>
        </w:rPr>
      </w:pPr>
      <w:r w:rsidRPr="00AE2DA1">
        <w:rPr>
          <w:sz w:val="28"/>
          <w:szCs w:val="28"/>
        </w:rPr>
        <w:t>Пункт 1.8. изложить в следующей редакции:</w:t>
      </w:r>
    </w:p>
    <w:p w:rsidR="000D769E" w:rsidRPr="00AE2DA1" w:rsidRDefault="000D769E" w:rsidP="00AE2DA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 xml:space="preserve">1.8.  </w:t>
      </w:r>
      <w:r w:rsidRPr="00AE2DA1">
        <w:rPr>
          <w:sz w:val="28"/>
          <w:szCs w:val="28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0D769E" w:rsidRPr="00AE2DA1" w:rsidRDefault="000D769E" w:rsidP="00AE2DA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sz w:val="28"/>
          <w:szCs w:val="28"/>
        </w:rPr>
      </w:pPr>
      <w:r w:rsidRPr="00AE2DA1">
        <w:rPr>
          <w:sz w:val="28"/>
          <w:szCs w:val="28"/>
        </w:rPr>
        <w:t>И дополнить пунктами  1.8.6. и 1.8.7.</w:t>
      </w:r>
    </w:p>
    <w:p w:rsidR="000D769E" w:rsidRPr="00AE2DA1" w:rsidRDefault="000D769E" w:rsidP="00AE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E2DA1">
        <w:rPr>
          <w:rFonts w:ascii="Arial" w:hAnsi="Arial" w:cs="Arial"/>
          <w:sz w:val="24"/>
          <w:szCs w:val="24"/>
        </w:rPr>
        <w:t>1.8.6.</w:t>
      </w:r>
      <w:r w:rsidRPr="00AE2DA1">
        <w:rPr>
          <w:sz w:val="28"/>
          <w:szCs w:val="28"/>
        </w:rPr>
        <w:t xml:space="preserve">  Знакомиться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8A11C1" w:rsidRPr="00AE2DA1" w:rsidRDefault="000D769E" w:rsidP="00AE2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AE2DA1">
        <w:rPr>
          <w:sz w:val="28"/>
          <w:szCs w:val="28"/>
        </w:rPr>
        <w:t>1.8.7.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  <w:r w:rsidR="008A11C1" w:rsidRPr="00AE2DA1">
        <w:rPr>
          <w:rFonts w:ascii="Arial" w:hAnsi="Arial" w:cs="Arial"/>
          <w:sz w:val="24"/>
          <w:szCs w:val="24"/>
        </w:rPr>
        <w:t xml:space="preserve"> </w:t>
      </w:r>
    </w:p>
    <w:p w:rsidR="00C94AB4" w:rsidRPr="00AE2DA1" w:rsidRDefault="005B289C" w:rsidP="00AE2DA1">
      <w:pPr>
        <w:pStyle w:val="a5"/>
        <w:ind w:firstLine="680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>3.</w:t>
      </w:r>
      <w:r w:rsidR="00C94AB4" w:rsidRPr="00AE2DA1">
        <w:rPr>
          <w:rFonts w:ascii="Arial" w:hAnsi="Arial" w:cs="Arial"/>
          <w:sz w:val="24"/>
          <w:szCs w:val="24"/>
        </w:rPr>
        <w:t xml:space="preserve">  Настоящее постановление вступает в силу после его официального</w:t>
      </w:r>
      <w:r w:rsidRPr="00AE2DA1">
        <w:rPr>
          <w:rFonts w:ascii="Arial" w:hAnsi="Arial" w:cs="Arial"/>
          <w:sz w:val="24"/>
          <w:szCs w:val="24"/>
        </w:rPr>
        <w:t xml:space="preserve"> опубликования (обнародования) </w:t>
      </w:r>
      <w:r w:rsidR="00C94AB4" w:rsidRPr="00AE2DA1">
        <w:rPr>
          <w:rFonts w:ascii="Arial" w:hAnsi="Arial" w:cs="Arial"/>
          <w:sz w:val="24"/>
          <w:szCs w:val="24"/>
        </w:rPr>
        <w:t>.</w:t>
      </w:r>
    </w:p>
    <w:p w:rsidR="00C94AB4" w:rsidRPr="00AE2DA1" w:rsidRDefault="00C94AB4" w:rsidP="00AE2DA1">
      <w:pPr>
        <w:pStyle w:val="a5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2DA1"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С.А.Курочкин</w:t>
      </w:r>
    </w:p>
    <w:p w:rsidR="00C94AB4" w:rsidRPr="00AE2DA1" w:rsidRDefault="00C94AB4" w:rsidP="00AE2DA1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C94AB4" w:rsidRPr="00AE2DA1" w:rsidRDefault="00C94AB4" w:rsidP="00AE2DA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sectPr w:rsidR="00C94AB4" w:rsidRPr="00AE2DA1" w:rsidSect="005E0BFF">
      <w:footerReference w:type="default" r:id="rId8"/>
      <w:pgSz w:w="11907" w:h="16840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0F" w:rsidRDefault="00F7380F" w:rsidP="008036DB">
      <w:pPr>
        <w:spacing w:after="0" w:line="240" w:lineRule="auto"/>
      </w:pPr>
      <w:r>
        <w:separator/>
      </w:r>
    </w:p>
  </w:endnote>
  <w:endnote w:type="continuationSeparator" w:id="1">
    <w:p w:rsidR="00F7380F" w:rsidRDefault="00F7380F" w:rsidP="0080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46" w:rsidRDefault="00225611">
    <w:pPr>
      <w:pStyle w:val="a3"/>
      <w:jc w:val="right"/>
    </w:pPr>
    <w:r>
      <w:fldChar w:fldCharType="begin"/>
    </w:r>
    <w:r w:rsidR="008256A9">
      <w:instrText xml:space="preserve"> PAGE   \* MERGEFORMAT </w:instrText>
    </w:r>
    <w:r>
      <w:fldChar w:fldCharType="separate"/>
    </w:r>
    <w:r w:rsidR="00ED26EB">
      <w:rPr>
        <w:noProof/>
      </w:rPr>
      <w:t>3</w:t>
    </w:r>
    <w:r>
      <w:fldChar w:fldCharType="end"/>
    </w:r>
  </w:p>
  <w:p w:rsidR="002A3946" w:rsidRDefault="00F738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0F" w:rsidRDefault="00F7380F" w:rsidP="008036DB">
      <w:pPr>
        <w:spacing w:after="0" w:line="240" w:lineRule="auto"/>
      </w:pPr>
      <w:r>
        <w:separator/>
      </w:r>
    </w:p>
  </w:footnote>
  <w:footnote w:type="continuationSeparator" w:id="1">
    <w:p w:rsidR="00F7380F" w:rsidRDefault="00F7380F" w:rsidP="0080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22FB2"/>
    <w:multiLevelType w:val="hybridMultilevel"/>
    <w:tmpl w:val="F328D912"/>
    <w:lvl w:ilvl="0" w:tplc="5AAABA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4AB4"/>
    <w:rsid w:val="000D769E"/>
    <w:rsid w:val="00197A70"/>
    <w:rsid w:val="001D3A28"/>
    <w:rsid w:val="00225611"/>
    <w:rsid w:val="004E58C5"/>
    <w:rsid w:val="004F337B"/>
    <w:rsid w:val="005B289C"/>
    <w:rsid w:val="00614320"/>
    <w:rsid w:val="007C35A9"/>
    <w:rsid w:val="007F2011"/>
    <w:rsid w:val="008027EC"/>
    <w:rsid w:val="008036DB"/>
    <w:rsid w:val="008253C5"/>
    <w:rsid w:val="008256A9"/>
    <w:rsid w:val="00862C60"/>
    <w:rsid w:val="008A11C1"/>
    <w:rsid w:val="00A768E2"/>
    <w:rsid w:val="00AB3A7A"/>
    <w:rsid w:val="00AC5F82"/>
    <w:rsid w:val="00AE2DA1"/>
    <w:rsid w:val="00B867D2"/>
    <w:rsid w:val="00BD0365"/>
    <w:rsid w:val="00C94AB4"/>
    <w:rsid w:val="00EB2F0E"/>
    <w:rsid w:val="00ED26EB"/>
    <w:rsid w:val="00F13D05"/>
    <w:rsid w:val="00F7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DB"/>
  </w:style>
  <w:style w:type="paragraph" w:styleId="1">
    <w:name w:val="heading 1"/>
    <w:basedOn w:val="a"/>
    <w:next w:val="a"/>
    <w:link w:val="10"/>
    <w:qFormat/>
    <w:rsid w:val="008A11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AB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3">
    <w:name w:val="footer"/>
    <w:basedOn w:val="a"/>
    <w:link w:val="a4"/>
    <w:uiPriority w:val="99"/>
    <w:rsid w:val="00C94A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94AB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C94A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C94A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C94A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A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27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11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8A11C1"/>
    <w:rPr>
      <w:rFonts w:ascii="Calibri" w:eastAsia="Calibri" w:hAnsi="Calibri"/>
      <w:sz w:val="16"/>
      <w:szCs w:val="16"/>
    </w:rPr>
  </w:style>
  <w:style w:type="paragraph" w:styleId="30">
    <w:name w:val="Body Text Indent 3"/>
    <w:basedOn w:val="a"/>
    <w:link w:val="3"/>
    <w:semiHidden/>
    <w:rsid w:val="008A11C1"/>
    <w:pPr>
      <w:spacing w:after="120" w:line="240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8A11C1"/>
    <w:rPr>
      <w:sz w:val="16"/>
      <w:szCs w:val="16"/>
    </w:rPr>
  </w:style>
  <w:style w:type="paragraph" w:customStyle="1" w:styleId="Normal">
    <w:name w:val="Текст.Normal"/>
    <w:rsid w:val="008A11C1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10</cp:revision>
  <cp:lastPrinted>2016-09-09T05:28:00Z</cp:lastPrinted>
  <dcterms:created xsi:type="dcterms:W3CDTF">2016-09-01T07:52:00Z</dcterms:created>
  <dcterms:modified xsi:type="dcterms:W3CDTF">2016-11-07T11:32:00Z</dcterms:modified>
</cp:coreProperties>
</file>