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60E" w:rsidRDefault="0034060E" w:rsidP="0034060E">
      <w:pPr>
        <w:keepNext/>
        <w:keepLines/>
        <w:suppressAutoHyphens/>
        <w:autoSpaceDE w:val="0"/>
        <w:autoSpaceDN w:val="0"/>
        <w:adjustRightInd w:val="0"/>
        <w:spacing w:after="0" w:line="240" w:lineRule="auto"/>
        <w:jc w:val="center"/>
        <w:rPr>
          <w:b/>
          <w:bCs/>
          <w:sz w:val="32"/>
          <w:szCs w:val="32"/>
        </w:rPr>
      </w:pPr>
      <w:r>
        <w:rPr>
          <w:b/>
          <w:bCs/>
          <w:sz w:val="32"/>
          <w:szCs w:val="32"/>
        </w:rPr>
        <w:br w:type="textWrapping" w:clear="all"/>
      </w:r>
    </w:p>
    <w:p w:rsidR="0034060E" w:rsidRDefault="0034060E" w:rsidP="0034060E">
      <w:pPr>
        <w:keepNext/>
        <w:keepLines/>
        <w:tabs>
          <w:tab w:val="left" w:pos="4095"/>
        </w:tabs>
        <w:suppressAutoHyphens/>
        <w:autoSpaceDE w:val="0"/>
        <w:autoSpaceDN w:val="0"/>
        <w:adjustRightInd w:val="0"/>
        <w:spacing w:after="0" w:line="240" w:lineRule="auto"/>
        <w:jc w:val="center"/>
        <w:rPr>
          <w:rFonts w:ascii="Arial" w:hAnsi="Arial" w:cs="Arial"/>
          <w:b/>
          <w:bCs/>
          <w:caps/>
          <w:sz w:val="32"/>
          <w:szCs w:val="32"/>
        </w:rPr>
      </w:pPr>
      <w:r>
        <w:rPr>
          <w:rFonts w:ascii="Arial" w:hAnsi="Arial" w:cs="Arial"/>
          <w:b/>
          <w:bCs/>
          <w:caps/>
          <w:sz w:val="32"/>
          <w:szCs w:val="32"/>
        </w:rPr>
        <w:t>АДМИНИСТРАЦИЯ</w:t>
      </w:r>
    </w:p>
    <w:p w:rsidR="0034060E" w:rsidRDefault="0034060E" w:rsidP="0034060E">
      <w:pPr>
        <w:keepNext/>
        <w:keepLines/>
        <w:tabs>
          <w:tab w:val="left" w:pos="4095"/>
        </w:tabs>
        <w:suppressAutoHyphens/>
        <w:autoSpaceDE w:val="0"/>
        <w:autoSpaceDN w:val="0"/>
        <w:adjustRightInd w:val="0"/>
        <w:spacing w:after="0" w:line="240" w:lineRule="auto"/>
        <w:jc w:val="center"/>
        <w:rPr>
          <w:rFonts w:ascii="Arial" w:hAnsi="Arial" w:cs="Arial"/>
          <w:b/>
          <w:bCs/>
          <w:caps/>
          <w:sz w:val="32"/>
          <w:szCs w:val="32"/>
        </w:rPr>
      </w:pPr>
      <w:r>
        <w:rPr>
          <w:rFonts w:ascii="Arial" w:hAnsi="Arial" w:cs="Arial"/>
          <w:b/>
          <w:bCs/>
          <w:caps/>
          <w:sz w:val="32"/>
          <w:szCs w:val="32"/>
        </w:rPr>
        <w:t>МУНИЦИПАЛЬНОГО ОБРАЗОВАНИЯ</w:t>
      </w:r>
    </w:p>
    <w:p w:rsidR="0034060E" w:rsidRDefault="0034060E" w:rsidP="0034060E">
      <w:pPr>
        <w:keepNext/>
        <w:keepLines/>
        <w:tabs>
          <w:tab w:val="left" w:pos="4095"/>
        </w:tabs>
        <w:suppressAutoHyphens/>
        <w:autoSpaceDE w:val="0"/>
        <w:autoSpaceDN w:val="0"/>
        <w:adjustRightInd w:val="0"/>
        <w:spacing w:after="0" w:line="240" w:lineRule="auto"/>
        <w:jc w:val="center"/>
        <w:rPr>
          <w:rFonts w:ascii="Arial" w:hAnsi="Arial" w:cs="Arial"/>
          <w:b/>
          <w:bCs/>
          <w:caps/>
          <w:sz w:val="32"/>
          <w:szCs w:val="32"/>
        </w:rPr>
      </w:pPr>
      <w:r>
        <w:rPr>
          <w:rFonts w:ascii="Arial" w:hAnsi="Arial" w:cs="Arial"/>
          <w:b/>
          <w:bCs/>
          <w:caps/>
          <w:sz w:val="32"/>
          <w:szCs w:val="32"/>
        </w:rPr>
        <w:t>алексеевский СЕЛЬСОВЕТ</w:t>
      </w:r>
    </w:p>
    <w:p w:rsidR="0034060E" w:rsidRDefault="0034060E" w:rsidP="0034060E">
      <w:pPr>
        <w:keepNext/>
        <w:keepLines/>
        <w:tabs>
          <w:tab w:val="left" w:pos="4095"/>
        </w:tabs>
        <w:suppressAutoHyphens/>
        <w:autoSpaceDE w:val="0"/>
        <w:autoSpaceDN w:val="0"/>
        <w:adjustRightInd w:val="0"/>
        <w:spacing w:after="0" w:line="240" w:lineRule="auto"/>
        <w:jc w:val="center"/>
        <w:rPr>
          <w:rFonts w:ascii="Arial" w:hAnsi="Arial" w:cs="Arial"/>
          <w:b/>
          <w:bCs/>
          <w:caps/>
          <w:sz w:val="32"/>
          <w:szCs w:val="32"/>
        </w:rPr>
      </w:pPr>
      <w:r>
        <w:rPr>
          <w:rFonts w:ascii="Arial" w:hAnsi="Arial" w:cs="Arial"/>
          <w:b/>
          <w:bCs/>
          <w:caps/>
          <w:sz w:val="32"/>
          <w:szCs w:val="32"/>
        </w:rPr>
        <w:t>АСЕКЕЕВСКОГО РАЙОНА</w:t>
      </w:r>
    </w:p>
    <w:p w:rsidR="0034060E" w:rsidRDefault="0034060E" w:rsidP="0034060E">
      <w:pPr>
        <w:keepNext/>
        <w:keepLines/>
        <w:tabs>
          <w:tab w:val="left" w:pos="4095"/>
        </w:tabs>
        <w:suppressAutoHyphens/>
        <w:autoSpaceDE w:val="0"/>
        <w:autoSpaceDN w:val="0"/>
        <w:adjustRightInd w:val="0"/>
        <w:spacing w:after="0" w:line="240" w:lineRule="auto"/>
        <w:jc w:val="center"/>
        <w:rPr>
          <w:rFonts w:ascii="Arial" w:hAnsi="Arial" w:cs="Arial"/>
          <w:b/>
          <w:bCs/>
          <w:caps/>
          <w:sz w:val="32"/>
          <w:szCs w:val="32"/>
        </w:rPr>
      </w:pPr>
      <w:r>
        <w:rPr>
          <w:rFonts w:ascii="Arial" w:hAnsi="Arial" w:cs="Arial"/>
          <w:b/>
          <w:bCs/>
          <w:caps/>
          <w:sz w:val="32"/>
          <w:szCs w:val="32"/>
        </w:rPr>
        <w:t>ОРЕНБУРГСКОЙ ОБЛАСТИ</w:t>
      </w:r>
    </w:p>
    <w:p w:rsidR="0034060E" w:rsidRDefault="0034060E" w:rsidP="0034060E">
      <w:pPr>
        <w:keepNext/>
        <w:keepLines/>
        <w:tabs>
          <w:tab w:val="left" w:pos="4095"/>
        </w:tabs>
        <w:suppressAutoHyphens/>
        <w:autoSpaceDE w:val="0"/>
        <w:autoSpaceDN w:val="0"/>
        <w:adjustRightInd w:val="0"/>
        <w:spacing w:after="0" w:line="240" w:lineRule="auto"/>
        <w:jc w:val="center"/>
        <w:rPr>
          <w:rFonts w:ascii="Arial" w:hAnsi="Arial" w:cs="Arial"/>
          <w:b/>
          <w:bCs/>
          <w:caps/>
          <w:sz w:val="32"/>
          <w:szCs w:val="32"/>
        </w:rPr>
      </w:pPr>
    </w:p>
    <w:p w:rsidR="0034060E" w:rsidRDefault="0034060E" w:rsidP="0034060E">
      <w:pPr>
        <w:keepNext/>
        <w:keepLines/>
        <w:tabs>
          <w:tab w:val="left" w:pos="4095"/>
        </w:tabs>
        <w:suppressAutoHyphens/>
        <w:autoSpaceDE w:val="0"/>
        <w:autoSpaceDN w:val="0"/>
        <w:adjustRightInd w:val="0"/>
        <w:spacing w:after="0" w:line="240" w:lineRule="auto"/>
        <w:jc w:val="center"/>
        <w:rPr>
          <w:rFonts w:ascii="Arial" w:hAnsi="Arial" w:cs="Arial"/>
          <w:b/>
          <w:bCs/>
          <w:caps/>
          <w:sz w:val="32"/>
          <w:szCs w:val="32"/>
        </w:rPr>
      </w:pPr>
      <w:r>
        <w:rPr>
          <w:rFonts w:ascii="Arial" w:hAnsi="Arial" w:cs="Arial"/>
          <w:b/>
          <w:bCs/>
          <w:caps/>
          <w:sz w:val="32"/>
          <w:szCs w:val="32"/>
        </w:rPr>
        <w:t>П О С Т А Н О В Л Е Н И Е</w:t>
      </w:r>
    </w:p>
    <w:p w:rsidR="0034060E" w:rsidRDefault="0034060E" w:rsidP="0034060E">
      <w:pPr>
        <w:tabs>
          <w:tab w:val="center" w:pos="4677"/>
          <w:tab w:val="right" w:pos="9355"/>
        </w:tabs>
        <w:spacing w:after="0" w:line="240" w:lineRule="auto"/>
        <w:rPr>
          <w:rFonts w:ascii="Arial" w:hAnsi="Arial" w:cs="Arial"/>
          <w:b/>
          <w:sz w:val="28"/>
          <w:szCs w:val="28"/>
        </w:rPr>
      </w:pPr>
    </w:p>
    <w:p w:rsidR="0034060E" w:rsidRDefault="00D67D8D" w:rsidP="0034060E">
      <w:pPr>
        <w:tabs>
          <w:tab w:val="center" w:pos="4677"/>
          <w:tab w:val="right" w:pos="9355"/>
        </w:tabs>
        <w:spacing w:after="0" w:line="240" w:lineRule="auto"/>
        <w:jc w:val="center"/>
        <w:rPr>
          <w:rFonts w:ascii="Arial" w:hAnsi="Arial" w:cs="Arial"/>
          <w:b/>
          <w:sz w:val="32"/>
          <w:szCs w:val="32"/>
        </w:rPr>
      </w:pPr>
      <w:r>
        <w:rPr>
          <w:rFonts w:ascii="Arial" w:hAnsi="Arial" w:cs="Arial"/>
          <w:b/>
          <w:sz w:val="32"/>
          <w:szCs w:val="32"/>
        </w:rPr>
        <w:t>15.06</w:t>
      </w:r>
      <w:r w:rsidR="0034060E">
        <w:rPr>
          <w:rFonts w:ascii="Arial" w:hAnsi="Arial" w:cs="Arial"/>
          <w:b/>
          <w:sz w:val="32"/>
          <w:szCs w:val="32"/>
        </w:rPr>
        <w:t>.2016                                                                     №</w:t>
      </w:r>
      <w:r w:rsidR="00F7320F">
        <w:rPr>
          <w:rFonts w:ascii="Arial" w:hAnsi="Arial" w:cs="Arial"/>
          <w:b/>
          <w:sz w:val="32"/>
          <w:szCs w:val="32"/>
        </w:rPr>
        <w:t xml:space="preserve"> 16-п</w:t>
      </w:r>
      <w:r w:rsidR="0034060E">
        <w:rPr>
          <w:rFonts w:ascii="Arial" w:hAnsi="Arial" w:cs="Arial"/>
          <w:b/>
          <w:sz w:val="32"/>
          <w:szCs w:val="32"/>
        </w:rPr>
        <w:t xml:space="preserve"> </w:t>
      </w:r>
    </w:p>
    <w:p w:rsidR="00150EA1" w:rsidRDefault="00150EA1" w:rsidP="0034060E">
      <w:pPr>
        <w:tabs>
          <w:tab w:val="center" w:pos="4677"/>
          <w:tab w:val="right" w:pos="9355"/>
        </w:tabs>
        <w:spacing w:after="0" w:line="240" w:lineRule="auto"/>
        <w:jc w:val="center"/>
        <w:rPr>
          <w:rFonts w:ascii="Arial" w:hAnsi="Arial" w:cs="Arial"/>
          <w:b/>
          <w:sz w:val="32"/>
          <w:szCs w:val="32"/>
        </w:rPr>
      </w:pPr>
    </w:p>
    <w:p w:rsidR="0034060E" w:rsidRDefault="0034060E" w:rsidP="0034060E">
      <w:pPr>
        <w:tabs>
          <w:tab w:val="center" w:pos="4677"/>
          <w:tab w:val="right" w:pos="9355"/>
        </w:tabs>
        <w:spacing w:after="0" w:line="240" w:lineRule="auto"/>
        <w:jc w:val="center"/>
        <w:rPr>
          <w:rFonts w:ascii="Arial" w:hAnsi="Arial" w:cs="Arial"/>
          <w:b/>
          <w:sz w:val="32"/>
          <w:szCs w:val="32"/>
        </w:rPr>
      </w:pPr>
    </w:p>
    <w:p w:rsidR="0034060E" w:rsidRPr="00150EA1" w:rsidRDefault="0034060E" w:rsidP="0034060E">
      <w:pPr>
        <w:shd w:val="clear" w:color="auto" w:fill="F4F5EF"/>
        <w:spacing w:after="150"/>
        <w:ind w:left="-150"/>
        <w:jc w:val="center"/>
        <w:outlineLvl w:val="0"/>
        <w:rPr>
          <w:rFonts w:ascii="Arial" w:hAnsi="Arial" w:cs="Arial"/>
          <w:b/>
          <w:caps/>
          <w:kern w:val="36"/>
          <w:sz w:val="32"/>
          <w:szCs w:val="32"/>
        </w:rPr>
      </w:pPr>
      <w:r w:rsidRPr="00150EA1">
        <w:rPr>
          <w:rFonts w:ascii="Arial" w:hAnsi="Arial" w:cs="Arial"/>
          <w:b/>
          <w:kern w:val="36"/>
          <w:sz w:val="32"/>
          <w:szCs w:val="32"/>
        </w:rPr>
        <w:t>«Об утверждении генеральной схемы очистки территории муниципального образования Алексеевский сельсовет Асекеевского района на 2016 – 2020 годы».</w:t>
      </w:r>
    </w:p>
    <w:p w:rsidR="00150EA1" w:rsidRDefault="00150EA1" w:rsidP="0034060E">
      <w:pPr>
        <w:pStyle w:val="ConsPlusTitle"/>
        <w:ind w:firstLine="709"/>
        <w:jc w:val="both"/>
        <w:outlineLvl w:val="0"/>
        <w:rPr>
          <w:b w:val="0"/>
          <w:sz w:val="24"/>
          <w:szCs w:val="24"/>
        </w:rPr>
      </w:pPr>
    </w:p>
    <w:p w:rsidR="0034060E" w:rsidRPr="00A00D74" w:rsidRDefault="0034060E" w:rsidP="0034060E">
      <w:pPr>
        <w:pStyle w:val="ConsPlusTitle"/>
        <w:ind w:firstLine="709"/>
        <w:jc w:val="both"/>
        <w:outlineLvl w:val="0"/>
        <w:rPr>
          <w:b w:val="0"/>
          <w:sz w:val="24"/>
          <w:szCs w:val="24"/>
        </w:rPr>
      </w:pPr>
      <w:r w:rsidRPr="00A00D74">
        <w:rPr>
          <w:b w:val="0"/>
          <w:sz w:val="24"/>
          <w:szCs w:val="24"/>
        </w:rPr>
        <w:t>В целях улучшения санитарно-эпидемиологической обстановки, санитарного и экологического состояния территории поселения, в  соответствии с Федеральным законом от 30.03.1999 г №52 «О санитарно-эпидемиологическом благополучии населения», Федеральным законом  от 24.06.1998 г. №89-ФЗ «Об отходах производства и потребления», Федеральным законом от 06.10.2003 г. № 131-ФЗ «Об общих принципах организации местного самоуправления в Российской Федерации» «Санитарными правилами содержания территорий населённых пунктов (СанПиН 42-128-4690-88), а также,  руководствуясь Правилами благоустройства территории муниципального образования Алексеевский сельсовет, утверждёнными Решением Совета депутатов от    27 ноября 2012 года  № 75 «Об утверждении "Правил благоустройства территории муниципального образования Алексеевский сельсовет", Уставом муниципального образования Алексеевский сельсовет ПОСТАНОВЛЯЮ:</w:t>
      </w:r>
    </w:p>
    <w:p w:rsidR="0034060E" w:rsidRPr="00A00D74" w:rsidRDefault="0034060E" w:rsidP="0034060E">
      <w:pPr>
        <w:numPr>
          <w:ilvl w:val="0"/>
          <w:numId w:val="1"/>
        </w:numPr>
        <w:shd w:val="clear" w:color="auto" w:fill="F4F5EF"/>
        <w:spacing w:before="100" w:beforeAutospacing="1" w:after="100" w:afterAutospacing="1" w:line="240" w:lineRule="auto"/>
        <w:rPr>
          <w:rFonts w:ascii="Arial" w:hAnsi="Arial" w:cs="Arial"/>
          <w:sz w:val="24"/>
          <w:szCs w:val="24"/>
        </w:rPr>
      </w:pPr>
      <w:r w:rsidRPr="00A00D74">
        <w:rPr>
          <w:rFonts w:ascii="Arial" w:hAnsi="Arial" w:cs="Arial"/>
          <w:sz w:val="24"/>
          <w:szCs w:val="24"/>
        </w:rPr>
        <w:t>Утвердить Генеральную схему очистки территории муниципального образования Алексеевский сельсовет Асекеевского района  на 2016 – 2020 годы согласно приложению.</w:t>
      </w:r>
    </w:p>
    <w:p w:rsidR="0034060E" w:rsidRPr="00A00D74" w:rsidRDefault="0034060E" w:rsidP="0034060E">
      <w:pPr>
        <w:numPr>
          <w:ilvl w:val="0"/>
          <w:numId w:val="1"/>
        </w:numPr>
        <w:shd w:val="clear" w:color="auto" w:fill="F4F5EF"/>
        <w:spacing w:before="100" w:beforeAutospacing="1" w:after="100" w:afterAutospacing="1" w:line="240" w:lineRule="auto"/>
        <w:rPr>
          <w:rFonts w:ascii="Arial" w:hAnsi="Arial" w:cs="Arial"/>
          <w:sz w:val="24"/>
          <w:szCs w:val="24"/>
        </w:rPr>
      </w:pPr>
      <w:r w:rsidRPr="00A00D74">
        <w:rPr>
          <w:rFonts w:ascii="Arial" w:hAnsi="Arial" w:cs="Arial"/>
          <w:sz w:val="24"/>
          <w:szCs w:val="24"/>
        </w:rPr>
        <w:t>Разместить данное постановление на официальном сайте муниципального образования Асекеевского района  и обнародовать на информационных стендах</w:t>
      </w:r>
      <w:r w:rsidR="00BE5C1B">
        <w:rPr>
          <w:rFonts w:ascii="Arial" w:hAnsi="Arial" w:cs="Arial"/>
          <w:sz w:val="24"/>
          <w:szCs w:val="24"/>
        </w:rPr>
        <w:t xml:space="preserve"> поселения.</w:t>
      </w:r>
    </w:p>
    <w:p w:rsidR="0034060E" w:rsidRDefault="00BE5C1B" w:rsidP="0034060E">
      <w:pPr>
        <w:numPr>
          <w:ilvl w:val="0"/>
          <w:numId w:val="1"/>
        </w:numPr>
        <w:shd w:val="clear" w:color="auto" w:fill="F4F5EF"/>
        <w:spacing w:before="100" w:beforeAutospacing="1" w:after="100" w:afterAutospacing="1" w:line="240" w:lineRule="auto"/>
        <w:rPr>
          <w:rFonts w:ascii="Arial" w:hAnsi="Arial" w:cs="Arial"/>
          <w:sz w:val="24"/>
          <w:szCs w:val="24"/>
        </w:rPr>
      </w:pPr>
      <w:r>
        <w:rPr>
          <w:rFonts w:ascii="Arial" w:hAnsi="Arial" w:cs="Arial"/>
          <w:sz w:val="24"/>
          <w:szCs w:val="24"/>
        </w:rPr>
        <w:t xml:space="preserve"> Контроль за исполнение</w:t>
      </w:r>
      <w:r w:rsidR="0034060E" w:rsidRPr="00A00D74">
        <w:rPr>
          <w:rFonts w:ascii="Arial" w:hAnsi="Arial" w:cs="Arial"/>
          <w:sz w:val="24"/>
          <w:szCs w:val="24"/>
        </w:rPr>
        <w:t xml:space="preserve"> настоящего постановления оставляю за собой.</w:t>
      </w:r>
    </w:p>
    <w:p w:rsidR="00150EA1" w:rsidRDefault="00150EA1" w:rsidP="00150EA1">
      <w:pPr>
        <w:shd w:val="clear" w:color="auto" w:fill="F4F5EF"/>
        <w:spacing w:before="100" w:beforeAutospacing="1" w:after="100" w:afterAutospacing="1" w:line="240" w:lineRule="auto"/>
        <w:ind w:left="720"/>
        <w:rPr>
          <w:rFonts w:ascii="Arial" w:hAnsi="Arial" w:cs="Arial"/>
          <w:sz w:val="24"/>
          <w:szCs w:val="24"/>
        </w:rPr>
      </w:pPr>
    </w:p>
    <w:p w:rsidR="00150EA1" w:rsidRDefault="00150EA1" w:rsidP="00150EA1">
      <w:pPr>
        <w:shd w:val="clear" w:color="auto" w:fill="F4F5EF"/>
        <w:spacing w:before="100" w:beforeAutospacing="1" w:after="100" w:afterAutospacing="1" w:line="240" w:lineRule="auto"/>
        <w:ind w:left="720"/>
        <w:rPr>
          <w:rFonts w:ascii="Arial" w:hAnsi="Arial" w:cs="Arial"/>
          <w:sz w:val="24"/>
          <w:szCs w:val="24"/>
        </w:rPr>
      </w:pPr>
    </w:p>
    <w:p w:rsidR="0034060E" w:rsidRPr="006F57ED" w:rsidRDefault="00150EA1" w:rsidP="006F57ED">
      <w:pPr>
        <w:shd w:val="clear" w:color="auto" w:fill="F4F5EF"/>
        <w:spacing w:before="100" w:beforeAutospacing="1" w:after="100" w:afterAutospacing="1" w:line="240" w:lineRule="auto"/>
        <w:rPr>
          <w:rFonts w:ascii="Arial" w:hAnsi="Arial" w:cs="Arial"/>
          <w:sz w:val="24"/>
          <w:szCs w:val="24"/>
        </w:rPr>
      </w:pPr>
      <w:r>
        <w:rPr>
          <w:rFonts w:ascii="Arial" w:hAnsi="Arial" w:cs="Arial"/>
          <w:sz w:val="24"/>
          <w:szCs w:val="24"/>
        </w:rPr>
        <w:t>Глава муниципального образования                                                        С.А.Курочкин</w:t>
      </w:r>
    </w:p>
    <w:p w:rsidR="00A00D74" w:rsidRPr="00A00D74" w:rsidRDefault="0034060E" w:rsidP="00A00D74">
      <w:pPr>
        <w:shd w:val="clear" w:color="auto" w:fill="F4F5EF"/>
        <w:spacing w:after="0" w:line="240" w:lineRule="auto"/>
        <w:jc w:val="right"/>
        <w:rPr>
          <w:rFonts w:ascii="Arial" w:hAnsi="Arial" w:cs="Arial"/>
          <w:b/>
          <w:sz w:val="32"/>
          <w:szCs w:val="32"/>
        </w:rPr>
      </w:pPr>
      <w:r w:rsidRPr="00A00D74">
        <w:rPr>
          <w:rFonts w:ascii="Arial" w:hAnsi="Arial" w:cs="Arial"/>
          <w:b/>
          <w:sz w:val="32"/>
          <w:szCs w:val="32"/>
        </w:rPr>
        <w:lastRenderedPageBreak/>
        <w:t xml:space="preserve">Приложение </w:t>
      </w:r>
    </w:p>
    <w:p w:rsidR="0034060E" w:rsidRPr="00A00D74" w:rsidRDefault="0034060E" w:rsidP="00A00D74">
      <w:pPr>
        <w:shd w:val="clear" w:color="auto" w:fill="F4F5EF"/>
        <w:spacing w:after="0" w:line="240" w:lineRule="auto"/>
        <w:jc w:val="right"/>
        <w:rPr>
          <w:rFonts w:ascii="Arial" w:hAnsi="Arial" w:cs="Arial"/>
          <w:b/>
          <w:sz w:val="32"/>
          <w:szCs w:val="32"/>
        </w:rPr>
      </w:pPr>
      <w:r w:rsidRPr="00A00D74">
        <w:rPr>
          <w:rFonts w:ascii="Arial" w:hAnsi="Arial" w:cs="Arial"/>
          <w:b/>
          <w:sz w:val="32"/>
          <w:szCs w:val="32"/>
        </w:rPr>
        <w:t>к постановлению администрации</w:t>
      </w:r>
    </w:p>
    <w:p w:rsidR="00A00D74" w:rsidRPr="00A00D74" w:rsidRDefault="00A00D74" w:rsidP="00A00D74">
      <w:pPr>
        <w:shd w:val="clear" w:color="auto" w:fill="F4F5EF"/>
        <w:spacing w:after="0" w:line="240" w:lineRule="auto"/>
        <w:jc w:val="right"/>
        <w:rPr>
          <w:rFonts w:ascii="Arial" w:hAnsi="Arial" w:cs="Arial"/>
          <w:b/>
          <w:sz w:val="32"/>
          <w:szCs w:val="32"/>
        </w:rPr>
      </w:pPr>
      <w:r w:rsidRPr="00A00D74">
        <w:rPr>
          <w:rFonts w:ascii="Arial" w:hAnsi="Arial" w:cs="Arial"/>
          <w:b/>
          <w:sz w:val="32"/>
          <w:szCs w:val="32"/>
        </w:rPr>
        <w:t xml:space="preserve">муниципального образования </w:t>
      </w:r>
    </w:p>
    <w:p w:rsidR="00A00D74" w:rsidRPr="00A00D74" w:rsidRDefault="00A00D74" w:rsidP="00A00D74">
      <w:pPr>
        <w:shd w:val="clear" w:color="auto" w:fill="F4F5EF"/>
        <w:spacing w:after="0" w:line="240" w:lineRule="auto"/>
        <w:jc w:val="right"/>
        <w:rPr>
          <w:rFonts w:ascii="Arial" w:hAnsi="Arial" w:cs="Arial"/>
          <w:b/>
          <w:sz w:val="32"/>
          <w:szCs w:val="32"/>
        </w:rPr>
      </w:pPr>
      <w:r w:rsidRPr="00A00D74">
        <w:rPr>
          <w:rFonts w:ascii="Arial" w:hAnsi="Arial" w:cs="Arial"/>
          <w:b/>
          <w:sz w:val="32"/>
          <w:szCs w:val="32"/>
        </w:rPr>
        <w:t>Алексеевский сельсовет</w:t>
      </w:r>
    </w:p>
    <w:p w:rsidR="0034060E" w:rsidRPr="00A00D74" w:rsidRDefault="00F7320F" w:rsidP="00A00D74">
      <w:pPr>
        <w:shd w:val="clear" w:color="auto" w:fill="F4F5EF"/>
        <w:spacing w:after="0" w:line="240" w:lineRule="auto"/>
        <w:jc w:val="right"/>
        <w:rPr>
          <w:rFonts w:ascii="Arial" w:hAnsi="Arial" w:cs="Arial"/>
          <w:b/>
          <w:sz w:val="32"/>
          <w:szCs w:val="32"/>
        </w:rPr>
      </w:pPr>
      <w:r w:rsidRPr="00A00D74">
        <w:rPr>
          <w:rFonts w:ascii="Arial" w:hAnsi="Arial" w:cs="Arial"/>
          <w:b/>
          <w:sz w:val="32"/>
          <w:szCs w:val="32"/>
        </w:rPr>
        <w:t>О</w:t>
      </w:r>
      <w:r w:rsidR="00A00D74" w:rsidRPr="00A00D74">
        <w:rPr>
          <w:rFonts w:ascii="Arial" w:hAnsi="Arial" w:cs="Arial"/>
          <w:b/>
          <w:sz w:val="32"/>
          <w:szCs w:val="32"/>
        </w:rPr>
        <w:t>т</w:t>
      </w:r>
      <w:r>
        <w:rPr>
          <w:rFonts w:ascii="Arial" w:hAnsi="Arial" w:cs="Arial"/>
          <w:b/>
          <w:sz w:val="32"/>
          <w:szCs w:val="32"/>
        </w:rPr>
        <w:t xml:space="preserve"> 15.06.2016 </w:t>
      </w:r>
      <w:r w:rsidR="00A00D74" w:rsidRPr="00A00D74">
        <w:rPr>
          <w:rFonts w:ascii="Arial" w:hAnsi="Arial" w:cs="Arial"/>
          <w:b/>
          <w:sz w:val="32"/>
          <w:szCs w:val="32"/>
        </w:rPr>
        <w:t xml:space="preserve"> №</w:t>
      </w:r>
      <w:r>
        <w:rPr>
          <w:rFonts w:ascii="Arial" w:hAnsi="Arial" w:cs="Arial"/>
          <w:b/>
          <w:sz w:val="32"/>
          <w:szCs w:val="32"/>
        </w:rPr>
        <w:t xml:space="preserve"> 16-п</w:t>
      </w:r>
    </w:p>
    <w:p w:rsidR="0034060E" w:rsidRPr="009A1E18" w:rsidRDefault="0034060E" w:rsidP="0034060E">
      <w:pPr>
        <w:shd w:val="clear" w:color="auto" w:fill="F4F5EF"/>
        <w:spacing w:before="100" w:beforeAutospacing="1" w:after="100" w:afterAutospacing="1"/>
        <w:rPr>
          <w:rFonts w:ascii="Tahoma" w:hAnsi="Tahoma" w:cs="Tahoma"/>
          <w:color w:val="244066"/>
          <w:sz w:val="20"/>
          <w:szCs w:val="20"/>
        </w:rPr>
      </w:pPr>
      <w:r w:rsidRPr="009A1E18">
        <w:rPr>
          <w:rFonts w:ascii="Tahoma" w:hAnsi="Tahoma" w:cs="Tahoma"/>
          <w:color w:val="244066"/>
          <w:sz w:val="20"/>
          <w:szCs w:val="20"/>
        </w:rPr>
        <w:t>                                                      </w:t>
      </w:r>
    </w:p>
    <w:p w:rsidR="0034060E" w:rsidRPr="009A1E18" w:rsidRDefault="0034060E" w:rsidP="0034060E">
      <w:pPr>
        <w:shd w:val="clear" w:color="auto" w:fill="F4F5EF"/>
        <w:spacing w:before="100" w:beforeAutospacing="1" w:after="100" w:afterAutospacing="1"/>
        <w:rPr>
          <w:rFonts w:ascii="Tahoma" w:hAnsi="Tahoma" w:cs="Tahoma"/>
          <w:color w:val="244066"/>
          <w:sz w:val="20"/>
          <w:szCs w:val="20"/>
        </w:rPr>
      </w:pPr>
      <w:r w:rsidRPr="009A1E18">
        <w:rPr>
          <w:rFonts w:ascii="Tahoma" w:hAnsi="Tahoma" w:cs="Tahoma"/>
          <w:color w:val="244066"/>
          <w:sz w:val="20"/>
          <w:szCs w:val="20"/>
        </w:rPr>
        <w:t>                                                                                                                                       </w:t>
      </w:r>
    </w:p>
    <w:p w:rsidR="00D9732B" w:rsidRPr="00150EA1" w:rsidRDefault="00150EA1" w:rsidP="00D9732B">
      <w:pPr>
        <w:shd w:val="clear" w:color="auto" w:fill="F4F5EF"/>
        <w:spacing w:after="0" w:line="240" w:lineRule="auto"/>
        <w:jc w:val="center"/>
        <w:rPr>
          <w:rFonts w:ascii="Arial" w:hAnsi="Arial" w:cs="Arial"/>
          <w:b/>
          <w:sz w:val="28"/>
          <w:szCs w:val="28"/>
        </w:rPr>
      </w:pPr>
      <w:r w:rsidRPr="00150EA1">
        <w:rPr>
          <w:rFonts w:ascii="Arial" w:hAnsi="Arial" w:cs="Arial"/>
          <w:b/>
          <w:bCs/>
          <w:sz w:val="28"/>
          <w:szCs w:val="28"/>
        </w:rPr>
        <w:t>Генеральная схема</w:t>
      </w:r>
    </w:p>
    <w:p w:rsidR="00D9732B" w:rsidRPr="00150EA1" w:rsidRDefault="00150EA1" w:rsidP="00D9732B">
      <w:pPr>
        <w:shd w:val="clear" w:color="auto" w:fill="F4F5EF"/>
        <w:spacing w:after="0" w:line="240" w:lineRule="auto"/>
        <w:jc w:val="center"/>
        <w:rPr>
          <w:rFonts w:ascii="Arial" w:hAnsi="Arial" w:cs="Arial"/>
          <w:b/>
          <w:sz w:val="28"/>
          <w:szCs w:val="28"/>
        </w:rPr>
      </w:pPr>
      <w:r>
        <w:rPr>
          <w:rFonts w:ascii="Arial" w:hAnsi="Arial" w:cs="Arial"/>
          <w:b/>
          <w:bCs/>
          <w:sz w:val="28"/>
          <w:szCs w:val="28"/>
        </w:rPr>
        <w:t>о</w:t>
      </w:r>
      <w:r w:rsidRPr="00150EA1">
        <w:rPr>
          <w:rFonts w:ascii="Arial" w:hAnsi="Arial" w:cs="Arial"/>
          <w:b/>
          <w:bCs/>
          <w:sz w:val="28"/>
          <w:szCs w:val="28"/>
        </w:rPr>
        <w:t>чистки территории  </w:t>
      </w:r>
    </w:p>
    <w:p w:rsidR="00D9732B" w:rsidRPr="00150EA1" w:rsidRDefault="00150EA1" w:rsidP="00D9732B">
      <w:pPr>
        <w:shd w:val="clear" w:color="auto" w:fill="F4F5EF"/>
        <w:spacing w:after="0" w:line="240" w:lineRule="auto"/>
        <w:jc w:val="center"/>
        <w:rPr>
          <w:rFonts w:ascii="Arial" w:hAnsi="Arial" w:cs="Arial"/>
          <w:b/>
          <w:bCs/>
          <w:sz w:val="28"/>
          <w:szCs w:val="28"/>
        </w:rPr>
      </w:pPr>
      <w:r>
        <w:rPr>
          <w:rFonts w:ascii="Arial" w:hAnsi="Arial" w:cs="Arial"/>
          <w:b/>
          <w:bCs/>
          <w:sz w:val="28"/>
          <w:szCs w:val="28"/>
        </w:rPr>
        <w:t>м</w:t>
      </w:r>
      <w:r w:rsidRPr="00150EA1">
        <w:rPr>
          <w:rFonts w:ascii="Arial" w:hAnsi="Arial" w:cs="Arial"/>
          <w:b/>
          <w:bCs/>
          <w:sz w:val="28"/>
          <w:szCs w:val="28"/>
        </w:rPr>
        <w:t>униципального образования</w:t>
      </w:r>
    </w:p>
    <w:p w:rsidR="00D9732B" w:rsidRPr="00150EA1" w:rsidRDefault="00150EA1" w:rsidP="00D9732B">
      <w:pPr>
        <w:pStyle w:val="1"/>
        <w:spacing w:before="0" w:after="0"/>
        <w:jc w:val="center"/>
        <w:rPr>
          <w:rFonts w:ascii="Arial" w:hAnsi="Arial" w:cs="Arial"/>
          <w:sz w:val="28"/>
          <w:szCs w:val="28"/>
        </w:rPr>
      </w:pPr>
      <w:r w:rsidRPr="00150EA1">
        <w:rPr>
          <w:rFonts w:ascii="Arial" w:hAnsi="Arial" w:cs="Arial"/>
          <w:sz w:val="28"/>
          <w:szCs w:val="28"/>
        </w:rPr>
        <w:t xml:space="preserve">Алексеевский сельсовет </w:t>
      </w:r>
    </w:p>
    <w:p w:rsidR="00D9732B" w:rsidRPr="00150EA1" w:rsidRDefault="00150EA1" w:rsidP="00D9732B">
      <w:pPr>
        <w:pStyle w:val="1"/>
        <w:spacing w:before="0" w:after="0"/>
        <w:jc w:val="center"/>
        <w:rPr>
          <w:rFonts w:ascii="Arial" w:hAnsi="Arial" w:cs="Arial"/>
          <w:sz w:val="28"/>
          <w:szCs w:val="28"/>
        </w:rPr>
      </w:pPr>
      <w:r w:rsidRPr="00150EA1">
        <w:rPr>
          <w:rFonts w:ascii="Arial" w:hAnsi="Arial" w:cs="Arial"/>
          <w:sz w:val="28"/>
          <w:szCs w:val="28"/>
        </w:rPr>
        <w:t xml:space="preserve">Асекеевского района </w:t>
      </w:r>
    </w:p>
    <w:p w:rsidR="00D67D8D" w:rsidRDefault="00150EA1" w:rsidP="00150EA1">
      <w:pPr>
        <w:pStyle w:val="1"/>
        <w:spacing w:before="0" w:after="0"/>
        <w:jc w:val="center"/>
        <w:rPr>
          <w:rFonts w:ascii="Arial" w:hAnsi="Arial" w:cs="Arial"/>
          <w:sz w:val="28"/>
          <w:szCs w:val="28"/>
        </w:rPr>
      </w:pPr>
      <w:r w:rsidRPr="00150EA1">
        <w:rPr>
          <w:rFonts w:ascii="Arial" w:hAnsi="Arial" w:cs="Arial"/>
          <w:sz w:val="28"/>
          <w:szCs w:val="28"/>
        </w:rPr>
        <w:t>Оренбургской обла</w:t>
      </w:r>
      <w:r>
        <w:rPr>
          <w:rFonts w:ascii="Arial" w:hAnsi="Arial" w:cs="Arial"/>
          <w:sz w:val="28"/>
          <w:szCs w:val="28"/>
        </w:rPr>
        <w:t>сти</w:t>
      </w:r>
    </w:p>
    <w:p w:rsidR="00150EA1" w:rsidRPr="00150EA1" w:rsidRDefault="00150EA1" w:rsidP="00150EA1"/>
    <w:p w:rsidR="0034060E" w:rsidRPr="007730A4" w:rsidRDefault="0034060E" w:rsidP="0023398B">
      <w:pPr>
        <w:shd w:val="clear" w:color="auto" w:fill="F4F5EF"/>
        <w:spacing w:before="100" w:beforeAutospacing="1" w:after="100" w:afterAutospacing="1"/>
        <w:jc w:val="center"/>
        <w:rPr>
          <w:rFonts w:ascii="Arial" w:hAnsi="Arial" w:cs="Arial"/>
          <w:sz w:val="24"/>
          <w:szCs w:val="24"/>
        </w:rPr>
      </w:pPr>
      <w:r w:rsidRPr="007730A4">
        <w:rPr>
          <w:rFonts w:ascii="Arial" w:hAnsi="Arial" w:cs="Arial"/>
          <w:b/>
          <w:bCs/>
          <w:sz w:val="24"/>
          <w:szCs w:val="24"/>
        </w:rPr>
        <w:t>СОДЕРЖАНИЕ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40"/>
        <w:gridCol w:w="6810"/>
        <w:gridCol w:w="705"/>
      </w:tblGrid>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150EA1">
            <w:pPr>
              <w:spacing w:before="100" w:beforeAutospacing="1" w:after="100" w:afterAutospacing="1"/>
              <w:jc w:val="center"/>
              <w:rPr>
                <w:rFonts w:ascii="Arial" w:hAnsi="Arial" w:cs="Arial"/>
                <w:sz w:val="24"/>
                <w:szCs w:val="24"/>
              </w:rPr>
            </w:pPr>
            <w:r>
              <w:rPr>
                <w:rFonts w:ascii="Arial" w:hAnsi="Arial" w:cs="Arial"/>
                <w:sz w:val="24"/>
                <w:szCs w:val="24"/>
              </w:rPr>
              <w:t>1.</w:t>
            </w:r>
          </w:p>
        </w:tc>
        <w:tc>
          <w:tcPr>
            <w:tcW w:w="6810" w:type="dxa"/>
            <w:tcBorders>
              <w:top w:val="outset" w:sz="6" w:space="0" w:color="auto"/>
              <w:left w:val="outset" w:sz="6" w:space="0" w:color="auto"/>
              <w:bottom w:val="outset" w:sz="6" w:space="0" w:color="auto"/>
              <w:right w:val="outset" w:sz="6" w:space="0" w:color="auto"/>
            </w:tcBorders>
            <w:hideMark/>
          </w:tcPr>
          <w:p w:rsidR="0034060E" w:rsidRPr="007730A4" w:rsidRDefault="009F4F03" w:rsidP="0034060E">
            <w:pPr>
              <w:spacing w:before="100" w:beforeAutospacing="1" w:after="100" w:afterAutospacing="1"/>
              <w:rPr>
                <w:rFonts w:ascii="Arial" w:hAnsi="Arial" w:cs="Arial"/>
                <w:sz w:val="24"/>
                <w:szCs w:val="24"/>
              </w:rPr>
            </w:pPr>
            <w:r w:rsidRPr="009F4F03">
              <w:rPr>
                <w:rFonts w:ascii="Arial" w:hAnsi="Arial" w:cs="Arial"/>
                <w:sz w:val="24"/>
                <w:szCs w:val="24"/>
              </w:rPr>
              <w:t>Основание для разработки генеральной схемы очистки террито</w:t>
            </w:r>
            <w:r>
              <w:rPr>
                <w:rFonts w:ascii="Arial" w:hAnsi="Arial" w:cs="Arial"/>
                <w:sz w:val="24"/>
                <w:szCs w:val="24"/>
              </w:rPr>
              <w:t>рии муниципального образования Алексеевский сельсовет А</w:t>
            </w:r>
            <w:r w:rsidRPr="009F4F03">
              <w:rPr>
                <w:rFonts w:ascii="Arial" w:hAnsi="Arial" w:cs="Arial"/>
                <w:sz w:val="24"/>
                <w:szCs w:val="24"/>
              </w:rPr>
              <w:t xml:space="preserve">секеевского района </w:t>
            </w:r>
            <w:r>
              <w:rPr>
                <w:rFonts w:ascii="Arial" w:hAnsi="Arial" w:cs="Arial"/>
                <w:sz w:val="24"/>
                <w:szCs w:val="24"/>
              </w:rPr>
              <w:t>О</w:t>
            </w:r>
            <w:r w:rsidRPr="009F4F03">
              <w:rPr>
                <w:rFonts w:ascii="Arial" w:hAnsi="Arial" w:cs="Arial"/>
                <w:sz w:val="24"/>
                <w:szCs w:val="24"/>
              </w:rPr>
              <w:t>ренбургской област</w:t>
            </w:r>
            <w:r>
              <w:rPr>
                <w:rFonts w:ascii="Arial" w:hAnsi="Arial" w:cs="Arial"/>
                <w:sz w:val="24"/>
                <w:szCs w:val="24"/>
              </w:rPr>
              <w:t>и</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D9732B">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150EA1">
            <w:pPr>
              <w:spacing w:before="100" w:beforeAutospacing="1" w:after="100" w:afterAutospacing="1"/>
              <w:jc w:val="center"/>
              <w:rPr>
                <w:rFonts w:ascii="Arial" w:hAnsi="Arial" w:cs="Arial"/>
                <w:sz w:val="24"/>
                <w:szCs w:val="24"/>
              </w:rPr>
            </w:pPr>
            <w:r>
              <w:rPr>
                <w:rFonts w:ascii="Arial" w:hAnsi="Arial" w:cs="Arial"/>
                <w:sz w:val="24"/>
                <w:szCs w:val="24"/>
              </w:rPr>
              <w:t>2.</w:t>
            </w:r>
          </w:p>
        </w:tc>
        <w:tc>
          <w:tcPr>
            <w:tcW w:w="6810" w:type="dxa"/>
            <w:tcBorders>
              <w:top w:val="outset" w:sz="6" w:space="0" w:color="auto"/>
              <w:left w:val="outset" w:sz="6" w:space="0" w:color="auto"/>
              <w:bottom w:val="outset" w:sz="6" w:space="0" w:color="auto"/>
              <w:right w:val="outset" w:sz="6" w:space="0" w:color="auto"/>
            </w:tcBorders>
            <w:hideMark/>
          </w:tcPr>
          <w:p w:rsidR="0034060E" w:rsidRPr="009F4F03" w:rsidRDefault="009F4F03" w:rsidP="0034060E">
            <w:pPr>
              <w:spacing w:before="100" w:beforeAutospacing="1" w:after="100" w:afterAutospacing="1"/>
              <w:rPr>
                <w:rFonts w:ascii="Arial" w:hAnsi="Arial" w:cs="Arial"/>
                <w:sz w:val="24"/>
                <w:szCs w:val="24"/>
              </w:rPr>
            </w:pPr>
            <w:r>
              <w:rPr>
                <w:rFonts w:ascii="Arial" w:hAnsi="Arial" w:cs="Arial"/>
                <w:bCs/>
                <w:sz w:val="24"/>
                <w:szCs w:val="24"/>
              </w:rPr>
              <w:t>О</w:t>
            </w:r>
            <w:r w:rsidRPr="009F4F03">
              <w:rPr>
                <w:rFonts w:ascii="Arial" w:hAnsi="Arial" w:cs="Arial"/>
                <w:bCs/>
                <w:sz w:val="24"/>
                <w:szCs w:val="24"/>
              </w:rPr>
              <w:t>бласть применения</w:t>
            </w:r>
            <w:r w:rsidRPr="009F4F03">
              <w:rPr>
                <w:rFonts w:ascii="Arial" w:hAnsi="Arial" w:cs="Arial"/>
                <w:sz w:val="24"/>
                <w:szCs w:val="24"/>
              </w:rPr>
              <w:t> </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150EA1">
            <w:pPr>
              <w:spacing w:before="100" w:beforeAutospacing="1" w:after="100" w:afterAutospacing="1"/>
              <w:jc w:val="center"/>
              <w:rPr>
                <w:rFonts w:ascii="Arial" w:hAnsi="Arial" w:cs="Arial"/>
                <w:sz w:val="24"/>
                <w:szCs w:val="24"/>
              </w:rPr>
            </w:pPr>
            <w:r>
              <w:rPr>
                <w:rFonts w:ascii="Arial" w:hAnsi="Arial" w:cs="Arial"/>
                <w:sz w:val="24"/>
                <w:szCs w:val="24"/>
              </w:rPr>
              <w:t>3</w:t>
            </w:r>
          </w:p>
        </w:tc>
        <w:tc>
          <w:tcPr>
            <w:tcW w:w="6810" w:type="dxa"/>
            <w:tcBorders>
              <w:top w:val="outset" w:sz="6" w:space="0" w:color="auto"/>
              <w:left w:val="outset" w:sz="6" w:space="0" w:color="auto"/>
              <w:bottom w:val="outset" w:sz="6" w:space="0" w:color="auto"/>
              <w:right w:val="outset" w:sz="6" w:space="0" w:color="auto"/>
            </w:tcBorders>
            <w:hideMark/>
          </w:tcPr>
          <w:p w:rsidR="0034060E" w:rsidRPr="009F4F03" w:rsidRDefault="009F4F03" w:rsidP="009F4F03">
            <w:pPr>
              <w:spacing w:line="255" w:lineRule="atLeast"/>
              <w:rPr>
                <w:rFonts w:ascii="Arial" w:hAnsi="Arial" w:cs="Arial"/>
                <w:bCs/>
                <w:sz w:val="24"/>
                <w:szCs w:val="24"/>
              </w:rPr>
            </w:pPr>
            <w:r>
              <w:rPr>
                <w:rFonts w:ascii="Arial" w:hAnsi="Arial" w:cs="Arial"/>
                <w:bCs/>
                <w:sz w:val="24"/>
                <w:szCs w:val="24"/>
              </w:rPr>
              <w:t>Н</w:t>
            </w:r>
            <w:r w:rsidRPr="009F4F03">
              <w:rPr>
                <w:rFonts w:ascii="Arial" w:hAnsi="Arial" w:cs="Arial"/>
                <w:bCs/>
                <w:sz w:val="24"/>
                <w:szCs w:val="24"/>
              </w:rPr>
              <w:t>ормативные ссылки</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9B1">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150EA1">
            <w:pPr>
              <w:spacing w:before="100" w:beforeAutospacing="1" w:after="100" w:afterAutospacing="1"/>
              <w:jc w:val="center"/>
              <w:rPr>
                <w:rFonts w:ascii="Arial" w:hAnsi="Arial" w:cs="Arial"/>
                <w:sz w:val="24"/>
                <w:szCs w:val="24"/>
              </w:rPr>
            </w:pPr>
            <w:r>
              <w:rPr>
                <w:rFonts w:ascii="Arial" w:hAnsi="Arial" w:cs="Arial"/>
                <w:sz w:val="24"/>
                <w:szCs w:val="24"/>
              </w:rPr>
              <w:t>4</w:t>
            </w:r>
          </w:p>
        </w:tc>
        <w:tc>
          <w:tcPr>
            <w:tcW w:w="6810" w:type="dxa"/>
            <w:tcBorders>
              <w:top w:val="outset" w:sz="6" w:space="0" w:color="auto"/>
              <w:left w:val="outset" w:sz="6" w:space="0" w:color="auto"/>
              <w:bottom w:val="outset" w:sz="6" w:space="0" w:color="auto"/>
              <w:right w:val="outset" w:sz="6" w:space="0" w:color="auto"/>
            </w:tcBorders>
            <w:hideMark/>
          </w:tcPr>
          <w:p w:rsidR="0034060E" w:rsidRPr="007730A4" w:rsidRDefault="009F4F03" w:rsidP="009F4F03">
            <w:pPr>
              <w:spacing w:line="255" w:lineRule="atLeast"/>
              <w:rPr>
                <w:rFonts w:ascii="Arial" w:hAnsi="Arial" w:cs="Arial"/>
                <w:sz w:val="24"/>
                <w:szCs w:val="24"/>
              </w:rPr>
            </w:pPr>
            <w:r>
              <w:rPr>
                <w:rFonts w:ascii="Arial" w:hAnsi="Arial" w:cs="Arial"/>
                <w:bCs/>
                <w:sz w:val="24"/>
                <w:szCs w:val="24"/>
              </w:rPr>
              <w:t>Т</w:t>
            </w:r>
            <w:r w:rsidRPr="009F4F03">
              <w:rPr>
                <w:rFonts w:ascii="Arial" w:hAnsi="Arial" w:cs="Arial"/>
                <w:bCs/>
                <w:sz w:val="24"/>
                <w:szCs w:val="24"/>
              </w:rPr>
              <w:t>ерминология</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9B1">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150EA1">
            <w:pPr>
              <w:spacing w:before="100" w:beforeAutospacing="1" w:after="100" w:afterAutospacing="1"/>
              <w:jc w:val="center"/>
              <w:rPr>
                <w:rFonts w:ascii="Arial" w:hAnsi="Arial" w:cs="Arial"/>
                <w:sz w:val="24"/>
                <w:szCs w:val="24"/>
              </w:rPr>
            </w:pPr>
            <w:r>
              <w:rPr>
                <w:rFonts w:ascii="Arial" w:hAnsi="Arial" w:cs="Arial"/>
                <w:sz w:val="24"/>
                <w:szCs w:val="24"/>
              </w:rPr>
              <w:t>4.1.</w:t>
            </w:r>
          </w:p>
        </w:tc>
        <w:tc>
          <w:tcPr>
            <w:tcW w:w="6810" w:type="dxa"/>
            <w:tcBorders>
              <w:top w:val="outset" w:sz="6" w:space="0" w:color="auto"/>
              <w:left w:val="outset" w:sz="6" w:space="0" w:color="auto"/>
              <w:bottom w:val="outset" w:sz="6" w:space="0" w:color="auto"/>
              <w:right w:val="outset" w:sz="6" w:space="0" w:color="auto"/>
            </w:tcBorders>
            <w:hideMark/>
          </w:tcPr>
          <w:p w:rsidR="0034060E" w:rsidRPr="009F4F03" w:rsidRDefault="009F4F03" w:rsidP="0034060E">
            <w:pPr>
              <w:spacing w:before="100" w:beforeAutospacing="1" w:after="100" w:afterAutospacing="1"/>
              <w:rPr>
                <w:rFonts w:ascii="Arial" w:hAnsi="Arial" w:cs="Arial"/>
                <w:sz w:val="24"/>
                <w:szCs w:val="24"/>
              </w:rPr>
            </w:pPr>
            <w:r w:rsidRPr="009F4F03">
              <w:rPr>
                <w:rFonts w:ascii="Arial" w:hAnsi="Arial" w:cs="Arial"/>
                <w:bCs/>
                <w:sz w:val="24"/>
                <w:szCs w:val="24"/>
              </w:rPr>
              <w:t>Обозначения и сокращения</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9B1">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150EA1">
            <w:pPr>
              <w:spacing w:before="100" w:beforeAutospacing="1" w:after="100" w:afterAutospacing="1"/>
              <w:jc w:val="center"/>
              <w:rPr>
                <w:rFonts w:ascii="Arial" w:hAnsi="Arial" w:cs="Arial"/>
                <w:sz w:val="24"/>
                <w:szCs w:val="24"/>
              </w:rPr>
            </w:pPr>
            <w:r>
              <w:rPr>
                <w:rFonts w:ascii="Arial" w:hAnsi="Arial" w:cs="Arial"/>
                <w:sz w:val="24"/>
                <w:szCs w:val="24"/>
              </w:rPr>
              <w:t>5</w:t>
            </w:r>
          </w:p>
        </w:tc>
        <w:tc>
          <w:tcPr>
            <w:tcW w:w="6810" w:type="dxa"/>
            <w:tcBorders>
              <w:top w:val="outset" w:sz="6" w:space="0" w:color="auto"/>
              <w:left w:val="outset" w:sz="6" w:space="0" w:color="auto"/>
              <w:bottom w:val="outset" w:sz="6" w:space="0" w:color="auto"/>
              <w:right w:val="outset" w:sz="6" w:space="0" w:color="auto"/>
            </w:tcBorders>
            <w:hideMark/>
          </w:tcPr>
          <w:p w:rsidR="0034060E" w:rsidRPr="007730A4" w:rsidRDefault="009F4F03" w:rsidP="009F4F03">
            <w:pPr>
              <w:spacing w:line="255" w:lineRule="atLeast"/>
              <w:rPr>
                <w:rFonts w:ascii="Arial" w:hAnsi="Arial" w:cs="Arial"/>
                <w:sz w:val="24"/>
                <w:szCs w:val="24"/>
              </w:rPr>
            </w:pPr>
            <w:r>
              <w:rPr>
                <w:rFonts w:ascii="Arial" w:hAnsi="Arial" w:cs="Arial"/>
                <w:bCs/>
                <w:sz w:val="24"/>
                <w:szCs w:val="24"/>
              </w:rPr>
              <w:t>О</w:t>
            </w:r>
            <w:r w:rsidRPr="009F4F03">
              <w:rPr>
                <w:rFonts w:ascii="Arial" w:hAnsi="Arial" w:cs="Arial"/>
                <w:bCs/>
                <w:sz w:val="24"/>
                <w:szCs w:val="24"/>
              </w:rPr>
              <w:t>бщие сведен</w:t>
            </w:r>
            <w:r>
              <w:rPr>
                <w:rFonts w:ascii="Arial" w:hAnsi="Arial" w:cs="Arial"/>
                <w:bCs/>
                <w:sz w:val="24"/>
                <w:szCs w:val="24"/>
              </w:rPr>
              <w:t>ия о муниципальном образовании А</w:t>
            </w:r>
            <w:r w:rsidRPr="009F4F03">
              <w:rPr>
                <w:rFonts w:ascii="Arial" w:hAnsi="Arial" w:cs="Arial"/>
                <w:bCs/>
                <w:sz w:val="24"/>
                <w:szCs w:val="24"/>
              </w:rPr>
              <w:t>лек</w:t>
            </w:r>
            <w:r>
              <w:rPr>
                <w:rFonts w:ascii="Arial" w:hAnsi="Arial" w:cs="Arial"/>
                <w:bCs/>
                <w:sz w:val="24"/>
                <w:szCs w:val="24"/>
              </w:rPr>
              <w:t>сеевский сельсовет Асекеевского района О</w:t>
            </w:r>
            <w:r w:rsidRPr="009F4F03">
              <w:rPr>
                <w:rFonts w:ascii="Arial" w:hAnsi="Arial" w:cs="Arial"/>
                <w:bCs/>
                <w:sz w:val="24"/>
                <w:szCs w:val="24"/>
              </w:rPr>
              <w:t>ренбургской области</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9B1">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150EA1">
            <w:pPr>
              <w:spacing w:before="100" w:beforeAutospacing="1" w:after="100" w:afterAutospacing="1"/>
              <w:jc w:val="center"/>
              <w:rPr>
                <w:rFonts w:ascii="Arial" w:hAnsi="Arial" w:cs="Arial"/>
                <w:sz w:val="24"/>
                <w:szCs w:val="24"/>
              </w:rPr>
            </w:pPr>
            <w:r>
              <w:rPr>
                <w:rFonts w:ascii="Arial" w:hAnsi="Arial" w:cs="Arial"/>
                <w:sz w:val="24"/>
                <w:szCs w:val="24"/>
              </w:rPr>
              <w:t>5.1</w:t>
            </w:r>
            <w:r w:rsidR="0034060E" w:rsidRPr="007730A4">
              <w:rPr>
                <w:rFonts w:ascii="Arial" w:hAnsi="Arial" w:cs="Arial"/>
                <w:sz w:val="24"/>
                <w:szCs w:val="24"/>
              </w:rPr>
              <w:t>.</w:t>
            </w:r>
          </w:p>
        </w:tc>
        <w:tc>
          <w:tcPr>
            <w:tcW w:w="6810" w:type="dxa"/>
            <w:tcBorders>
              <w:top w:val="outset" w:sz="6" w:space="0" w:color="auto"/>
              <w:left w:val="outset" w:sz="6" w:space="0" w:color="auto"/>
              <w:bottom w:val="outset" w:sz="6" w:space="0" w:color="auto"/>
              <w:right w:val="outset" w:sz="6" w:space="0" w:color="auto"/>
            </w:tcBorders>
            <w:hideMark/>
          </w:tcPr>
          <w:p w:rsidR="0034060E" w:rsidRPr="007730A4" w:rsidRDefault="009F4F03" w:rsidP="0023398B">
            <w:pPr>
              <w:spacing w:line="255" w:lineRule="atLeast"/>
              <w:rPr>
                <w:rFonts w:ascii="Arial" w:hAnsi="Arial" w:cs="Arial"/>
                <w:sz w:val="24"/>
                <w:szCs w:val="24"/>
              </w:rPr>
            </w:pPr>
            <w:r w:rsidRPr="009F4F03">
              <w:rPr>
                <w:rFonts w:ascii="Arial" w:hAnsi="Arial" w:cs="Arial"/>
                <w:bCs/>
                <w:sz w:val="24"/>
                <w:szCs w:val="24"/>
              </w:rPr>
              <w:t>Географическое положение</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9B1">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150EA1">
            <w:pPr>
              <w:spacing w:before="100" w:beforeAutospacing="1" w:after="100" w:afterAutospacing="1"/>
              <w:jc w:val="center"/>
              <w:rPr>
                <w:rFonts w:ascii="Arial" w:hAnsi="Arial" w:cs="Arial"/>
                <w:sz w:val="24"/>
                <w:szCs w:val="24"/>
              </w:rPr>
            </w:pPr>
            <w:r>
              <w:rPr>
                <w:rFonts w:ascii="Arial" w:hAnsi="Arial" w:cs="Arial"/>
                <w:sz w:val="24"/>
                <w:szCs w:val="24"/>
              </w:rPr>
              <w:t>5.2..</w:t>
            </w:r>
          </w:p>
        </w:tc>
        <w:tc>
          <w:tcPr>
            <w:tcW w:w="6810" w:type="dxa"/>
            <w:tcBorders>
              <w:top w:val="outset" w:sz="6" w:space="0" w:color="auto"/>
              <w:left w:val="outset" w:sz="6" w:space="0" w:color="auto"/>
              <w:bottom w:val="outset" w:sz="6" w:space="0" w:color="auto"/>
              <w:right w:val="outset" w:sz="6" w:space="0" w:color="auto"/>
            </w:tcBorders>
            <w:hideMark/>
          </w:tcPr>
          <w:p w:rsidR="0034060E" w:rsidRPr="009F4F03" w:rsidRDefault="009F4F03" w:rsidP="0034060E">
            <w:pPr>
              <w:spacing w:before="100" w:beforeAutospacing="1" w:after="100" w:afterAutospacing="1"/>
              <w:rPr>
                <w:rFonts w:ascii="Arial" w:hAnsi="Arial" w:cs="Arial"/>
                <w:sz w:val="24"/>
                <w:szCs w:val="24"/>
              </w:rPr>
            </w:pPr>
            <w:r w:rsidRPr="009F4F03">
              <w:rPr>
                <w:rFonts w:ascii="Arial" w:hAnsi="Arial" w:cs="Arial"/>
                <w:bCs/>
                <w:sz w:val="24"/>
                <w:szCs w:val="24"/>
              </w:rPr>
              <w:t>Природно-климатическая характеристика</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150EA1">
            <w:pPr>
              <w:spacing w:before="100" w:beforeAutospacing="1" w:after="100" w:afterAutospacing="1"/>
              <w:jc w:val="center"/>
              <w:rPr>
                <w:rFonts w:ascii="Arial" w:hAnsi="Arial" w:cs="Arial"/>
                <w:sz w:val="24"/>
                <w:szCs w:val="24"/>
              </w:rPr>
            </w:pPr>
            <w:r w:rsidRPr="007730A4">
              <w:rPr>
                <w:rFonts w:ascii="Arial" w:hAnsi="Arial" w:cs="Arial"/>
                <w:sz w:val="24"/>
                <w:szCs w:val="24"/>
              </w:rPr>
              <w:t>.</w:t>
            </w:r>
            <w:r w:rsidR="00071CB0">
              <w:rPr>
                <w:rFonts w:ascii="Arial" w:hAnsi="Arial" w:cs="Arial"/>
                <w:sz w:val="24"/>
                <w:szCs w:val="24"/>
              </w:rPr>
              <w:t>5.3.</w:t>
            </w:r>
          </w:p>
        </w:tc>
        <w:tc>
          <w:tcPr>
            <w:tcW w:w="6810" w:type="dxa"/>
            <w:tcBorders>
              <w:top w:val="outset" w:sz="6" w:space="0" w:color="auto"/>
              <w:left w:val="outset" w:sz="6" w:space="0" w:color="auto"/>
              <w:bottom w:val="outset" w:sz="6" w:space="0" w:color="auto"/>
              <w:right w:val="outset" w:sz="6" w:space="0" w:color="auto"/>
            </w:tcBorders>
            <w:hideMark/>
          </w:tcPr>
          <w:p w:rsidR="0034060E" w:rsidRPr="009F4F03" w:rsidRDefault="009F4F03" w:rsidP="0034060E">
            <w:pPr>
              <w:spacing w:before="100" w:beforeAutospacing="1" w:after="100" w:afterAutospacing="1"/>
              <w:rPr>
                <w:rFonts w:ascii="Arial" w:hAnsi="Arial" w:cs="Arial"/>
                <w:sz w:val="24"/>
                <w:szCs w:val="24"/>
              </w:rPr>
            </w:pPr>
            <w:r w:rsidRPr="009F4F03">
              <w:rPr>
                <w:rFonts w:ascii="Arial" w:eastAsia="Times New Roman" w:hAnsi="Arial" w:cs="Arial"/>
                <w:bCs/>
                <w:sz w:val="24"/>
                <w:szCs w:val="24"/>
              </w:rPr>
              <w:t>Жилищно-коммунальное хозяйство</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150EA1">
            <w:pPr>
              <w:spacing w:before="100" w:beforeAutospacing="1" w:after="100" w:afterAutospacing="1"/>
              <w:jc w:val="center"/>
              <w:rPr>
                <w:rFonts w:ascii="Arial" w:hAnsi="Arial" w:cs="Arial"/>
                <w:sz w:val="24"/>
                <w:szCs w:val="24"/>
              </w:rPr>
            </w:pPr>
            <w:r>
              <w:rPr>
                <w:rFonts w:ascii="Arial" w:hAnsi="Arial" w:cs="Arial"/>
                <w:sz w:val="24"/>
                <w:szCs w:val="24"/>
              </w:rPr>
              <w:t>5.4.</w:t>
            </w:r>
          </w:p>
        </w:tc>
        <w:tc>
          <w:tcPr>
            <w:tcW w:w="6810" w:type="dxa"/>
            <w:tcBorders>
              <w:top w:val="outset" w:sz="6" w:space="0" w:color="auto"/>
              <w:left w:val="outset" w:sz="6" w:space="0" w:color="auto"/>
              <w:bottom w:val="outset" w:sz="6" w:space="0" w:color="auto"/>
              <w:right w:val="outset" w:sz="6" w:space="0" w:color="auto"/>
            </w:tcBorders>
            <w:hideMark/>
          </w:tcPr>
          <w:p w:rsidR="0034060E" w:rsidRPr="00AF76A6" w:rsidRDefault="00AF76A6" w:rsidP="00AF76A6">
            <w:pPr>
              <w:shd w:val="clear" w:color="auto" w:fill="FFFFFF"/>
              <w:spacing w:after="225" w:line="252" w:lineRule="atLeast"/>
              <w:rPr>
                <w:rFonts w:ascii="Arial" w:eastAsia="Times New Roman" w:hAnsi="Arial" w:cs="Arial"/>
                <w:b/>
                <w:sz w:val="24"/>
                <w:szCs w:val="24"/>
              </w:rPr>
            </w:pPr>
            <w:r w:rsidRPr="00AF76A6">
              <w:rPr>
                <w:rFonts w:ascii="Arial" w:eastAsia="Times New Roman" w:hAnsi="Arial" w:cs="Arial"/>
                <w:sz w:val="24"/>
                <w:szCs w:val="24"/>
              </w:rPr>
              <w:t>Транспортные связи</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150EA1">
            <w:pPr>
              <w:spacing w:before="100" w:beforeAutospacing="1" w:after="100" w:afterAutospacing="1"/>
              <w:jc w:val="center"/>
              <w:rPr>
                <w:rFonts w:ascii="Arial" w:hAnsi="Arial" w:cs="Arial"/>
                <w:sz w:val="24"/>
                <w:szCs w:val="24"/>
              </w:rPr>
            </w:pPr>
            <w:r>
              <w:rPr>
                <w:rFonts w:ascii="Arial" w:hAnsi="Arial" w:cs="Arial"/>
                <w:sz w:val="24"/>
                <w:szCs w:val="24"/>
              </w:rPr>
              <w:t>5.5.</w:t>
            </w:r>
          </w:p>
        </w:tc>
        <w:tc>
          <w:tcPr>
            <w:tcW w:w="6810" w:type="dxa"/>
            <w:tcBorders>
              <w:top w:val="outset" w:sz="6" w:space="0" w:color="auto"/>
              <w:left w:val="outset" w:sz="6" w:space="0" w:color="auto"/>
              <w:bottom w:val="outset" w:sz="6" w:space="0" w:color="auto"/>
              <w:right w:val="outset" w:sz="6" w:space="0" w:color="auto"/>
            </w:tcBorders>
            <w:hideMark/>
          </w:tcPr>
          <w:p w:rsidR="0034060E" w:rsidRPr="00AF76A6" w:rsidRDefault="00AF76A6" w:rsidP="0034060E">
            <w:pPr>
              <w:spacing w:before="100" w:beforeAutospacing="1" w:after="100" w:afterAutospacing="1"/>
              <w:rPr>
                <w:rFonts w:ascii="Arial" w:hAnsi="Arial" w:cs="Arial"/>
                <w:sz w:val="24"/>
                <w:szCs w:val="24"/>
              </w:rPr>
            </w:pPr>
            <w:r w:rsidRPr="00AF76A6">
              <w:rPr>
                <w:rFonts w:ascii="Arial" w:hAnsi="Arial" w:cs="Arial"/>
                <w:sz w:val="24"/>
                <w:szCs w:val="24"/>
              </w:rPr>
              <w:t>Социально-экономическое развитие</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150EA1">
            <w:pPr>
              <w:spacing w:before="100" w:beforeAutospacing="1" w:after="100" w:afterAutospacing="1"/>
              <w:jc w:val="center"/>
              <w:rPr>
                <w:rFonts w:ascii="Arial" w:hAnsi="Arial" w:cs="Arial"/>
                <w:sz w:val="24"/>
                <w:szCs w:val="24"/>
              </w:rPr>
            </w:pPr>
            <w:r>
              <w:rPr>
                <w:rFonts w:ascii="Arial" w:hAnsi="Arial" w:cs="Arial"/>
                <w:sz w:val="24"/>
                <w:szCs w:val="24"/>
              </w:rPr>
              <w:t>5.6.</w:t>
            </w:r>
          </w:p>
        </w:tc>
        <w:tc>
          <w:tcPr>
            <w:tcW w:w="6810" w:type="dxa"/>
            <w:tcBorders>
              <w:top w:val="outset" w:sz="6" w:space="0" w:color="auto"/>
              <w:left w:val="outset" w:sz="6" w:space="0" w:color="auto"/>
              <w:bottom w:val="outset" w:sz="6" w:space="0" w:color="auto"/>
              <w:right w:val="outset" w:sz="6" w:space="0" w:color="auto"/>
            </w:tcBorders>
            <w:hideMark/>
          </w:tcPr>
          <w:p w:rsidR="0034060E" w:rsidRPr="00AF76A6" w:rsidRDefault="00AF76A6" w:rsidP="0034060E">
            <w:pPr>
              <w:spacing w:before="100" w:beforeAutospacing="1" w:after="100" w:afterAutospacing="1"/>
              <w:rPr>
                <w:rFonts w:ascii="Arial" w:hAnsi="Arial" w:cs="Arial"/>
                <w:sz w:val="24"/>
                <w:szCs w:val="24"/>
              </w:rPr>
            </w:pPr>
            <w:r w:rsidRPr="00AF76A6">
              <w:rPr>
                <w:rFonts w:ascii="Arial" w:hAnsi="Arial" w:cs="Arial"/>
                <w:bCs/>
                <w:sz w:val="24"/>
                <w:szCs w:val="24"/>
              </w:rPr>
              <w:t>Перечень организаций и учреждений,  расположенных на территории поселения</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150EA1">
            <w:pPr>
              <w:spacing w:before="100" w:beforeAutospacing="1" w:after="100" w:afterAutospacing="1"/>
              <w:jc w:val="center"/>
              <w:rPr>
                <w:rFonts w:ascii="Arial" w:hAnsi="Arial" w:cs="Arial"/>
                <w:sz w:val="24"/>
                <w:szCs w:val="24"/>
              </w:rPr>
            </w:pPr>
            <w:r>
              <w:rPr>
                <w:rFonts w:ascii="Arial" w:hAnsi="Arial" w:cs="Arial"/>
                <w:sz w:val="24"/>
                <w:szCs w:val="24"/>
              </w:rPr>
              <w:t>5.7.</w:t>
            </w:r>
          </w:p>
        </w:tc>
        <w:tc>
          <w:tcPr>
            <w:tcW w:w="6810" w:type="dxa"/>
            <w:tcBorders>
              <w:top w:val="outset" w:sz="6" w:space="0" w:color="auto"/>
              <w:left w:val="outset" w:sz="6" w:space="0" w:color="auto"/>
              <w:bottom w:val="outset" w:sz="6" w:space="0" w:color="auto"/>
              <w:right w:val="outset" w:sz="6" w:space="0" w:color="auto"/>
            </w:tcBorders>
            <w:hideMark/>
          </w:tcPr>
          <w:p w:rsidR="0034060E" w:rsidRPr="00AF76A6" w:rsidRDefault="00AF76A6" w:rsidP="0034060E">
            <w:pPr>
              <w:spacing w:before="100" w:beforeAutospacing="1" w:after="100" w:afterAutospacing="1"/>
              <w:rPr>
                <w:rFonts w:ascii="Arial" w:hAnsi="Arial" w:cs="Arial"/>
                <w:sz w:val="24"/>
                <w:szCs w:val="24"/>
              </w:rPr>
            </w:pPr>
            <w:r w:rsidRPr="00AF76A6">
              <w:rPr>
                <w:rFonts w:ascii="Arial" w:hAnsi="Arial" w:cs="Arial"/>
                <w:bCs/>
                <w:sz w:val="24"/>
                <w:szCs w:val="24"/>
              </w:rPr>
              <w:t>Цели устойчивого социально-экономического развития Поселения</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150EA1">
            <w:pPr>
              <w:spacing w:before="100" w:beforeAutospacing="1" w:after="100" w:afterAutospacing="1"/>
              <w:jc w:val="center"/>
              <w:rPr>
                <w:rFonts w:ascii="Arial" w:hAnsi="Arial" w:cs="Arial"/>
                <w:sz w:val="24"/>
                <w:szCs w:val="24"/>
              </w:rPr>
            </w:pPr>
            <w:r>
              <w:rPr>
                <w:rFonts w:ascii="Arial" w:hAnsi="Arial" w:cs="Arial"/>
                <w:sz w:val="24"/>
                <w:szCs w:val="24"/>
              </w:rPr>
              <w:t>6</w:t>
            </w:r>
            <w:r w:rsidR="000719B1">
              <w:rPr>
                <w:rFonts w:ascii="Arial" w:hAnsi="Arial" w:cs="Arial"/>
                <w:sz w:val="24"/>
                <w:szCs w:val="24"/>
              </w:rPr>
              <w:t>.</w:t>
            </w:r>
          </w:p>
        </w:tc>
        <w:tc>
          <w:tcPr>
            <w:tcW w:w="6810" w:type="dxa"/>
            <w:tcBorders>
              <w:top w:val="outset" w:sz="6" w:space="0" w:color="auto"/>
              <w:left w:val="outset" w:sz="6" w:space="0" w:color="auto"/>
              <w:bottom w:val="outset" w:sz="6" w:space="0" w:color="auto"/>
              <w:right w:val="outset" w:sz="6" w:space="0" w:color="auto"/>
            </w:tcBorders>
            <w:hideMark/>
          </w:tcPr>
          <w:p w:rsidR="0034060E" w:rsidRPr="007730A4" w:rsidRDefault="00AF76A6" w:rsidP="0034060E">
            <w:pPr>
              <w:spacing w:before="100" w:beforeAutospacing="1" w:after="100" w:afterAutospacing="1"/>
              <w:rPr>
                <w:rFonts w:ascii="Arial" w:hAnsi="Arial" w:cs="Arial"/>
                <w:sz w:val="24"/>
                <w:szCs w:val="24"/>
              </w:rPr>
            </w:pPr>
            <w:r>
              <w:rPr>
                <w:rFonts w:ascii="Arial" w:hAnsi="Arial" w:cs="Arial"/>
                <w:bCs/>
                <w:sz w:val="24"/>
                <w:szCs w:val="24"/>
              </w:rPr>
              <w:t>О</w:t>
            </w:r>
            <w:r w:rsidRPr="00AF76A6">
              <w:rPr>
                <w:rFonts w:ascii="Arial" w:hAnsi="Arial" w:cs="Arial"/>
                <w:bCs/>
                <w:sz w:val="24"/>
                <w:szCs w:val="24"/>
              </w:rPr>
              <w:t>ценка существующего состояния санитарной очистки территор</w:t>
            </w:r>
            <w:r>
              <w:rPr>
                <w:rFonts w:ascii="Arial" w:hAnsi="Arial" w:cs="Arial"/>
                <w:bCs/>
                <w:sz w:val="24"/>
                <w:szCs w:val="24"/>
              </w:rPr>
              <w:t>ии  муниципального образования А</w:t>
            </w:r>
            <w:r w:rsidRPr="00AF76A6">
              <w:rPr>
                <w:rFonts w:ascii="Arial" w:hAnsi="Arial" w:cs="Arial"/>
                <w:bCs/>
                <w:sz w:val="24"/>
                <w:szCs w:val="24"/>
              </w:rPr>
              <w:t xml:space="preserve">лексеевский </w:t>
            </w:r>
            <w:r w:rsidRPr="00AF76A6">
              <w:rPr>
                <w:rFonts w:ascii="Arial" w:hAnsi="Arial" w:cs="Arial"/>
                <w:bCs/>
                <w:sz w:val="24"/>
                <w:szCs w:val="24"/>
              </w:rPr>
              <w:lastRenderedPageBreak/>
              <w:t>сельсовет</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lastRenderedPageBreak/>
              <w:t> </w:t>
            </w:r>
          </w:p>
        </w:tc>
      </w:tr>
      <w:tr w:rsidR="0034060E" w:rsidRPr="007730A4" w:rsidTr="000719B1">
        <w:trPr>
          <w:trHeight w:val="442"/>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Pr="007730A4" w:rsidRDefault="000719B1" w:rsidP="00150EA1">
            <w:pPr>
              <w:spacing w:before="100" w:beforeAutospacing="1" w:after="100" w:afterAutospacing="1"/>
              <w:jc w:val="center"/>
              <w:rPr>
                <w:rFonts w:ascii="Arial" w:hAnsi="Arial" w:cs="Arial"/>
                <w:sz w:val="24"/>
                <w:szCs w:val="24"/>
              </w:rPr>
            </w:pPr>
            <w:r>
              <w:rPr>
                <w:rFonts w:ascii="Arial" w:hAnsi="Arial" w:cs="Arial"/>
                <w:sz w:val="24"/>
                <w:szCs w:val="24"/>
              </w:rPr>
              <w:lastRenderedPageBreak/>
              <w:t>6.1.</w:t>
            </w:r>
          </w:p>
        </w:tc>
        <w:tc>
          <w:tcPr>
            <w:tcW w:w="6810" w:type="dxa"/>
            <w:tcBorders>
              <w:top w:val="outset" w:sz="6" w:space="0" w:color="auto"/>
              <w:left w:val="outset" w:sz="6" w:space="0" w:color="auto"/>
              <w:bottom w:val="outset" w:sz="6" w:space="0" w:color="auto"/>
              <w:right w:val="outset" w:sz="6" w:space="0" w:color="auto"/>
            </w:tcBorders>
            <w:hideMark/>
          </w:tcPr>
          <w:p w:rsidR="0034060E" w:rsidRPr="00AF76A6" w:rsidRDefault="00AF76A6" w:rsidP="0034060E">
            <w:pPr>
              <w:spacing w:before="100" w:beforeAutospacing="1" w:after="100" w:afterAutospacing="1"/>
              <w:rPr>
                <w:rFonts w:ascii="Arial" w:hAnsi="Arial" w:cs="Arial"/>
                <w:sz w:val="24"/>
                <w:szCs w:val="24"/>
              </w:rPr>
            </w:pPr>
            <w:r w:rsidRPr="00AF76A6">
              <w:rPr>
                <w:rFonts w:ascii="Arial" w:hAnsi="Arial" w:cs="Arial"/>
                <w:bCs/>
                <w:sz w:val="24"/>
                <w:szCs w:val="24"/>
              </w:rPr>
              <w:t>Система санитарной очистки и уборки</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0719B1" w:rsidRPr="007730A4" w:rsidTr="00AF76A6">
        <w:trPr>
          <w:trHeight w:val="399"/>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Pr="007730A4" w:rsidRDefault="000719B1" w:rsidP="00150EA1">
            <w:pPr>
              <w:spacing w:before="100" w:beforeAutospacing="1" w:after="100" w:afterAutospacing="1"/>
              <w:jc w:val="center"/>
              <w:rPr>
                <w:rFonts w:ascii="Arial" w:hAnsi="Arial" w:cs="Arial"/>
                <w:sz w:val="24"/>
                <w:szCs w:val="24"/>
              </w:rPr>
            </w:pPr>
            <w:r>
              <w:rPr>
                <w:rFonts w:ascii="Arial" w:hAnsi="Arial" w:cs="Arial"/>
                <w:sz w:val="24"/>
                <w:szCs w:val="24"/>
              </w:rPr>
              <w:t>6.2.</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34060E">
            <w:pPr>
              <w:spacing w:before="100" w:beforeAutospacing="1" w:after="100" w:afterAutospacing="1"/>
              <w:rPr>
                <w:rFonts w:ascii="Arial" w:hAnsi="Arial" w:cs="Arial"/>
                <w:sz w:val="24"/>
                <w:szCs w:val="24"/>
              </w:rPr>
            </w:pPr>
            <w:r w:rsidRPr="00AF76A6">
              <w:rPr>
                <w:rFonts w:ascii="Arial" w:hAnsi="Arial" w:cs="Arial"/>
                <w:bCs/>
                <w:sz w:val="24"/>
                <w:szCs w:val="24"/>
              </w:rPr>
              <w:t>Отходы 1-2 класса опасности</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0719B1">
        <w:trPr>
          <w:trHeight w:val="1081"/>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Pr="007730A4" w:rsidRDefault="000719B1" w:rsidP="00150EA1">
            <w:pPr>
              <w:spacing w:before="100" w:beforeAutospacing="1" w:after="100" w:afterAutospacing="1"/>
              <w:jc w:val="center"/>
              <w:rPr>
                <w:rFonts w:ascii="Arial" w:hAnsi="Arial" w:cs="Arial"/>
                <w:sz w:val="24"/>
                <w:szCs w:val="24"/>
              </w:rPr>
            </w:pPr>
            <w:r>
              <w:rPr>
                <w:rFonts w:ascii="Arial" w:hAnsi="Arial" w:cs="Arial"/>
                <w:sz w:val="24"/>
                <w:szCs w:val="24"/>
              </w:rPr>
              <w:t>7.</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AF76A6">
            <w:pPr>
              <w:shd w:val="clear" w:color="auto" w:fill="FFFFFF"/>
              <w:spacing w:after="225" w:line="252" w:lineRule="atLeast"/>
              <w:rPr>
                <w:rFonts w:ascii="Arial" w:eastAsia="Times New Roman" w:hAnsi="Arial" w:cs="Arial"/>
                <w:sz w:val="24"/>
                <w:szCs w:val="24"/>
              </w:rPr>
            </w:pPr>
            <w:r w:rsidRPr="00AF76A6">
              <w:rPr>
                <w:rFonts w:ascii="Arial" w:eastAsia="Times New Roman" w:hAnsi="Arial" w:cs="Arial"/>
                <w:bCs/>
                <w:sz w:val="24"/>
                <w:szCs w:val="24"/>
              </w:rPr>
              <w:t>обеспечение чистоты и порядка на территории поселения и</w:t>
            </w:r>
            <w:r w:rsidRPr="00AF76A6">
              <w:rPr>
                <w:rFonts w:ascii="Arial" w:hAnsi="Arial" w:cs="Arial"/>
                <w:bCs/>
                <w:sz w:val="24"/>
                <w:szCs w:val="24"/>
              </w:rPr>
              <w:t xml:space="preserve"> порядок</w:t>
            </w:r>
            <w:r>
              <w:rPr>
                <w:rFonts w:ascii="Arial" w:hAnsi="Arial" w:cs="Arial"/>
                <w:bCs/>
                <w:sz w:val="24"/>
                <w:szCs w:val="24"/>
              </w:rPr>
              <w:t xml:space="preserve"> организации уборки территории А</w:t>
            </w:r>
            <w:r w:rsidRPr="00AF76A6">
              <w:rPr>
                <w:rFonts w:ascii="Arial" w:hAnsi="Arial" w:cs="Arial"/>
                <w:bCs/>
                <w:sz w:val="24"/>
                <w:szCs w:val="24"/>
              </w:rPr>
              <w:t>лексеевского сельского поселения</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Pr="007730A4" w:rsidRDefault="000719B1" w:rsidP="00150EA1">
            <w:pPr>
              <w:spacing w:before="100" w:beforeAutospacing="1" w:after="100" w:afterAutospacing="1"/>
              <w:jc w:val="center"/>
              <w:rPr>
                <w:rFonts w:ascii="Arial" w:hAnsi="Arial" w:cs="Arial"/>
                <w:sz w:val="24"/>
                <w:szCs w:val="24"/>
              </w:rPr>
            </w:pPr>
            <w:r>
              <w:rPr>
                <w:rFonts w:ascii="Arial" w:hAnsi="Arial" w:cs="Arial"/>
                <w:sz w:val="24"/>
                <w:szCs w:val="24"/>
              </w:rPr>
              <w:t>7.1.</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34060E">
            <w:pPr>
              <w:spacing w:before="100" w:beforeAutospacing="1" w:after="100" w:afterAutospacing="1"/>
              <w:rPr>
                <w:rFonts w:ascii="Arial" w:hAnsi="Arial" w:cs="Arial"/>
                <w:sz w:val="24"/>
                <w:szCs w:val="24"/>
              </w:rPr>
            </w:pPr>
            <w:r w:rsidRPr="00AF76A6">
              <w:rPr>
                <w:rFonts w:ascii="Arial" w:hAnsi="Arial" w:cs="Arial"/>
                <w:sz w:val="24"/>
                <w:szCs w:val="24"/>
              </w:rPr>
              <w:t>Содержание жилых домов, зданий и сооружений</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Pr="007730A4" w:rsidRDefault="000719B1" w:rsidP="00150EA1">
            <w:pPr>
              <w:spacing w:before="100" w:beforeAutospacing="1" w:after="100" w:afterAutospacing="1"/>
              <w:jc w:val="center"/>
              <w:rPr>
                <w:rFonts w:ascii="Arial" w:hAnsi="Arial" w:cs="Arial"/>
                <w:sz w:val="24"/>
                <w:szCs w:val="24"/>
              </w:rPr>
            </w:pPr>
            <w:r>
              <w:rPr>
                <w:rFonts w:ascii="Arial" w:hAnsi="Arial" w:cs="Arial"/>
                <w:sz w:val="24"/>
                <w:szCs w:val="24"/>
              </w:rPr>
              <w:t>7.2.</w:t>
            </w:r>
          </w:p>
        </w:tc>
        <w:tc>
          <w:tcPr>
            <w:tcW w:w="6810" w:type="dxa"/>
            <w:tcBorders>
              <w:top w:val="outset" w:sz="6" w:space="0" w:color="auto"/>
              <w:left w:val="outset" w:sz="6" w:space="0" w:color="auto"/>
              <w:bottom w:val="outset" w:sz="6" w:space="0" w:color="auto"/>
              <w:right w:val="outset" w:sz="6" w:space="0" w:color="auto"/>
            </w:tcBorders>
            <w:hideMark/>
          </w:tcPr>
          <w:p w:rsidR="000719B1" w:rsidRPr="007730A4" w:rsidRDefault="00AF76A6" w:rsidP="00AF76A6">
            <w:pPr>
              <w:spacing w:after="0" w:line="240" w:lineRule="auto"/>
              <w:rPr>
                <w:rFonts w:ascii="Arial" w:hAnsi="Arial" w:cs="Arial"/>
                <w:sz w:val="24"/>
                <w:szCs w:val="24"/>
              </w:rPr>
            </w:pPr>
            <w:r w:rsidRPr="00AF76A6">
              <w:rPr>
                <w:rFonts w:ascii="Arial" w:hAnsi="Arial" w:cs="Arial"/>
                <w:sz w:val="24"/>
                <w:szCs w:val="24"/>
              </w:rPr>
              <w:t>Содержание строительных площадок, инженерных сооружений и коммуникаций</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150EA1">
            <w:pPr>
              <w:spacing w:before="100" w:beforeAutospacing="1" w:after="100" w:afterAutospacing="1"/>
              <w:jc w:val="center"/>
              <w:rPr>
                <w:rFonts w:ascii="Arial" w:hAnsi="Arial" w:cs="Arial"/>
                <w:sz w:val="24"/>
                <w:szCs w:val="24"/>
              </w:rPr>
            </w:pPr>
            <w:r>
              <w:rPr>
                <w:rFonts w:ascii="Arial" w:hAnsi="Arial" w:cs="Arial"/>
                <w:sz w:val="24"/>
                <w:szCs w:val="24"/>
              </w:rPr>
              <w:t>7.3.</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34060E">
            <w:pPr>
              <w:spacing w:before="100" w:beforeAutospacing="1" w:after="100" w:afterAutospacing="1"/>
              <w:rPr>
                <w:rFonts w:ascii="Arial" w:hAnsi="Arial" w:cs="Arial"/>
                <w:sz w:val="24"/>
                <w:szCs w:val="24"/>
              </w:rPr>
            </w:pPr>
            <w:r w:rsidRPr="00AF76A6">
              <w:rPr>
                <w:rFonts w:ascii="Arial" w:hAnsi="Arial" w:cs="Arial"/>
                <w:sz w:val="24"/>
                <w:szCs w:val="24"/>
              </w:rPr>
              <w:t>Содержание улиц, эксплуатация транспортных средств</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150EA1">
            <w:pPr>
              <w:spacing w:before="100" w:beforeAutospacing="1" w:after="100" w:afterAutospacing="1"/>
              <w:jc w:val="center"/>
              <w:rPr>
                <w:rFonts w:ascii="Arial" w:hAnsi="Arial" w:cs="Arial"/>
                <w:sz w:val="24"/>
                <w:szCs w:val="24"/>
              </w:rPr>
            </w:pPr>
            <w:r>
              <w:rPr>
                <w:rFonts w:ascii="Arial" w:hAnsi="Arial" w:cs="Arial"/>
                <w:sz w:val="24"/>
                <w:szCs w:val="24"/>
              </w:rPr>
              <w:t>7.4.</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34060E">
            <w:pPr>
              <w:spacing w:before="100" w:beforeAutospacing="1" w:after="100" w:afterAutospacing="1"/>
              <w:rPr>
                <w:rFonts w:ascii="Arial" w:hAnsi="Arial" w:cs="Arial"/>
                <w:sz w:val="24"/>
                <w:szCs w:val="24"/>
              </w:rPr>
            </w:pPr>
            <w:r w:rsidRPr="00AF76A6">
              <w:rPr>
                <w:rFonts w:ascii="Arial" w:hAnsi="Arial" w:cs="Arial"/>
                <w:sz w:val="24"/>
                <w:szCs w:val="24"/>
              </w:rPr>
              <w:t>Особенности уборки территории в весенне-летний период</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150EA1">
            <w:pPr>
              <w:spacing w:before="100" w:beforeAutospacing="1" w:after="100" w:afterAutospacing="1"/>
              <w:jc w:val="center"/>
              <w:rPr>
                <w:rFonts w:ascii="Arial" w:hAnsi="Arial" w:cs="Arial"/>
                <w:sz w:val="24"/>
                <w:szCs w:val="24"/>
              </w:rPr>
            </w:pPr>
            <w:r>
              <w:rPr>
                <w:rFonts w:ascii="Arial" w:hAnsi="Arial" w:cs="Arial"/>
                <w:sz w:val="24"/>
                <w:szCs w:val="24"/>
              </w:rPr>
              <w:t>7.5.</w:t>
            </w:r>
          </w:p>
        </w:tc>
        <w:tc>
          <w:tcPr>
            <w:tcW w:w="6810" w:type="dxa"/>
            <w:tcBorders>
              <w:top w:val="outset" w:sz="6" w:space="0" w:color="auto"/>
              <w:left w:val="outset" w:sz="6" w:space="0" w:color="auto"/>
              <w:bottom w:val="outset" w:sz="6" w:space="0" w:color="auto"/>
              <w:right w:val="outset" w:sz="6" w:space="0" w:color="auto"/>
            </w:tcBorders>
            <w:hideMark/>
          </w:tcPr>
          <w:p w:rsidR="000719B1" w:rsidRPr="007730A4" w:rsidRDefault="00AF76A6" w:rsidP="00AF76A6">
            <w:pPr>
              <w:autoSpaceDE w:val="0"/>
              <w:autoSpaceDN w:val="0"/>
              <w:adjustRightInd w:val="0"/>
              <w:jc w:val="center"/>
              <w:outlineLvl w:val="2"/>
              <w:rPr>
                <w:rFonts w:ascii="Arial" w:hAnsi="Arial" w:cs="Arial"/>
                <w:sz w:val="24"/>
                <w:szCs w:val="24"/>
              </w:rPr>
            </w:pPr>
            <w:r w:rsidRPr="00AF76A6">
              <w:rPr>
                <w:rFonts w:ascii="Arial" w:hAnsi="Arial" w:cs="Arial"/>
                <w:sz w:val="24"/>
                <w:szCs w:val="24"/>
              </w:rPr>
              <w:t>Особенности уборки территории в осенне-зимний период</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150EA1">
            <w:pPr>
              <w:spacing w:before="100" w:beforeAutospacing="1" w:after="100" w:afterAutospacing="1"/>
              <w:jc w:val="center"/>
              <w:rPr>
                <w:rFonts w:ascii="Arial" w:hAnsi="Arial" w:cs="Arial"/>
                <w:sz w:val="24"/>
                <w:szCs w:val="24"/>
              </w:rPr>
            </w:pPr>
            <w:r>
              <w:rPr>
                <w:rFonts w:ascii="Arial" w:hAnsi="Arial" w:cs="Arial"/>
                <w:sz w:val="24"/>
                <w:szCs w:val="24"/>
              </w:rPr>
              <w:t>8.</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AF76A6">
            <w:pPr>
              <w:shd w:val="clear" w:color="auto" w:fill="FFFFFF"/>
              <w:spacing w:after="225" w:line="252" w:lineRule="atLeast"/>
              <w:rPr>
                <w:rFonts w:ascii="Arial" w:eastAsia="Times New Roman" w:hAnsi="Arial" w:cs="Arial"/>
                <w:sz w:val="24"/>
                <w:szCs w:val="24"/>
              </w:rPr>
            </w:pPr>
            <w:r>
              <w:rPr>
                <w:rFonts w:ascii="Arial" w:hAnsi="Arial" w:cs="Arial"/>
                <w:bCs/>
                <w:sz w:val="24"/>
                <w:szCs w:val="24"/>
              </w:rPr>
              <w:t>П</w:t>
            </w:r>
            <w:r w:rsidRPr="00AF76A6">
              <w:rPr>
                <w:rFonts w:ascii="Arial" w:hAnsi="Arial" w:cs="Arial"/>
                <w:bCs/>
                <w:sz w:val="24"/>
                <w:szCs w:val="24"/>
              </w:rPr>
              <w:t>орядок</w:t>
            </w:r>
            <w:r>
              <w:rPr>
                <w:rFonts w:ascii="Arial" w:hAnsi="Arial" w:cs="Arial"/>
                <w:bCs/>
                <w:sz w:val="24"/>
                <w:szCs w:val="24"/>
              </w:rPr>
              <w:t xml:space="preserve"> организации уборки территории А</w:t>
            </w:r>
            <w:r w:rsidRPr="00AF76A6">
              <w:rPr>
                <w:rFonts w:ascii="Arial" w:hAnsi="Arial" w:cs="Arial"/>
                <w:bCs/>
                <w:sz w:val="24"/>
                <w:szCs w:val="24"/>
              </w:rPr>
              <w:t xml:space="preserve">лексеевского </w:t>
            </w:r>
            <w:r>
              <w:rPr>
                <w:rFonts w:ascii="Arial" w:hAnsi="Arial" w:cs="Arial"/>
                <w:bCs/>
                <w:sz w:val="24"/>
                <w:szCs w:val="24"/>
              </w:rPr>
              <w:t>сель</w:t>
            </w:r>
            <w:r w:rsidRPr="00AF76A6">
              <w:rPr>
                <w:rFonts w:ascii="Arial" w:hAnsi="Arial" w:cs="Arial"/>
                <w:bCs/>
                <w:sz w:val="24"/>
                <w:szCs w:val="24"/>
              </w:rPr>
              <w:t xml:space="preserve">совета </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150EA1">
            <w:pPr>
              <w:spacing w:before="100" w:beforeAutospacing="1" w:after="100" w:afterAutospacing="1"/>
              <w:jc w:val="center"/>
              <w:rPr>
                <w:rFonts w:ascii="Arial" w:hAnsi="Arial" w:cs="Arial"/>
                <w:sz w:val="24"/>
                <w:szCs w:val="24"/>
              </w:rPr>
            </w:pPr>
            <w:r>
              <w:rPr>
                <w:rFonts w:ascii="Arial" w:hAnsi="Arial" w:cs="Arial"/>
                <w:sz w:val="24"/>
                <w:szCs w:val="24"/>
              </w:rPr>
              <w:t>9.</w:t>
            </w:r>
          </w:p>
        </w:tc>
        <w:tc>
          <w:tcPr>
            <w:tcW w:w="6810" w:type="dxa"/>
            <w:tcBorders>
              <w:top w:val="outset" w:sz="6" w:space="0" w:color="auto"/>
              <w:left w:val="outset" w:sz="6" w:space="0" w:color="auto"/>
              <w:bottom w:val="outset" w:sz="6" w:space="0" w:color="auto"/>
              <w:right w:val="outset" w:sz="6" w:space="0" w:color="auto"/>
            </w:tcBorders>
            <w:hideMark/>
          </w:tcPr>
          <w:p w:rsidR="000719B1" w:rsidRPr="007730A4" w:rsidRDefault="00AF76A6" w:rsidP="00AF76A6">
            <w:pPr>
              <w:autoSpaceDE w:val="0"/>
              <w:autoSpaceDN w:val="0"/>
              <w:adjustRightInd w:val="0"/>
              <w:jc w:val="both"/>
              <w:rPr>
                <w:rFonts w:ascii="Arial" w:hAnsi="Arial" w:cs="Arial"/>
                <w:sz w:val="24"/>
                <w:szCs w:val="24"/>
              </w:rPr>
            </w:pPr>
            <w:r>
              <w:rPr>
                <w:rFonts w:ascii="Arial" w:hAnsi="Arial" w:cs="Arial"/>
                <w:sz w:val="24"/>
                <w:szCs w:val="24"/>
              </w:rPr>
              <w:t>С</w:t>
            </w:r>
            <w:r w:rsidRPr="00AF76A6">
              <w:rPr>
                <w:rFonts w:ascii="Arial" w:hAnsi="Arial" w:cs="Arial"/>
                <w:sz w:val="24"/>
                <w:szCs w:val="24"/>
              </w:rPr>
              <w:t>уществующая система сбора и вывоза отходов</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150EA1">
            <w:pPr>
              <w:spacing w:before="100" w:beforeAutospacing="1" w:after="100" w:afterAutospacing="1"/>
              <w:jc w:val="center"/>
              <w:rPr>
                <w:rFonts w:ascii="Arial" w:hAnsi="Arial" w:cs="Arial"/>
                <w:sz w:val="24"/>
                <w:szCs w:val="24"/>
              </w:rPr>
            </w:pPr>
            <w:r>
              <w:rPr>
                <w:rFonts w:ascii="Arial" w:hAnsi="Arial" w:cs="Arial"/>
                <w:sz w:val="24"/>
                <w:szCs w:val="24"/>
              </w:rPr>
              <w:t>9.1.</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AF76A6">
            <w:pPr>
              <w:spacing w:after="0" w:line="240" w:lineRule="auto"/>
              <w:rPr>
                <w:rFonts w:ascii="Arial" w:hAnsi="Arial" w:cs="Arial"/>
                <w:sz w:val="24"/>
                <w:szCs w:val="24"/>
              </w:rPr>
            </w:pPr>
            <w:r w:rsidRPr="00AF76A6">
              <w:rPr>
                <w:rFonts w:ascii="Arial" w:eastAsia="Times New Roman" w:hAnsi="Arial" w:cs="Arial"/>
                <w:bCs/>
                <w:sz w:val="24"/>
                <w:szCs w:val="24"/>
              </w:rPr>
              <w:t>Сбор и вывоз твердых бытовых отходов организаций и предприятий</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150EA1">
            <w:pPr>
              <w:spacing w:before="100" w:beforeAutospacing="1" w:after="100" w:afterAutospacing="1"/>
              <w:jc w:val="center"/>
              <w:rPr>
                <w:rFonts w:ascii="Arial" w:hAnsi="Arial" w:cs="Arial"/>
                <w:sz w:val="24"/>
                <w:szCs w:val="24"/>
              </w:rPr>
            </w:pPr>
            <w:r>
              <w:rPr>
                <w:rFonts w:ascii="Arial" w:hAnsi="Arial" w:cs="Arial"/>
                <w:sz w:val="24"/>
                <w:szCs w:val="24"/>
              </w:rPr>
              <w:t>9.2</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23398B">
            <w:pPr>
              <w:spacing w:after="0" w:line="240" w:lineRule="auto"/>
              <w:rPr>
                <w:rFonts w:ascii="Arial" w:hAnsi="Arial" w:cs="Arial"/>
                <w:sz w:val="24"/>
                <w:szCs w:val="24"/>
              </w:rPr>
            </w:pPr>
            <w:r w:rsidRPr="00AF76A6">
              <w:rPr>
                <w:rFonts w:ascii="Arial" w:eastAsia="Times New Roman" w:hAnsi="Arial" w:cs="Arial"/>
                <w:bCs/>
                <w:sz w:val="24"/>
                <w:szCs w:val="24"/>
              </w:rPr>
              <w:t>Сбор и вывоз твердых бытовых отходов населения, проживающего в частных домовладениях</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150EA1">
            <w:pPr>
              <w:spacing w:before="100" w:beforeAutospacing="1" w:after="100" w:afterAutospacing="1"/>
              <w:jc w:val="center"/>
              <w:rPr>
                <w:rFonts w:ascii="Arial" w:hAnsi="Arial" w:cs="Arial"/>
                <w:sz w:val="24"/>
                <w:szCs w:val="24"/>
              </w:rPr>
            </w:pPr>
            <w:r>
              <w:rPr>
                <w:rFonts w:ascii="Arial" w:hAnsi="Arial" w:cs="Arial"/>
                <w:sz w:val="24"/>
                <w:szCs w:val="24"/>
              </w:rPr>
              <w:t>10.</w:t>
            </w:r>
          </w:p>
        </w:tc>
        <w:tc>
          <w:tcPr>
            <w:tcW w:w="6810" w:type="dxa"/>
            <w:tcBorders>
              <w:top w:val="outset" w:sz="6" w:space="0" w:color="auto"/>
              <w:left w:val="outset" w:sz="6" w:space="0" w:color="auto"/>
              <w:bottom w:val="outset" w:sz="6" w:space="0" w:color="auto"/>
              <w:right w:val="outset" w:sz="6" w:space="0" w:color="auto"/>
            </w:tcBorders>
            <w:hideMark/>
          </w:tcPr>
          <w:p w:rsidR="000719B1" w:rsidRPr="0023398B" w:rsidRDefault="0023398B" w:rsidP="0023398B">
            <w:pPr>
              <w:shd w:val="clear" w:color="auto" w:fill="FFFFFF"/>
              <w:spacing w:after="225" w:line="252" w:lineRule="atLeast"/>
              <w:rPr>
                <w:rFonts w:ascii="Arial" w:eastAsia="Times New Roman" w:hAnsi="Arial" w:cs="Arial"/>
                <w:sz w:val="24"/>
                <w:szCs w:val="24"/>
              </w:rPr>
            </w:pPr>
            <w:r>
              <w:rPr>
                <w:rFonts w:ascii="Arial" w:eastAsia="Times New Roman" w:hAnsi="Arial" w:cs="Arial"/>
                <w:sz w:val="24"/>
                <w:szCs w:val="24"/>
              </w:rPr>
              <w:t>О</w:t>
            </w:r>
            <w:r w:rsidRPr="0023398B">
              <w:rPr>
                <w:rFonts w:ascii="Arial" w:eastAsia="Times New Roman" w:hAnsi="Arial" w:cs="Arial"/>
                <w:sz w:val="24"/>
                <w:szCs w:val="24"/>
              </w:rPr>
              <w:t>сновные проблемы и недостатки системы санитарной очистки</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150EA1">
            <w:pPr>
              <w:spacing w:before="100" w:beforeAutospacing="1" w:after="100" w:afterAutospacing="1"/>
              <w:jc w:val="center"/>
              <w:rPr>
                <w:rFonts w:ascii="Arial" w:hAnsi="Arial" w:cs="Arial"/>
                <w:sz w:val="24"/>
                <w:szCs w:val="24"/>
              </w:rPr>
            </w:pPr>
            <w:r>
              <w:rPr>
                <w:rFonts w:ascii="Arial" w:hAnsi="Arial" w:cs="Arial"/>
                <w:sz w:val="24"/>
                <w:szCs w:val="24"/>
              </w:rPr>
              <w:t>11.</w:t>
            </w:r>
          </w:p>
        </w:tc>
        <w:tc>
          <w:tcPr>
            <w:tcW w:w="6810" w:type="dxa"/>
            <w:tcBorders>
              <w:top w:val="outset" w:sz="6" w:space="0" w:color="auto"/>
              <w:left w:val="outset" w:sz="6" w:space="0" w:color="auto"/>
              <w:bottom w:val="outset" w:sz="6" w:space="0" w:color="auto"/>
              <w:right w:val="outset" w:sz="6" w:space="0" w:color="auto"/>
            </w:tcBorders>
            <w:hideMark/>
          </w:tcPr>
          <w:p w:rsidR="000719B1" w:rsidRPr="007730A4" w:rsidRDefault="0023398B" w:rsidP="0034060E">
            <w:pPr>
              <w:spacing w:before="100" w:beforeAutospacing="1" w:after="100" w:afterAutospacing="1"/>
              <w:rPr>
                <w:rFonts w:ascii="Arial" w:hAnsi="Arial" w:cs="Arial"/>
                <w:sz w:val="24"/>
                <w:szCs w:val="24"/>
              </w:rPr>
            </w:pPr>
            <w:r>
              <w:rPr>
                <w:rFonts w:ascii="Arial" w:hAnsi="Arial" w:cs="Arial"/>
                <w:sz w:val="24"/>
                <w:szCs w:val="24"/>
              </w:rPr>
              <w:t>М</w:t>
            </w:r>
            <w:r w:rsidRPr="0023398B">
              <w:rPr>
                <w:rFonts w:ascii="Arial" w:hAnsi="Arial" w:cs="Arial"/>
                <w:sz w:val="24"/>
                <w:szCs w:val="24"/>
              </w:rPr>
              <w:t>ероприятия по развити</w:t>
            </w:r>
            <w:r>
              <w:rPr>
                <w:rFonts w:ascii="Arial" w:hAnsi="Arial" w:cs="Arial"/>
                <w:sz w:val="24"/>
                <w:szCs w:val="24"/>
              </w:rPr>
              <w:t>ю системы сбора и утилизации ТБО</w:t>
            </w:r>
            <w:r w:rsidRPr="0023398B">
              <w:rPr>
                <w:rFonts w:ascii="Arial" w:hAnsi="Arial" w:cs="Arial"/>
                <w:sz w:val="24"/>
                <w:szCs w:val="24"/>
              </w:rPr>
              <w:t xml:space="preserve"> в поселении</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150EA1">
            <w:pPr>
              <w:spacing w:before="100" w:beforeAutospacing="1" w:after="100" w:afterAutospacing="1"/>
              <w:jc w:val="center"/>
              <w:rPr>
                <w:rFonts w:ascii="Arial" w:hAnsi="Arial" w:cs="Arial"/>
                <w:sz w:val="24"/>
                <w:szCs w:val="24"/>
              </w:rPr>
            </w:pPr>
            <w:r>
              <w:rPr>
                <w:rFonts w:ascii="Arial" w:hAnsi="Arial" w:cs="Arial"/>
                <w:sz w:val="24"/>
                <w:szCs w:val="24"/>
              </w:rPr>
              <w:t>12.</w:t>
            </w:r>
          </w:p>
        </w:tc>
        <w:tc>
          <w:tcPr>
            <w:tcW w:w="6810" w:type="dxa"/>
            <w:tcBorders>
              <w:top w:val="outset" w:sz="6" w:space="0" w:color="auto"/>
              <w:left w:val="outset" w:sz="6" w:space="0" w:color="auto"/>
              <w:bottom w:val="outset" w:sz="6" w:space="0" w:color="auto"/>
              <w:right w:val="outset" w:sz="6" w:space="0" w:color="auto"/>
            </w:tcBorders>
            <w:hideMark/>
          </w:tcPr>
          <w:p w:rsidR="000719B1" w:rsidRPr="0023398B" w:rsidRDefault="0023398B" w:rsidP="0034060E">
            <w:pPr>
              <w:spacing w:before="100" w:beforeAutospacing="1" w:after="100" w:afterAutospacing="1"/>
              <w:rPr>
                <w:rFonts w:ascii="Arial" w:hAnsi="Arial" w:cs="Arial"/>
                <w:sz w:val="24"/>
                <w:szCs w:val="24"/>
              </w:rPr>
            </w:pPr>
            <w:r w:rsidRPr="0023398B">
              <w:rPr>
                <w:rFonts w:ascii="Arial" w:hAnsi="Arial" w:cs="Arial"/>
                <w:bCs/>
                <w:sz w:val="24"/>
                <w:szCs w:val="24"/>
              </w:rPr>
              <w:t>Финансирование мероприятий по санитарной очистке территории сельского поселения </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bl>
    <w:p w:rsidR="0034060E" w:rsidRPr="007730A4" w:rsidRDefault="0034060E" w:rsidP="0034060E">
      <w:pPr>
        <w:pStyle w:val="1"/>
        <w:spacing w:before="0" w:after="0" w:line="240" w:lineRule="atLeast"/>
        <w:rPr>
          <w:rFonts w:ascii="Arial" w:hAnsi="Arial" w:cs="Arial"/>
          <w:sz w:val="24"/>
          <w:szCs w:val="24"/>
        </w:rPr>
      </w:pPr>
    </w:p>
    <w:p w:rsidR="0034060E" w:rsidRPr="007730A4" w:rsidRDefault="0034060E" w:rsidP="0034060E">
      <w:pPr>
        <w:spacing w:line="255" w:lineRule="atLeast"/>
        <w:jc w:val="center"/>
        <w:rPr>
          <w:rFonts w:ascii="Arial" w:hAnsi="Arial" w:cs="Arial"/>
          <w:b/>
          <w:bCs/>
          <w:sz w:val="24"/>
          <w:szCs w:val="24"/>
        </w:rPr>
      </w:pPr>
      <w:r w:rsidRPr="007730A4">
        <w:rPr>
          <w:rFonts w:ascii="Arial" w:hAnsi="Arial" w:cs="Arial"/>
          <w:b/>
          <w:bCs/>
          <w:sz w:val="24"/>
          <w:szCs w:val="24"/>
        </w:rPr>
        <w:t> </w:t>
      </w:r>
    </w:p>
    <w:p w:rsidR="001A5534" w:rsidRPr="00C953F0" w:rsidRDefault="001A5534" w:rsidP="00150EA1">
      <w:pPr>
        <w:spacing w:before="100" w:beforeAutospacing="1" w:after="100" w:afterAutospacing="1"/>
        <w:jc w:val="center"/>
        <w:rPr>
          <w:rFonts w:ascii="Arial" w:hAnsi="Arial" w:cs="Arial"/>
          <w:b/>
          <w:sz w:val="24"/>
          <w:szCs w:val="24"/>
        </w:rPr>
      </w:pPr>
      <w:r w:rsidRPr="007730A4">
        <w:rPr>
          <w:rFonts w:ascii="Arial" w:hAnsi="Arial" w:cs="Arial"/>
          <w:sz w:val="24"/>
          <w:szCs w:val="24"/>
        </w:rPr>
        <w:t>1.</w:t>
      </w:r>
      <w:r w:rsidRPr="00C953F0">
        <w:rPr>
          <w:rFonts w:ascii="Arial" w:hAnsi="Arial" w:cs="Arial"/>
          <w:b/>
          <w:sz w:val="24"/>
          <w:szCs w:val="24"/>
        </w:rPr>
        <w:t xml:space="preserve">ОСНОВАНИЕ ДЛЯ РАЗРАБОТКИ ГЕНЕРАЛЬНОЙ СХЕМЫ ОЧИСТКИ ТЕРРИТОРИИ </w:t>
      </w:r>
      <w:r w:rsidR="00032A96" w:rsidRPr="00C953F0">
        <w:rPr>
          <w:rFonts w:ascii="Arial" w:hAnsi="Arial" w:cs="Arial"/>
          <w:b/>
          <w:sz w:val="24"/>
          <w:szCs w:val="24"/>
        </w:rPr>
        <w:t>МУНИЦИПАЛЬНОГО ОБРАЗОВАНИЯ АЛЕКСЕЕВСКИЙ СЕЛЬСОВЕТ АСЕКЕЕВСКОГО РАЙОНА ОРЕНБУРГСКОЙ ОБЛАСТИ</w:t>
      </w:r>
    </w:p>
    <w:p w:rsidR="0034060E" w:rsidRDefault="001A5534" w:rsidP="00150EA1">
      <w:pPr>
        <w:spacing w:after="0" w:line="240" w:lineRule="auto"/>
        <w:ind w:firstLine="709"/>
        <w:jc w:val="both"/>
        <w:rPr>
          <w:rFonts w:ascii="Arial" w:hAnsi="Arial" w:cs="Arial"/>
          <w:sz w:val="24"/>
          <w:szCs w:val="24"/>
        </w:rPr>
      </w:pPr>
      <w:r w:rsidRPr="007730A4">
        <w:rPr>
          <w:rFonts w:ascii="Arial" w:hAnsi="Arial" w:cs="Arial"/>
          <w:sz w:val="24"/>
          <w:szCs w:val="24"/>
        </w:rPr>
        <w:t>Очистка и уборка территорий современных населенных пунктов должна развиваться на основе прогнозируемых решений. Генеральная схема является программным документом, который определяет направление развития данной сферы деятельности на территории</w:t>
      </w:r>
      <w:r w:rsidR="00032A96" w:rsidRPr="007730A4">
        <w:rPr>
          <w:rFonts w:ascii="Arial" w:hAnsi="Arial" w:cs="Arial"/>
          <w:sz w:val="24"/>
          <w:szCs w:val="24"/>
        </w:rPr>
        <w:t xml:space="preserve"> муниципального образования Алексеевский сельсовет </w:t>
      </w:r>
      <w:r w:rsidRPr="007730A4">
        <w:rPr>
          <w:rFonts w:ascii="Arial" w:hAnsi="Arial" w:cs="Arial"/>
          <w:sz w:val="24"/>
          <w:szCs w:val="24"/>
        </w:rPr>
        <w:t xml:space="preserve">, дает объективную оценку и возможность принятия руководителями органов местного самоуправления </w:t>
      </w:r>
      <w:r w:rsidR="00032A96" w:rsidRPr="007730A4">
        <w:rPr>
          <w:rFonts w:ascii="Arial" w:hAnsi="Arial" w:cs="Arial"/>
          <w:sz w:val="24"/>
          <w:szCs w:val="24"/>
        </w:rPr>
        <w:t>муниципального образования Алексеевский сельсовет</w:t>
      </w:r>
      <w:r w:rsidRPr="007730A4">
        <w:rPr>
          <w:rFonts w:ascii="Arial" w:hAnsi="Arial" w:cs="Arial"/>
          <w:sz w:val="24"/>
          <w:szCs w:val="24"/>
        </w:rPr>
        <w:t xml:space="preserve"> и руководителями специализированных, в данной сфере предприятий всех форм собственности, правильных решений в сфере санитарной очистки и обращения с отходами на подведомственных территориях.</w:t>
      </w:r>
      <w:r w:rsidRPr="007730A4">
        <w:rPr>
          <w:rFonts w:ascii="Arial" w:hAnsi="Arial" w:cs="Arial"/>
          <w:sz w:val="24"/>
          <w:szCs w:val="24"/>
        </w:rPr>
        <w:br/>
        <w:t xml:space="preserve">Санитарная очистка населенных пунктов – одно из важнейших санитарно-гигиенических мероприятий, способствующих охране здоровья населения и </w:t>
      </w:r>
      <w:r w:rsidRPr="007730A4">
        <w:rPr>
          <w:rFonts w:ascii="Arial" w:hAnsi="Arial" w:cs="Arial"/>
          <w:sz w:val="24"/>
          <w:szCs w:val="24"/>
        </w:rPr>
        <w:lastRenderedPageBreak/>
        <w:t>окружающей природной среды, включает в себя комплекс работ по сбору, удалению, обезвреживанию и переработке коммунальных отходов, а также уборке территорий населенных пунктов.</w:t>
      </w:r>
      <w:r w:rsidRPr="007730A4">
        <w:rPr>
          <w:rFonts w:ascii="Arial" w:hAnsi="Arial" w:cs="Arial"/>
          <w:sz w:val="24"/>
          <w:szCs w:val="24"/>
        </w:rPr>
        <w:br/>
        <w:t>Генеральная схема определяет очередность осуществления мероприятий, объемы работ по всем видам санитарной очистки, методы сбора, удаления, обезвреживания и переработки отходов, необходимое количество уборочных машин, целесообразность проектирования, строительства или реконструкции объектов системы санитарной очистки, ориентировочные капиталовложения на строительство и приобретение основных средств. </w:t>
      </w:r>
      <w:r w:rsidRPr="007730A4">
        <w:rPr>
          <w:rFonts w:ascii="Arial" w:hAnsi="Arial" w:cs="Arial"/>
          <w:sz w:val="24"/>
          <w:szCs w:val="24"/>
        </w:rPr>
        <w:br/>
        <w:t>Генеральная схема является одним из инструментов реализации Федерального закона от 10.01.2002 г. № 7-ФЗ «Об охране окружающей среды», Федерального закона от 24.06.1998 г. № 89-ФЗ «Об отходах производства и потребления», Федерального закона от 30.03.1999 г. № 52-ФЗ «О санитарно-эпидемиологическом благополучии населения».</w:t>
      </w:r>
      <w:r w:rsidRPr="007730A4">
        <w:rPr>
          <w:rFonts w:ascii="Arial" w:hAnsi="Arial" w:cs="Arial"/>
          <w:sz w:val="24"/>
          <w:szCs w:val="24"/>
        </w:rPr>
        <w:br/>
        <w:t>Генеральная схема разрабатывается в соответствии с Методическими рекомендациями о порядке разработки генеральных схем очистки территорий населенных пунктов Российской Федерации, утвержденными постановлением Госстроя России № 152 от 21.08.2003 г. и СанПиН 42-128-4690-88 «Санитарными правилами содержания территорий населенных мест». </w:t>
      </w:r>
      <w:r w:rsidRPr="007730A4">
        <w:rPr>
          <w:rFonts w:ascii="Arial" w:hAnsi="Arial" w:cs="Arial"/>
          <w:sz w:val="24"/>
          <w:szCs w:val="24"/>
        </w:rPr>
        <w:br/>
        <w:t>Система санитарной очистки и уборки территорий населенных мест должна предусматривать рациональный сбор, быстрое удаление, надежное обезвреживание и экономически целесообразную утилизацию бытовых отходов (хозяйственно-бытовых, в том числе пищевых отходов из жилых и общественных зданий, предприятий торговли, общественного питания и культурно-бытового назначения; жидких из неканализованных зданий; уличного мусора и других бытовых отходов, скапливающихся на территории населенного пункта) в соответствии с Генеральной схемой очистки населенного пункта, утвержденной постановлением администрации поселения.</w:t>
      </w:r>
    </w:p>
    <w:p w:rsidR="006F57ED" w:rsidRPr="007730A4" w:rsidRDefault="006F57ED" w:rsidP="00150EA1">
      <w:pPr>
        <w:spacing w:after="0" w:line="240" w:lineRule="auto"/>
        <w:ind w:firstLine="709"/>
        <w:jc w:val="both"/>
        <w:rPr>
          <w:rFonts w:ascii="Arial" w:hAnsi="Arial" w:cs="Arial"/>
          <w:sz w:val="24"/>
          <w:szCs w:val="24"/>
        </w:rPr>
      </w:pPr>
    </w:p>
    <w:p w:rsidR="0034060E" w:rsidRDefault="00C953F0" w:rsidP="00150EA1">
      <w:pPr>
        <w:spacing w:after="0" w:line="240" w:lineRule="auto"/>
        <w:ind w:firstLine="709"/>
        <w:jc w:val="both"/>
        <w:rPr>
          <w:rFonts w:ascii="Arial" w:hAnsi="Arial" w:cs="Arial"/>
          <w:sz w:val="24"/>
          <w:szCs w:val="24"/>
        </w:rPr>
      </w:pPr>
      <w:r>
        <w:rPr>
          <w:rFonts w:ascii="Arial" w:hAnsi="Arial" w:cs="Arial"/>
          <w:b/>
          <w:bCs/>
          <w:sz w:val="24"/>
          <w:szCs w:val="24"/>
        </w:rPr>
        <w:t xml:space="preserve">2. </w:t>
      </w:r>
      <w:r w:rsidRPr="007730A4">
        <w:rPr>
          <w:rFonts w:ascii="Arial" w:hAnsi="Arial" w:cs="Arial"/>
          <w:b/>
          <w:bCs/>
          <w:sz w:val="24"/>
          <w:szCs w:val="24"/>
        </w:rPr>
        <w:t>ОБЛАСТЬ ПРИМЕНЕНИЯ</w:t>
      </w:r>
      <w:r w:rsidR="0034060E" w:rsidRPr="007730A4">
        <w:rPr>
          <w:rFonts w:ascii="Arial" w:hAnsi="Arial" w:cs="Arial"/>
          <w:sz w:val="24"/>
          <w:szCs w:val="24"/>
        </w:rPr>
        <w:t> </w:t>
      </w:r>
    </w:p>
    <w:p w:rsidR="006F57ED" w:rsidRPr="007730A4" w:rsidRDefault="006F57ED" w:rsidP="00150EA1">
      <w:pPr>
        <w:spacing w:after="0" w:line="240" w:lineRule="auto"/>
        <w:ind w:firstLine="709"/>
        <w:jc w:val="both"/>
        <w:rPr>
          <w:rFonts w:ascii="Arial" w:hAnsi="Arial" w:cs="Arial"/>
          <w:sz w:val="24"/>
          <w:szCs w:val="24"/>
        </w:rPr>
      </w:pP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xml:space="preserve">Генеральная схема очистки территорий населенных пунктов </w:t>
      </w:r>
      <w:r w:rsidR="00032A96" w:rsidRPr="007730A4">
        <w:rPr>
          <w:rFonts w:ascii="Arial" w:hAnsi="Arial" w:cs="Arial"/>
          <w:sz w:val="24"/>
          <w:szCs w:val="24"/>
        </w:rPr>
        <w:t>муниципального образования Алексеевский сельсовет</w:t>
      </w:r>
      <w:r w:rsidRPr="007730A4">
        <w:rPr>
          <w:rFonts w:ascii="Arial" w:hAnsi="Arial" w:cs="Arial"/>
          <w:sz w:val="24"/>
          <w:szCs w:val="24"/>
        </w:rPr>
        <w:t xml:space="preserve"> на 2015-2020 годы определяет мероприятия, объемы работ по всем видам очистки и уборки территорий населенных пунктов, системы и методы сбора, удаления, обезвреживания и переработки отходов, целесообразность проектирования, строительства, реконструкции или расширения объектов системы санитарной очистки в границах муниципального образования.</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b/>
          <w:bCs/>
          <w:sz w:val="24"/>
          <w:szCs w:val="24"/>
        </w:rPr>
        <w:t> </w:t>
      </w:r>
    </w:p>
    <w:p w:rsidR="0034060E" w:rsidRPr="009F4F03" w:rsidRDefault="009F4F03" w:rsidP="00150EA1">
      <w:pPr>
        <w:pStyle w:val="a7"/>
        <w:numPr>
          <w:ilvl w:val="0"/>
          <w:numId w:val="3"/>
        </w:numPr>
        <w:spacing w:after="0" w:line="240" w:lineRule="auto"/>
        <w:ind w:left="0" w:firstLine="709"/>
        <w:jc w:val="both"/>
        <w:rPr>
          <w:rFonts w:ascii="Arial" w:hAnsi="Arial" w:cs="Arial"/>
          <w:b/>
          <w:bCs/>
          <w:sz w:val="24"/>
          <w:szCs w:val="24"/>
        </w:rPr>
      </w:pPr>
      <w:r w:rsidRPr="009F4F03">
        <w:rPr>
          <w:rFonts w:ascii="Arial" w:hAnsi="Arial" w:cs="Arial"/>
          <w:b/>
          <w:bCs/>
          <w:sz w:val="24"/>
          <w:szCs w:val="24"/>
        </w:rPr>
        <w:t>НОРМАТИВНЫЕ ССЫЛКИ</w:t>
      </w:r>
    </w:p>
    <w:p w:rsidR="009F4F03" w:rsidRPr="007730A4" w:rsidRDefault="009F4F03" w:rsidP="00150EA1">
      <w:pPr>
        <w:pStyle w:val="a7"/>
        <w:spacing w:after="0" w:line="240" w:lineRule="auto"/>
        <w:ind w:left="0" w:firstLine="709"/>
        <w:jc w:val="both"/>
        <w:rPr>
          <w:rFonts w:ascii="Arial" w:hAnsi="Arial" w:cs="Arial"/>
          <w:sz w:val="24"/>
          <w:szCs w:val="24"/>
        </w:rPr>
      </w:pP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Градостроительный кодекс Российской Федерации</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Федеральный закон от 30 марта 1999 № 52-ФЗ «О санитарно-эпидемиологическом благополучии населения».</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Федеральный закон от 24 июня 1998 г. № 89-ФЗ «Об отходах производства и потребления»</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Постановление Правительства РФ от 10.02.1997 г. № 155 (в редакции постановлений от 13.10.1997 г. № 1303; от 15.09.2000 г. № 694; от 01.02.2005 г. № 49) «Об утверждении Правил представления услуг по вывозу твердых и жидких бытовых отходов»</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lastRenderedPageBreak/>
        <w:t>            Постановление Коллегии Госстроя РФ от 22.12.1999 г. № 7 «Концепция обращения с твердыми бытовыми отходами в Российской Федерации МДС 13-82000»</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Постановление Госстроя России от 21 августа 2003 г. № 152 «Методические рекомендации о порядке разработки генеральных схем очистки территорий населенных пунктов Российской Федерации МДК 7-01 2003</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СанПиН 42-128-4690-88 «Санитарные правила содержания территорий населенных мест»</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СанПиН 217 1322-03 «Гигиенические требования к размещению и обезвреживанию отходов производства и потребления»</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СП 217 1038-01 «Гигиенические требования к устройству и содержанию полигонов для твердых бытовых отходов»</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СанПиН 217 722-98 «Гигиенические требования к устройству и содержанию полигонов для твердых бытовых отходов»</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Государственный стандарт Российской Федерации «Жилищно-коммунальные услуги «Общие технические условия (в редакции постановлений Госстандарта России от 19.06.2000 г. № 158-ст, от 22.07.2003 г. № 248-ст)</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ГОСТ Р50597-93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Постановлением Государственного Комитета СССР по труду и социальным вопросам от 11.10.1986 г. № 400/23-34 «Об утверждении типовых норм времени на работы по механизированной уборке и санитарному содержанию населенных мест»</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Инструкция по организации и технологии механизированной уборки населенных мест, утвержденная Министерством жилищно-коммунального хозяйства РСФСР 12.07.1978 г.</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Приказ Департамента ЖКХ Министерства строительства РФ от 06.12.1994 № 13 «Об утверждении рекомендаций о нормировании труда работников предприятий внешнего благоустройства»</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Методические рекомендации по формированию тарифов на услуги по уничтожению, утилизации и захоронению твердых бытовых отходов Государственный комитет Российской Федерации по строительной, архитектурной и жилищной политике. Институт экономики жилищно-коммунального хозяйства. Москва 2003 г.</w:t>
      </w:r>
    </w:p>
    <w:p w:rsidR="00E277F4" w:rsidRPr="007730A4" w:rsidRDefault="0034060E" w:rsidP="00150EA1">
      <w:pPr>
        <w:spacing w:after="0" w:line="240" w:lineRule="auto"/>
        <w:ind w:firstLine="709"/>
        <w:jc w:val="both"/>
        <w:rPr>
          <w:rFonts w:ascii="Arial" w:hAnsi="Arial" w:cs="Arial"/>
          <w:caps/>
          <w:sz w:val="24"/>
          <w:szCs w:val="24"/>
        </w:rPr>
      </w:pPr>
      <w:r w:rsidRPr="007730A4">
        <w:rPr>
          <w:rFonts w:ascii="Arial" w:hAnsi="Arial" w:cs="Arial"/>
          <w:sz w:val="24"/>
          <w:szCs w:val="24"/>
        </w:rPr>
        <w:t xml:space="preserve">        Правила благоустройства, озеленения, обеспечения чистоты и порядка на территории  </w:t>
      </w:r>
      <w:r w:rsidR="00032A96" w:rsidRPr="007730A4">
        <w:rPr>
          <w:rFonts w:ascii="Arial" w:hAnsi="Arial" w:cs="Arial"/>
          <w:sz w:val="24"/>
          <w:szCs w:val="24"/>
        </w:rPr>
        <w:t>муниципального образования Алексеевский сельсовет</w:t>
      </w:r>
      <w:r w:rsidRPr="007730A4">
        <w:rPr>
          <w:rFonts w:ascii="Arial" w:hAnsi="Arial" w:cs="Arial"/>
          <w:sz w:val="24"/>
          <w:szCs w:val="24"/>
        </w:rPr>
        <w:t xml:space="preserve">, </w:t>
      </w:r>
      <w:r w:rsidR="00032A96" w:rsidRPr="007730A4">
        <w:rPr>
          <w:rFonts w:ascii="Arial" w:hAnsi="Arial" w:cs="Arial"/>
          <w:sz w:val="24"/>
          <w:szCs w:val="24"/>
        </w:rPr>
        <w:t>утверждённые Решением Совета депутатов от    27 ноября 2012 года  № 75 «Об утверждении "Правил благоустройства территории муниципального образования Алексеевский сельсовет"</w:t>
      </w:r>
      <w:r w:rsidR="00E277F4" w:rsidRPr="007730A4">
        <w:rPr>
          <w:rFonts w:ascii="Arial" w:hAnsi="Arial" w:cs="Arial"/>
          <w:sz w:val="24"/>
          <w:szCs w:val="24"/>
        </w:rPr>
        <w:t xml:space="preserve"> и Решением Совета депутатов от    </w:t>
      </w:r>
      <w:r w:rsidR="00E277F4" w:rsidRPr="007730A4">
        <w:rPr>
          <w:rFonts w:ascii="Arial" w:hAnsi="Arial" w:cs="Arial"/>
          <w:caps/>
          <w:sz w:val="24"/>
          <w:szCs w:val="24"/>
        </w:rPr>
        <w:t xml:space="preserve">30.10. 2015 № 07 </w:t>
      </w:r>
      <w:r w:rsidR="00E277F4" w:rsidRPr="007730A4">
        <w:rPr>
          <w:rFonts w:ascii="Arial" w:hAnsi="Arial" w:cs="Arial"/>
          <w:sz w:val="24"/>
          <w:szCs w:val="24"/>
        </w:rPr>
        <w:t>«О внесении изменений в приложение  решения Совета депутатов муниципального образования Алексеевский сельсовет № 75 от 27.11.2012</w:t>
      </w:r>
    </w:p>
    <w:p w:rsidR="0034060E" w:rsidRPr="007730A4" w:rsidRDefault="0034060E" w:rsidP="00150EA1">
      <w:pPr>
        <w:spacing w:after="0" w:line="240" w:lineRule="auto"/>
        <w:ind w:firstLine="709"/>
        <w:jc w:val="both"/>
        <w:rPr>
          <w:rFonts w:ascii="Arial" w:hAnsi="Arial" w:cs="Arial"/>
          <w:sz w:val="24"/>
          <w:szCs w:val="24"/>
        </w:rPr>
      </w:pP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xml:space="preserve">        Решение Совета депутатов </w:t>
      </w:r>
      <w:r w:rsidR="00BE5C1B" w:rsidRPr="007730A4">
        <w:rPr>
          <w:rFonts w:ascii="Arial" w:hAnsi="Arial" w:cs="Arial"/>
          <w:sz w:val="24"/>
          <w:szCs w:val="24"/>
        </w:rPr>
        <w:t>муниципального образования Алексеевский сельсовет  от 29.12.2006 г. № 45</w:t>
      </w:r>
      <w:r w:rsidRPr="007730A4">
        <w:rPr>
          <w:rFonts w:ascii="Arial" w:hAnsi="Arial" w:cs="Arial"/>
          <w:sz w:val="24"/>
          <w:szCs w:val="24"/>
        </w:rPr>
        <w:t xml:space="preserve"> «Об утверждении </w:t>
      </w:r>
      <w:r w:rsidR="00BE5C1B" w:rsidRPr="007730A4">
        <w:rPr>
          <w:rFonts w:ascii="Arial" w:hAnsi="Arial" w:cs="Arial"/>
          <w:sz w:val="24"/>
          <w:szCs w:val="24"/>
        </w:rPr>
        <w:t xml:space="preserve">Положения «Об </w:t>
      </w:r>
      <w:r w:rsidRPr="007730A4">
        <w:rPr>
          <w:rFonts w:ascii="Arial" w:hAnsi="Arial" w:cs="Arial"/>
          <w:sz w:val="24"/>
          <w:szCs w:val="24"/>
        </w:rPr>
        <w:t>организации сбора и вывоза бытовых отходов и мусора на территории</w:t>
      </w:r>
      <w:r w:rsidR="00BE5C1B" w:rsidRPr="007730A4">
        <w:rPr>
          <w:rFonts w:ascii="Arial" w:hAnsi="Arial" w:cs="Arial"/>
          <w:sz w:val="24"/>
          <w:szCs w:val="24"/>
        </w:rPr>
        <w:t xml:space="preserve"> муниципального образования Алексеевский сельсовет</w:t>
      </w:r>
      <w:r w:rsidRPr="007730A4">
        <w:rPr>
          <w:rFonts w:ascii="Arial" w:hAnsi="Arial" w:cs="Arial"/>
          <w:sz w:val="24"/>
          <w:szCs w:val="24"/>
        </w:rPr>
        <w:t>»</w:t>
      </w:r>
    </w:p>
    <w:p w:rsidR="00C953F0" w:rsidRPr="009F4F03" w:rsidRDefault="00C953F0" w:rsidP="00150EA1">
      <w:pPr>
        <w:spacing w:after="0" w:line="240" w:lineRule="auto"/>
        <w:ind w:firstLine="709"/>
        <w:jc w:val="both"/>
        <w:rPr>
          <w:rFonts w:ascii="Arial" w:hAnsi="Arial" w:cs="Arial"/>
          <w:sz w:val="24"/>
          <w:szCs w:val="24"/>
        </w:rPr>
      </w:pPr>
    </w:p>
    <w:p w:rsidR="0034060E" w:rsidRPr="00C953F0" w:rsidRDefault="00C953F0" w:rsidP="00150EA1">
      <w:pPr>
        <w:pStyle w:val="a7"/>
        <w:numPr>
          <w:ilvl w:val="0"/>
          <w:numId w:val="3"/>
        </w:numPr>
        <w:spacing w:after="0" w:line="240" w:lineRule="auto"/>
        <w:ind w:left="0" w:firstLine="709"/>
        <w:jc w:val="both"/>
        <w:rPr>
          <w:rFonts w:ascii="Arial" w:hAnsi="Arial" w:cs="Arial"/>
          <w:sz w:val="24"/>
          <w:szCs w:val="24"/>
        </w:rPr>
      </w:pPr>
      <w:r w:rsidRPr="00C953F0">
        <w:rPr>
          <w:rFonts w:ascii="Arial" w:hAnsi="Arial" w:cs="Arial"/>
          <w:b/>
          <w:bCs/>
          <w:sz w:val="24"/>
          <w:szCs w:val="24"/>
        </w:rPr>
        <w:t>ТЕРМИНОЛОГИЯ</w:t>
      </w:r>
    </w:p>
    <w:tbl>
      <w:tblPr>
        <w:tblW w:w="0" w:type="auto"/>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tblPr>
      <w:tblGrid>
        <w:gridCol w:w="2783"/>
        <w:gridCol w:w="6722"/>
      </w:tblGrid>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Бытовые отходы</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отходы потребления, образующиеся в бытовых условиях в результате жизнедеятельности населения</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lastRenderedPageBreak/>
              <w:t>Вид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совокупность отходов, которые имеют общие признаки в соответствии с системой классификации отходов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Вторичные материальные ресурсы (вторсырье)</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отходы потребления, которые используются вместо первичного сырья для производства продукции, выполнения работ или получения энергии</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Генеральная схема очистки территории муниципального образования</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муниципальный нормативный правовой акт, определяющий и обеспечивающий организацию рациональной системы сбора, регулярного удаления, размещения, а также методов сбора, обезвреживания и переработки отходов, необходимое количество спецмашин, механизмов, оборудования и инвентаря для системы очистки и уборки территорий населенных пунктов, целесообразность строительства, реконструкции или рекультивации объектов размещения или переработки отходов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Захоронение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изоляция отходов, не подлежащих дальнейшему использованию, в специальных хранилищах, в целях предотвращения попадания вредных веществ в окружающую природную среду</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Использование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применение отходов для производства продукции, выполнения работ, оказания услуг или для получения энергии</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Коммунальные отходы</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отходы от домовладений, включая ЖБО и КГО, отходы, образующиеся в офисах, торговых предприятиях, мелких промышленных объектах, школах, больницах, других муниципальных учреждениях и других объектах городской инфраструктуры</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Несанкционированные свалки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территория для размещения промышленных и бытовых отходов, эксплуатируемая без согласования с исполнительной властью, эксплуатируемая с отклонениями от требований санитарно-эпидемиологического надзора</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Обезвреживание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обработка отходов, в том числе сжигание и обеззараживание отходов на специализированных установках в целях предотвращения вредного воздействия отходов на здоровье человека и окружающую природную среду</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Обращение с отходами</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деятельность, в процессе которой образуются отходы, а также деятельность по сбору, использованию, обезвреживанию, транспортированию, размещению отходов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Отходы</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остатки продуктов или дополнительный продукт, образующиеся в процессе или завершении определенной деятельности и не используемые в непосредственной связи с этой деятельностью</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lastRenderedPageBreak/>
              <w:t>Переработка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деятельность, связанная с выполнением технологических процессов по обращению с отходами для обеспечения повторного использования в народном хозяйстве полученных сырья, энергии, изделий и материалов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Полигон захоронения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комплекс природоохранных сооружений, предназначенных для централизованного сбора, обезвреживания и захоронения ТБО, предотвращающий попадание вредных веществ в окружающую среду, загрязнения атмосферы, почвы, поверхностных и грунтовых вод, препятствующий распространению грызунов, насекомых и болезнетворных организмов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Размещение отходов</w:t>
            </w:r>
          </w:p>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 </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хранение и захоронение отходов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 Сбор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любая операция, являющаяся подготовительной к транспортировке или размещению отходов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 Свалка</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местонахождение отходов, использование которых в течение обозримого срока не предполагается</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 Свойства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качественная определенность отходов рассматриваемого вида, соответствующая данному промежутку времени и проявляющаяся как способность этих отходов к известной смене состояний или пребыванию в известном состоянии за этот промежуток времени</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Сортировка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разделение и/или смешение отходов согласно определенным критериям на качественно различающиеся составляющие</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Твердые и жидкие бытовые отходы</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бытовая техника, товары и продукция, утратившие свои потребительские свойства, фекальные отходы нецентрализованной канализации и др.)</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Хранение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содержание отходов в объектах размещения отходов в целях их последующего захоронения, обезвреживания или использования</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Утилизация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jc w:val="both"/>
              <w:rPr>
                <w:rFonts w:ascii="Arial" w:hAnsi="Arial" w:cs="Arial"/>
                <w:sz w:val="24"/>
                <w:szCs w:val="24"/>
              </w:rPr>
            </w:pPr>
            <w:r w:rsidRPr="007730A4">
              <w:rPr>
                <w:rFonts w:ascii="Arial" w:hAnsi="Arial" w:cs="Arial"/>
                <w:sz w:val="24"/>
                <w:szCs w:val="24"/>
              </w:rPr>
              <w:t>деятельность, связанная с использованием отходов на этапах их технологического цикла, и/или обеспечение повторного (вторичного) использования или переработки списанных изделий</w:t>
            </w:r>
          </w:p>
        </w:tc>
      </w:tr>
    </w:tbl>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w:t>
      </w:r>
      <w:r w:rsidRPr="007730A4">
        <w:rPr>
          <w:rFonts w:ascii="Arial" w:hAnsi="Arial" w:cs="Arial"/>
          <w:b/>
          <w:bCs/>
          <w:sz w:val="24"/>
          <w:szCs w:val="24"/>
        </w:rPr>
        <w:t> </w:t>
      </w:r>
    </w:p>
    <w:p w:rsidR="0034060E" w:rsidRPr="007730A4" w:rsidRDefault="00C953F0" w:rsidP="00150EA1">
      <w:pPr>
        <w:spacing w:after="0" w:line="240" w:lineRule="auto"/>
        <w:ind w:firstLine="709"/>
        <w:jc w:val="both"/>
        <w:rPr>
          <w:rFonts w:ascii="Arial" w:hAnsi="Arial" w:cs="Arial"/>
          <w:sz w:val="24"/>
          <w:szCs w:val="24"/>
        </w:rPr>
      </w:pPr>
      <w:r>
        <w:rPr>
          <w:rFonts w:ascii="Arial" w:hAnsi="Arial" w:cs="Arial"/>
          <w:b/>
          <w:bCs/>
          <w:sz w:val="24"/>
          <w:szCs w:val="24"/>
        </w:rPr>
        <w:t>4.1.</w:t>
      </w:r>
      <w:r w:rsidR="0034060E" w:rsidRPr="007730A4">
        <w:rPr>
          <w:rFonts w:ascii="Arial" w:hAnsi="Arial" w:cs="Arial"/>
          <w:b/>
          <w:bCs/>
          <w:sz w:val="24"/>
          <w:szCs w:val="24"/>
        </w:rPr>
        <w:t>Обозначения и сокращения</w:t>
      </w:r>
    </w:p>
    <w:tbl>
      <w:tblPr>
        <w:tblW w:w="0" w:type="auto"/>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tblPr>
      <w:tblGrid>
        <w:gridCol w:w="4503"/>
        <w:gridCol w:w="5002"/>
      </w:tblGrid>
      <w:tr w:rsidR="0034060E" w:rsidRPr="007730A4" w:rsidTr="0034060E">
        <w:tc>
          <w:tcPr>
            <w:tcW w:w="48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xml:space="preserve">Генеральная схема очистки территории </w:t>
            </w:r>
            <w:r w:rsidR="001504CA" w:rsidRPr="007730A4">
              <w:rPr>
                <w:rFonts w:ascii="Arial" w:hAnsi="Arial" w:cs="Arial"/>
                <w:sz w:val="24"/>
                <w:szCs w:val="24"/>
              </w:rPr>
              <w:t>Алексеевского сельсовета</w:t>
            </w:r>
          </w:p>
        </w:tc>
        <w:tc>
          <w:tcPr>
            <w:tcW w:w="555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Генеральная схема</w:t>
            </w:r>
          </w:p>
        </w:tc>
      </w:tr>
      <w:tr w:rsidR="0034060E" w:rsidRPr="007730A4" w:rsidTr="0034060E">
        <w:tc>
          <w:tcPr>
            <w:tcW w:w="48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Твердые бытовые отходы</w:t>
            </w:r>
          </w:p>
        </w:tc>
        <w:tc>
          <w:tcPr>
            <w:tcW w:w="555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ТБО</w:t>
            </w:r>
          </w:p>
        </w:tc>
      </w:tr>
      <w:tr w:rsidR="0034060E" w:rsidRPr="007730A4" w:rsidTr="0034060E">
        <w:tc>
          <w:tcPr>
            <w:tcW w:w="48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lastRenderedPageBreak/>
              <w:t>Крупногабаритные отходы</w:t>
            </w:r>
          </w:p>
        </w:tc>
        <w:tc>
          <w:tcPr>
            <w:tcW w:w="555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КГО</w:t>
            </w:r>
          </w:p>
        </w:tc>
      </w:tr>
      <w:tr w:rsidR="0034060E" w:rsidRPr="007730A4" w:rsidTr="0034060E">
        <w:tc>
          <w:tcPr>
            <w:tcW w:w="48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Пескосоляная смесь</w:t>
            </w:r>
          </w:p>
        </w:tc>
        <w:tc>
          <w:tcPr>
            <w:tcW w:w="555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ПСС</w:t>
            </w:r>
          </w:p>
        </w:tc>
      </w:tr>
      <w:tr w:rsidR="0034060E" w:rsidRPr="007730A4" w:rsidTr="0034060E">
        <w:tc>
          <w:tcPr>
            <w:tcW w:w="48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Предельно допустимая концентрация             </w:t>
            </w:r>
          </w:p>
        </w:tc>
        <w:tc>
          <w:tcPr>
            <w:tcW w:w="555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ПДК</w:t>
            </w:r>
          </w:p>
        </w:tc>
      </w:tr>
    </w:tbl>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w:t>
      </w:r>
    </w:p>
    <w:p w:rsidR="001504CA"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w:t>
      </w:r>
    </w:p>
    <w:p w:rsidR="00C953F0" w:rsidRDefault="00C953F0" w:rsidP="00150EA1">
      <w:pPr>
        <w:spacing w:after="0" w:line="240" w:lineRule="auto"/>
        <w:ind w:firstLine="709"/>
        <w:jc w:val="both"/>
        <w:rPr>
          <w:rFonts w:ascii="Arial" w:hAnsi="Arial" w:cs="Arial"/>
          <w:sz w:val="24"/>
          <w:szCs w:val="24"/>
        </w:rPr>
      </w:pPr>
    </w:p>
    <w:p w:rsidR="00C953F0" w:rsidRPr="007730A4" w:rsidRDefault="00C953F0" w:rsidP="00150EA1">
      <w:pPr>
        <w:spacing w:after="0" w:line="240" w:lineRule="auto"/>
        <w:ind w:firstLine="709"/>
        <w:jc w:val="both"/>
        <w:rPr>
          <w:rFonts w:ascii="Arial" w:hAnsi="Arial" w:cs="Arial"/>
          <w:sz w:val="24"/>
          <w:szCs w:val="24"/>
        </w:rPr>
      </w:pPr>
    </w:p>
    <w:p w:rsidR="0034060E" w:rsidRPr="00C953F0" w:rsidRDefault="00C953F0" w:rsidP="00150EA1">
      <w:pPr>
        <w:pStyle w:val="a7"/>
        <w:numPr>
          <w:ilvl w:val="0"/>
          <w:numId w:val="3"/>
        </w:numPr>
        <w:spacing w:after="0" w:line="240" w:lineRule="auto"/>
        <w:ind w:left="0" w:firstLine="709"/>
        <w:jc w:val="both"/>
        <w:rPr>
          <w:rFonts w:ascii="Arial" w:hAnsi="Arial" w:cs="Arial"/>
          <w:sz w:val="24"/>
          <w:szCs w:val="24"/>
        </w:rPr>
      </w:pPr>
      <w:r w:rsidRPr="00C953F0">
        <w:rPr>
          <w:rFonts w:ascii="Arial" w:hAnsi="Arial" w:cs="Arial"/>
          <w:b/>
          <w:bCs/>
          <w:sz w:val="24"/>
          <w:szCs w:val="24"/>
        </w:rPr>
        <w:t>ОБЩИЕ СВЕДЕНИЯ О МУНИЦИПАЛЬНОМ ОБРАЗОВАНИИ АЛЕКСЕЕВСКИЙ СЕЛЬСОВЕТ АСЕКЕЕВСКОГО РАЙОНА ОРЕНБУРГСКОЙ ОБЛАСТИ</w:t>
      </w:r>
    </w:p>
    <w:p w:rsidR="001A5534" w:rsidRPr="007730A4" w:rsidRDefault="001A5534" w:rsidP="00150EA1">
      <w:pPr>
        <w:spacing w:after="0" w:line="240" w:lineRule="auto"/>
        <w:ind w:firstLine="709"/>
        <w:jc w:val="both"/>
        <w:rPr>
          <w:rFonts w:ascii="Arial" w:hAnsi="Arial" w:cs="Arial"/>
          <w:sz w:val="24"/>
          <w:szCs w:val="24"/>
        </w:rPr>
      </w:pPr>
    </w:p>
    <w:p w:rsidR="004834C8" w:rsidRPr="007730A4" w:rsidRDefault="00C953F0" w:rsidP="00150EA1">
      <w:pPr>
        <w:spacing w:after="0" w:line="240" w:lineRule="auto"/>
        <w:ind w:firstLine="709"/>
        <w:jc w:val="both"/>
        <w:rPr>
          <w:rFonts w:ascii="Arial" w:hAnsi="Arial" w:cs="Arial"/>
          <w:sz w:val="24"/>
          <w:szCs w:val="24"/>
        </w:rPr>
      </w:pPr>
      <w:r>
        <w:rPr>
          <w:rFonts w:ascii="Arial" w:hAnsi="Arial" w:cs="Arial"/>
          <w:b/>
          <w:bCs/>
          <w:sz w:val="24"/>
          <w:szCs w:val="24"/>
        </w:rPr>
        <w:t>5.1.</w:t>
      </w:r>
      <w:r w:rsidR="004834C8" w:rsidRPr="007730A4">
        <w:rPr>
          <w:rFonts w:ascii="Arial" w:hAnsi="Arial" w:cs="Arial"/>
          <w:b/>
          <w:bCs/>
          <w:sz w:val="24"/>
          <w:szCs w:val="24"/>
        </w:rPr>
        <w:t>Географическое положение</w:t>
      </w:r>
    </w:p>
    <w:p w:rsidR="000A7F9C" w:rsidRPr="007730A4" w:rsidRDefault="001A5534" w:rsidP="00150EA1">
      <w:pPr>
        <w:shd w:val="clear" w:color="auto" w:fill="FFFFFF"/>
        <w:spacing w:after="0" w:line="240" w:lineRule="auto"/>
        <w:ind w:firstLine="709"/>
        <w:jc w:val="both"/>
        <w:rPr>
          <w:rFonts w:ascii="Arial" w:hAnsi="Arial" w:cs="Arial"/>
          <w:sz w:val="24"/>
          <w:szCs w:val="24"/>
        </w:rPr>
      </w:pPr>
      <w:r w:rsidRPr="007730A4">
        <w:rPr>
          <w:rFonts w:ascii="Arial" w:hAnsi="Arial" w:cs="Arial"/>
          <w:sz w:val="24"/>
          <w:szCs w:val="24"/>
        </w:rPr>
        <w:t xml:space="preserve">Сельское поселение </w:t>
      </w:r>
      <w:r w:rsidR="00E277F4" w:rsidRPr="007730A4">
        <w:rPr>
          <w:rFonts w:ascii="Arial" w:hAnsi="Arial" w:cs="Arial"/>
          <w:sz w:val="24"/>
          <w:szCs w:val="24"/>
        </w:rPr>
        <w:t xml:space="preserve">Алексеевка </w:t>
      </w:r>
      <w:r w:rsidRPr="007730A4">
        <w:rPr>
          <w:rFonts w:ascii="Arial" w:hAnsi="Arial" w:cs="Arial"/>
          <w:sz w:val="24"/>
          <w:szCs w:val="24"/>
        </w:rPr>
        <w:t xml:space="preserve">расположено в </w:t>
      </w:r>
      <w:r w:rsidR="004834C8" w:rsidRPr="007730A4">
        <w:rPr>
          <w:rFonts w:ascii="Arial" w:hAnsi="Arial" w:cs="Arial"/>
          <w:sz w:val="24"/>
          <w:szCs w:val="24"/>
        </w:rPr>
        <w:t>восточной</w:t>
      </w:r>
      <w:r w:rsidRPr="007730A4">
        <w:rPr>
          <w:rFonts w:ascii="Arial" w:hAnsi="Arial" w:cs="Arial"/>
          <w:sz w:val="24"/>
          <w:szCs w:val="24"/>
        </w:rPr>
        <w:t xml:space="preserve"> части </w:t>
      </w:r>
      <w:r w:rsidR="00E277F4" w:rsidRPr="007730A4">
        <w:rPr>
          <w:rFonts w:ascii="Arial" w:hAnsi="Arial" w:cs="Arial"/>
          <w:sz w:val="24"/>
          <w:szCs w:val="24"/>
        </w:rPr>
        <w:t xml:space="preserve">Асекеевского </w:t>
      </w:r>
      <w:r w:rsidRPr="007730A4">
        <w:rPr>
          <w:rFonts w:ascii="Arial" w:hAnsi="Arial" w:cs="Arial"/>
          <w:sz w:val="24"/>
          <w:szCs w:val="24"/>
        </w:rPr>
        <w:t>района</w:t>
      </w:r>
      <w:r w:rsidR="000A7F9C" w:rsidRPr="007730A4">
        <w:rPr>
          <w:rFonts w:ascii="Arial" w:hAnsi="Arial" w:cs="Arial"/>
          <w:sz w:val="24"/>
          <w:szCs w:val="24"/>
        </w:rPr>
        <w:t>.</w:t>
      </w:r>
      <w:r w:rsidRPr="007730A4">
        <w:rPr>
          <w:rFonts w:ascii="Arial" w:hAnsi="Arial" w:cs="Arial"/>
          <w:sz w:val="24"/>
          <w:szCs w:val="24"/>
        </w:rPr>
        <w:t xml:space="preserve"> </w:t>
      </w:r>
    </w:p>
    <w:p w:rsidR="000A7F9C" w:rsidRPr="007730A4" w:rsidRDefault="000A7F9C"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В состав МО Алексеевский сельсовет входят 3 населенных пункта: с.Алексеевка, с.Воскресеновка и</w:t>
      </w:r>
      <w:r w:rsidR="004834C8" w:rsidRPr="007730A4">
        <w:rPr>
          <w:rFonts w:ascii="Arial" w:eastAsia="Times New Roman" w:hAnsi="Arial" w:cs="Arial"/>
          <w:sz w:val="24"/>
          <w:szCs w:val="24"/>
        </w:rPr>
        <w:t xml:space="preserve"> </w:t>
      </w:r>
      <w:r w:rsidRPr="007730A4">
        <w:rPr>
          <w:rFonts w:ascii="Arial" w:eastAsia="Times New Roman" w:hAnsi="Arial" w:cs="Arial"/>
          <w:sz w:val="24"/>
          <w:szCs w:val="24"/>
        </w:rPr>
        <w:t>разъезд 1334 км. Административный центр –</w:t>
      </w:r>
      <w:r w:rsidRPr="007730A4">
        <w:rPr>
          <w:rFonts w:ascii="Arial" w:hAnsi="Arial" w:cs="Arial"/>
          <w:sz w:val="24"/>
          <w:szCs w:val="24"/>
        </w:rPr>
        <w:t xml:space="preserve"> село Алексеевка</w:t>
      </w:r>
      <w:r w:rsidRPr="007730A4">
        <w:rPr>
          <w:rFonts w:ascii="Arial" w:eastAsia="Times New Roman" w:hAnsi="Arial" w:cs="Arial"/>
          <w:sz w:val="24"/>
          <w:szCs w:val="24"/>
        </w:rPr>
        <w:t>.</w:t>
      </w:r>
      <w:r w:rsidRPr="007730A4">
        <w:rPr>
          <w:rFonts w:ascii="Arial" w:hAnsi="Arial" w:cs="Arial"/>
          <w:sz w:val="24"/>
          <w:szCs w:val="24"/>
        </w:rPr>
        <w:t xml:space="preserve"> находящееся в 35 километрах от районного центра с.Асекеево и в 320 километрах от областного центра – города Оренбурга.</w:t>
      </w:r>
    </w:p>
    <w:p w:rsidR="000A7F9C" w:rsidRPr="007730A4" w:rsidRDefault="000A7F9C"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Северная граница проходит по административной границе с МО Мартыновский сельсовет, восточная граница – МО Кутлуевский сельсовет, западная – по административной границе с МО Старомукменевский сельсовет, южная граница- МО Рязановский сельсовет</w:t>
      </w:r>
    </w:p>
    <w:p w:rsidR="00002D0F" w:rsidRPr="007730A4" w:rsidRDefault="00002D0F" w:rsidP="00150EA1">
      <w:pPr>
        <w:spacing w:after="0" w:line="240" w:lineRule="auto"/>
        <w:ind w:firstLine="709"/>
        <w:jc w:val="both"/>
        <w:rPr>
          <w:rFonts w:ascii="Arial" w:hAnsi="Arial" w:cs="Arial"/>
          <w:sz w:val="24"/>
          <w:szCs w:val="24"/>
        </w:rPr>
      </w:pPr>
      <w:r w:rsidRPr="007730A4">
        <w:rPr>
          <w:rFonts w:ascii="Arial" w:hAnsi="Arial" w:cs="Arial"/>
          <w:sz w:val="24"/>
          <w:szCs w:val="24"/>
        </w:rPr>
        <w:t xml:space="preserve">На начало 2016 года в Поселении постоянно проживает 269 человек. Плотность населения в Поселении достигает 3,9 чел./кв.км. </w:t>
      </w:r>
    </w:p>
    <w:p w:rsidR="00B82A3E" w:rsidRPr="007730A4" w:rsidRDefault="00B82A3E" w:rsidP="00150EA1">
      <w:pPr>
        <w:shd w:val="clear" w:color="auto" w:fill="F4F5EF"/>
        <w:spacing w:after="0" w:line="240" w:lineRule="auto"/>
        <w:ind w:firstLine="709"/>
        <w:jc w:val="both"/>
        <w:rPr>
          <w:rFonts w:ascii="Arial" w:hAnsi="Arial" w:cs="Arial"/>
          <w:sz w:val="24"/>
          <w:szCs w:val="24"/>
        </w:rPr>
      </w:pPr>
      <w:r w:rsidRPr="007730A4">
        <w:rPr>
          <w:rFonts w:ascii="Arial" w:hAnsi="Arial" w:cs="Arial"/>
          <w:b/>
          <w:bCs/>
          <w:sz w:val="24"/>
          <w:szCs w:val="24"/>
        </w:rPr>
        <w:t xml:space="preserve">  </w:t>
      </w:r>
      <w:r w:rsidR="00C953F0">
        <w:rPr>
          <w:rFonts w:ascii="Arial" w:hAnsi="Arial" w:cs="Arial"/>
          <w:b/>
          <w:bCs/>
          <w:sz w:val="24"/>
          <w:szCs w:val="24"/>
        </w:rPr>
        <w:t xml:space="preserve">5.2. </w:t>
      </w:r>
      <w:r w:rsidRPr="007730A4">
        <w:rPr>
          <w:rFonts w:ascii="Arial" w:hAnsi="Arial" w:cs="Arial"/>
          <w:b/>
          <w:bCs/>
          <w:sz w:val="24"/>
          <w:szCs w:val="24"/>
        </w:rPr>
        <w:t>Природно-климатическая характеристика</w:t>
      </w:r>
    </w:p>
    <w:p w:rsidR="00B82A3E" w:rsidRPr="007730A4" w:rsidRDefault="00B82A3E" w:rsidP="00150EA1">
      <w:pPr>
        <w:shd w:val="clear" w:color="auto" w:fill="F4F5EF"/>
        <w:spacing w:after="0" w:line="240" w:lineRule="auto"/>
        <w:ind w:firstLine="709"/>
        <w:jc w:val="both"/>
        <w:rPr>
          <w:rFonts w:ascii="Arial" w:hAnsi="Arial" w:cs="Arial"/>
          <w:sz w:val="24"/>
          <w:szCs w:val="24"/>
        </w:rPr>
      </w:pPr>
      <w:r w:rsidRPr="007730A4">
        <w:rPr>
          <w:rFonts w:ascii="Arial" w:hAnsi="Arial" w:cs="Arial"/>
          <w:sz w:val="24"/>
          <w:szCs w:val="24"/>
        </w:rPr>
        <w:t>    Климат континентальный. Средняя температура января -14-17 градусов. При резких похолоданиях абсолютные минимумы температуры опускаются до -43-45º. Количество осадков в холодную половину года составляет менее 30% годовой суммы. Снежный покров сохраняется в течение 150 дней. Промерзание почвы достигает 170 см.</w:t>
      </w:r>
    </w:p>
    <w:p w:rsidR="00B82A3E" w:rsidRPr="007730A4" w:rsidRDefault="00B82A3E" w:rsidP="00150EA1">
      <w:pPr>
        <w:shd w:val="clear" w:color="auto" w:fill="F4F5EF"/>
        <w:spacing w:after="0" w:line="240" w:lineRule="auto"/>
        <w:ind w:firstLine="709"/>
        <w:jc w:val="both"/>
        <w:rPr>
          <w:rFonts w:ascii="Arial" w:hAnsi="Arial" w:cs="Arial"/>
          <w:sz w:val="24"/>
          <w:szCs w:val="24"/>
        </w:rPr>
      </w:pPr>
      <w:r w:rsidRPr="007730A4">
        <w:rPr>
          <w:rFonts w:ascii="Arial" w:hAnsi="Arial" w:cs="Arial"/>
          <w:sz w:val="24"/>
          <w:szCs w:val="24"/>
        </w:rPr>
        <w:t xml:space="preserve">Средняя температура июля превышает +19ºС - +22ºС. Максимальные температуры (+35-37ºС) наблюдаются при проникновении с востока сильно прогретых континентальных воздушных масс. Однако в условиях континентального климата и в летнее время за счет прохладных ночей возможны значительные суточные колебания температур. В целом за весь теплый период </w:t>
      </w:r>
      <w:r w:rsidR="00031B59" w:rsidRPr="007730A4">
        <w:rPr>
          <w:rFonts w:ascii="Arial" w:hAnsi="Arial" w:cs="Arial"/>
          <w:sz w:val="24"/>
          <w:szCs w:val="24"/>
        </w:rPr>
        <w:t xml:space="preserve">выпадает </w:t>
      </w:r>
      <w:r w:rsidRPr="007730A4">
        <w:rPr>
          <w:rFonts w:ascii="Arial" w:hAnsi="Arial" w:cs="Arial"/>
          <w:sz w:val="24"/>
          <w:szCs w:val="24"/>
        </w:rPr>
        <w:t xml:space="preserve">– 70-80% от годовой суммы атмосферных осадков. В летний период преобладают, в основном, ветры </w:t>
      </w:r>
      <w:r w:rsidR="00031B59" w:rsidRPr="007730A4">
        <w:rPr>
          <w:rFonts w:ascii="Arial" w:hAnsi="Arial" w:cs="Arial"/>
          <w:sz w:val="24"/>
          <w:szCs w:val="24"/>
        </w:rPr>
        <w:t xml:space="preserve">северо-западного </w:t>
      </w:r>
      <w:r w:rsidRPr="007730A4">
        <w:rPr>
          <w:rFonts w:ascii="Arial" w:hAnsi="Arial" w:cs="Arial"/>
          <w:sz w:val="24"/>
          <w:szCs w:val="24"/>
        </w:rPr>
        <w:t>направления.</w:t>
      </w:r>
    </w:p>
    <w:p w:rsidR="00002D0F" w:rsidRPr="007730A4" w:rsidRDefault="00002D0F" w:rsidP="00150EA1">
      <w:pPr>
        <w:shd w:val="clear" w:color="auto" w:fill="FFFFFF"/>
        <w:spacing w:after="0" w:line="240" w:lineRule="auto"/>
        <w:ind w:firstLine="709"/>
        <w:jc w:val="both"/>
        <w:rPr>
          <w:rFonts w:ascii="Arial" w:eastAsia="Times New Roman" w:hAnsi="Arial" w:cs="Arial"/>
          <w:sz w:val="24"/>
          <w:szCs w:val="24"/>
        </w:rPr>
      </w:pPr>
    </w:p>
    <w:p w:rsidR="00D523EE" w:rsidRPr="007730A4" w:rsidRDefault="00E277F4"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hAnsi="Arial" w:cs="Arial"/>
          <w:sz w:val="24"/>
          <w:szCs w:val="24"/>
        </w:rPr>
        <w:t xml:space="preserve"> </w:t>
      </w:r>
      <w:r w:rsidR="00C953F0">
        <w:rPr>
          <w:rFonts w:ascii="Arial" w:eastAsia="Times New Roman" w:hAnsi="Arial" w:cs="Arial"/>
          <w:b/>
          <w:bCs/>
          <w:sz w:val="24"/>
          <w:szCs w:val="24"/>
        </w:rPr>
        <w:t>5.3</w:t>
      </w:r>
      <w:r w:rsidR="00D523EE" w:rsidRPr="007730A4">
        <w:rPr>
          <w:rFonts w:ascii="Arial" w:eastAsia="Times New Roman" w:hAnsi="Arial" w:cs="Arial"/>
          <w:b/>
          <w:bCs/>
          <w:sz w:val="24"/>
          <w:szCs w:val="24"/>
        </w:rPr>
        <w:t>. Жилищно-коммунальное хозяйство</w:t>
      </w:r>
    </w:p>
    <w:p w:rsidR="004834C8" w:rsidRPr="007730A4" w:rsidRDefault="00D523EE"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Общая площадь земель муниципального образования составляет 6809 га, в том числе общая площадь населенных пунктов – 342 га.</w:t>
      </w:r>
    </w:p>
    <w:p w:rsidR="004834C8" w:rsidRPr="007730A4" w:rsidRDefault="00D523EE"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 xml:space="preserve"> Общая протяженность улиц - 4,7 км, </w:t>
      </w:r>
    </w:p>
    <w:p w:rsidR="004834C8" w:rsidRPr="007730A4" w:rsidRDefault="00D523EE"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 xml:space="preserve">протяженность освещенных частей улиц 3,0 км. </w:t>
      </w:r>
    </w:p>
    <w:p w:rsidR="004834C8" w:rsidRPr="007730A4" w:rsidRDefault="00D523EE"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 xml:space="preserve">Общая площадь жилых помещений 6,138 тыс. м2, частный фонд состоит из 145 индивидуальных домов площадью 6,138 тыс.м.кв. </w:t>
      </w:r>
    </w:p>
    <w:p w:rsidR="004834C8" w:rsidRPr="007730A4" w:rsidRDefault="00D523EE"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 xml:space="preserve">На территории поселения источников теплоснабжения нет, протяженность тепловых сетей составляет 0 км в двухтрубном измерении, </w:t>
      </w:r>
    </w:p>
    <w:p w:rsidR="004834C8" w:rsidRPr="007730A4" w:rsidRDefault="00D523EE"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 xml:space="preserve">водопроводной сети 4,49 км, </w:t>
      </w:r>
    </w:p>
    <w:p w:rsidR="00D523EE" w:rsidRPr="007730A4" w:rsidRDefault="00D523EE"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 xml:space="preserve">протяженность газопровода 4,45 км, канализационной сети 0 км. </w:t>
      </w:r>
    </w:p>
    <w:p w:rsidR="00D523EE" w:rsidRPr="007730A4" w:rsidRDefault="00D523EE"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lastRenderedPageBreak/>
        <w:t>В муниципальном образовании Алексеевский сельсовет (далее – Поселение) действует 2 магазина, 1 ФАП.</w:t>
      </w:r>
    </w:p>
    <w:p w:rsidR="004834C8" w:rsidRPr="007730A4" w:rsidRDefault="00D523EE"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В настоящее время одной из основных проблем в жилищном секторе является наличие большого количества жилья, требующего капитального ремонта</w:t>
      </w:r>
      <w:r w:rsidR="004834C8" w:rsidRPr="007730A4">
        <w:rPr>
          <w:rFonts w:ascii="Arial" w:eastAsia="Times New Roman" w:hAnsi="Arial" w:cs="Arial"/>
          <w:sz w:val="24"/>
          <w:szCs w:val="24"/>
        </w:rPr>
        <w:t>.</w:t>
      </w:r>
    </w:p>
    <w:p w:rsidR="00D523EE" w:rsidRPr="007730A4" w:rsidRDefault="00C953F0" w:rsidP="00150EA1">
      <w:pPr>
        <w:shd w:val="clear" w:color="auto" w:fill="FFFFFF"/>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В Поселении</w:t>
      </w:r>
      <w:r w:rsidR="00D523EE" w:rsidRPr="007730A4">
        <w:rPr>
          <w:rFonts w:ascii="Arial" w:eastAsia="Times New Roman" w:hAnsi="Arial" w:cs="Arial"/>
          <w:sz w:val="24"/>
          <w:szCs w:val="24"/>
        </w:rPr>
        <w:t xml:space="preserve"> проводятся мероприятия по благоустройству территорий поселения, которые формируют общее впечатление о нем. Основными задачами благоустройства являются - реконструкция дорожной сети (ямочный ремонт), а также система освещения дорог, установка малых архитектурных форм, создание цветников, клумб, посадка саженцев, деревьев и кустарников, другие работы</w:t>
      </w:r>
      <w:r w:rsidR="004834C8" w:rsidRPr="007730A4">
        <w:rPr>
          <w:rFonts w:ascii="Arial" w:eastAsia="Times New Roman" w:hAnsi="Arial" w:cs="Arial"/>
          <w:sz w:val="24"/>
          <w:szCs w:val="24"/>
        </w:rPr>
        <w:t>,</w:t>
      </w:r>
      <w:r w:rsidR="00D523EE" w:rsidRPr="007730A4">
        <w:rPr>
          <w:rFonts w:ascii="Arial" w:eastAsia="Times New Roman" w:hAnsi="Arial" w:cs="Arial"/>
          <w:sz w:val="24"/>
          <w:szCs w:val="24"/>
        </w:rPr>
        <w:t xml:space="preserve"> связанные с благоустройством.</w:t>
      </w:r>
    </w:p>
    <w:p w:rsidR="00B82A3E" w:rsidRPr="007730A4" w:rsidRDefault="00C953F0" w:rsidP="00150EA1">
      <w:pPr>
        <w:shd w:val="clear" w:color="auto" w:fill="FFFFFF"/>
        <w:spacing w:after="0" w:line="240" w:lineRule="auto"/>
        <w:ind w:firstLine="709"/>
        <w:jc w:val="both"/>
        <w:rPr>
          <w:rFonts w:ascii="Arial" w:eastAsia="Times New Roman" w:hAnsi="Arial" w:cs="Arial"/>
          <w:b/>
          <w:sz w:val="24"/>
          <w:szCs w:val="24"/>
        </w:rPr>
      </w:pPr>
      <w:r>
        <w:rPr>
          <w:rFonts w:ascii="Arial" w:eastAsia="Times New Roman" w:hAnsi="Arial" w:cs="Arial"/>
          <w:b/>
          <w:sz w:val="24"/>
          <w:szCs w:val="24"/>
        </w:rPr>
        <w:t xml:space="preserve">5.4. </w:t>
      </w:r>
      <w:r w:rsidR="00031B59" w:rsidRPr="007730A4">
        <w:rPr>
          <w:rFonts w:ascii="Arial" w:eastAsia="Times New Roman" w:hAnsi="Arial" w:cs="Arial"/>
          <w:b/>
          <w:sz w:val="24"/>
          <w:szCs w:val="24"/>
        </w:rPr>
        <w:t>Транспортные связи.</w:t>
      </w:r>
    </w:p>
    <w:p w:rsidR="00031B59" w:rsidRPr="007730A4" w:rsidRDefault="00031B59"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Территория муниципального образования связывается автодорогами с районным, областным центрами и соседними селами. В 5 км от административного центра с.Алексеевска через ст.Филипповка проходит железная дорога.</w:t>
      </w:r>
    </w:p>
    <w:p w:rsidR="00E47BE5" w:rsidRPr="007730A4" w:rsidRDefault="001A5534" w:rsidP="00150EA1">
      <w:pPr>
        <w:spacing w:after="0" w:line="240" w:lineRule="auto"/>
        <w:ind w:firstLine="709"/>
        <w:jc w:val="both"/>
        <w:rPr>
          <w:rFonts w:ascii="Arial" w:hAnsi="Arial" w:cs="Arial"/>
          <w:sz w:val="24"/>
          <w:szCs w:val="24"/>
        </w:rPr>
      </w:pPr>
      <w:r w:rsidRPr="007730A4">
        <w:rPr>
          <w:rFonts w:ascii="Arial" w:hAnsi="Arial" w:cs="Arial"/>
          <w:sz w:val="24"/>
          <w:szCs w:val="24"/>
        </w:rPr>
        <w:t>Современное развитие внешних и внутренних транспортных связей Поселения удовлетворительное.</w:t>
      </w:r>
      <w:r w:rsidRPr="007730A4">
        <w:rPr>
          <w:rFonts w:ascii="Arial" w:hAnsi="Arial" w:cs="Arial"/>
          <w:sz w:val="24"/>
          <w:szCs w:val="24"/>
        </w:rPr>
        <w:br/>
        <w:t xml:space="preserve">Среди автомобильных дорог, проходящих по </w:t>
      </w:r>
      <w:r w:rsidR="000A7F9C" w:rsidRPr="007730A4">
        <w:rPr>
          <w:rFonts w:ascii="Arial" w:hAnsi="Arial" w:cs="Arial"/>
          <w:sz w:val="24"/>
          <w:szCs w:val="24"/>
        </w:rPr>
        <w:t xml:space="preserve">границе </w:t>
      </w:r>
      <w:r w:rsidRPr="007730A4">
        <w:rPr>
          <w:rFonts w:ascii="Arial" w:hAnsi="Arial" w:cs="Arial"/>
          <w:sz w:val="24"/>
          <w:szCs w:val="24"/>
        </w:rPr>
        <w:t>территории Поселения, наибольшую значимость имеет автодорога регионального значения</w:t>
      </w:r>
      <w:r w:rsidR="000A7F9C" w:rsidRPr="007730A4">
        <w:rPr>
          <w:rFonts w:ascii="Arial" w:hAnsi="Arial" w:cs="Arial"/>
          <w:sz w:val="24"/>
          <w:szCs w:val="24"/>
        </w:rPr>
        <w:t xml:space="preserve"> Бугуруслан-Кутлумбетьево</w:t>
      </w:r>
      <w:r w:rsidRPr="007730A4">
        <w:rPr>
          <w:rFonts w:ascii="Arial" w:hAnsi="Arial" w:cs="Arial"/>
          <w:sz w:val="24"/>
          <w:szCs w:val="24"/>
        </w:rPr>
        <w:t>.</w:t>
      </w:r>
      <w:r w:rsidRPr="007730A4">
        <w:rPr>
          <w:rFonts w:ascii="Arial" w:hAnsi="Arial" w:cs="Arial"/>
          <w:sz w:val="24"/>
          <w:szCs w:val="24"/>
        </w:rPr>
        <w:br/>
        <w:t xml:space="preserve">Водный транспорт в границах Поселения не развит. </w:t>
      </w:r>
      <w:r w:rsidR="00E47BE5" w:rsidRPr="007730A4">
        <w:rPr>
          <w:rFonts w:ascii="Arial" w:hAnsi="Arial" w:cs="Arial"/>
          <w:sz w:val="24"/>
          <w:szCs w:val="24"/>
        </w:rPr>
        <w:t>Больших рек на территории поселения не имеется.</w:t>
      </w:r>
    </w:p>
    <w:p w:rsidR="00C953F0" w:rsidRDefault="00C953F0" w:rsidP="00150EA1">
      <w:pPr>
        <w:spacing w:after="0" w:line="240" w:lineRule="auto"/>
        <w:ind w:firstLine="709"/>
        <w:jc w:val="both"/>
        <w:rPr>
          <w:rFonts w:ascii="Arial" w:hAnsi="Arial" w:cs="Arial"/>
          <w:b/>
          <w:sz w:val="24"/>
          <w:szCs w:val="24"/>
        </w:rPr>
      </w:pPr>
      <w:r>
        <w:rPr>
          <w:rFonts w:ascii="Arial" w:hAnsi="Arial" w:cs="Arial"/>
          <w:b/>
          <w:sz w:val="24"/>
          <w:szCs w:val="24"/>
        </w:rPr>
        <w:t xml:space="preserve">5.5. </w:t>
      </w:r>
      <w:r w:rsidR="00E47BE5" w:rsidRPr="007730A4">
        <w:rPr>
          <w:rFonts w:ascii="Arial" w:hAnsi="Arial" w:cs="Arial"/>
          <w:b/>
          <w:sz w:val="24"/>
          <w:szCs w:val="24"/>
        </w:rPr>
        <w:t>Социально-экономическое развитие.</w:t>
      </w:r>
    </w:p>
    <w:p w:rsidR="00277F1B" w:rsidRPr="00C953F0" w:rsidRDefault="001A5534" w:rsidP="00150EA1">
      <w:pPr>
        <w:spacing w:after="0" w:line="240" w:lineRule="auto"/>
        <w:ind w:firstLine="709"/>
        <w:jc w:val="both"/>
        <w:rPr>
          <w:rFonts w:ascii="Arial" w:hAnsi="Arial" w:cs="Arial"/>
          <w:b/>
          <w:sz w:val="24"/>
          <w:szCs w:val="24"/>
        </w:rPr>
      </w:pPr>
      <w:r w:rsidRPr="007730A4">
        <w:rPr>
          <w:rFonts w:ascii="Arial" w:hAnsi="Arial" w:cs="Arial"/>
          <w:sz w:val="24"/>
          <w:szCs w:val="24"/>
        </w:rPr>
        <w:br/>
        <w:t>Основной экономической специализацией Поселения является сельское хозяйство. </w:t>
      </w:r>
      <w:r w:rsidRPr="007730A4">
        <w:rPr>
          <w:rFonts w:ascii="Arial" w:hAnsi="Arial" w:cs="Arial"/>
          <w:sz w:val="24"/>
          <w:szCs w:val="24"/>
        </w:rPr>
        <w:br/>
        <w:t>В растениеводстве преобладает выращивание картофеля и овощей открытого грунта, кормовых культур, основное направление в животноводстве – молочно-мясное скотоводство, производство молока и мяса (К</w:t>
      </w:r>
      <w:r w:rsidR="00E47BE5" w:rsidRPr="007730A4">
        <w:rPr>
          <w:rFonts w:ascii="Arial" w:hAnsi="Arial" w:cs="Arial"/>
          <w:sz w:val="24"/>
          <w:szCs w:val="24"/>
        </w:rPr>
        <w:t>РС) в подсобных хозяйствах населения.</w:t>
      </w:r>
      <w:r w:rsidRPr="007730A4">
        <w:rPr>
          <w:rFonts w:ascii="Arial" w:hAnsi="Arial" w:cs="Arial"/>
          <w:sz w:val="24"/>
          <w:szCs w:val="24"/>
        </w:rPr>
        <w:br/>
        <w:t>На территории поселения предприятия по переработке сельскохозяйственной продукции отсутствуют.</w:t>
      </w:r>
      <w:r w:rsidRPr="007730A4">
        <w:rPr>
          <w:rFonts w:ascii="Arial" w:hAnsi="Arial" w:cs="Arial"/>
          <w:sz w:val="24"/>
          <w:szCs w:val="24"/>
        </w:rPr>
        <w:br/>
        <w:t>С экологической точки зрения Поселение достаточно благоприятно для проживания. </w:t>
      </w:r>
      <w:r w:rsidRPr="007730A4">
        <w:rPr>
          <w:rFonts w:ascii="Arial" w:hAnsi="Arial" w:cs="Arial"/>
          <w:sz w:val="24"/>
          <w:szCs w:val="24"/>
        </w:rPr>
        <w:br/>
        <w:t>Одним из важнейших факторов социально–экономического развития любого территориального образования является его демографический потенциал, т.е. количество и качество людских ресурсов, определяющих возможности использования всех компонентов потенциала развития территории</w:t>
      </w:r>
      <w:r w:rsidR="00E47BE5" w:rsidRPr="007730A4">
        <w:rPr>
          <w:rFonts w:ascii="Arial" w:hAnsi="Arial" w:cs="Arial"/>
          <w:sz w:val="24"/>
          <w:szCs w:val="24"/>
        </w:rPr>
        <w:t>.</w:t>
      </w:r>
      <w:r w:rsidRPr="007730A4">
        <w:rPr>
          <w:rFonts w:ascii="Arial" w:hAnsi="Arial" w:cs="Arial"/>
          <w:sz w:val="24"/>
          <w:szCs w:val="24"/>
        </w:rPr>
        <w:t xml:space="preserve"> </w:t>
      </w:r>
      <w:r w:rsidRPr="007730A4">
        <w:rPr>
          <w:rFonts w:ascii="Arial" w:hAnsi="Arial" w:cs="Arial"/>
          <w:sz w:val="24"/>
          <w:szCs w:val="24"/>
        </w:rPr>
        <w:br/>
        <w:t>Дальнейший потенциал развития Поселения напрямую зависит от половозрастного состава, проживающего в нем населения. </w:t>
      </w:r>
      <w:r w:rsidRPr="007730A4">
        <w:rPr>
          <w:rFonts w:ascii="Arial" w:hAnsi="Arial" w:cs="Arial"/>
          <w:sz w:val="24"/>
          <w:szCs w:val="24"/>
        </w:rPr>
        <w:br/>
      </w:r>
      <w:r w:rsidR="00277F1B" w:rsidRPr="007730A4">
        <w:rPr>
          <w:rFonts w:ascii="Arial" w:hAnsi="Arial" w:cs="Arial"/>
          <w:sz w:val="24"/>
          <w:szCs w:val="24"/>
        </w:rPr>
        <w:t>Среднесписочная численность пр</w:t>
      </w:r>
      <w:r w:rsidR="004834C8" w:rsidRPr="007730A4">
        <w:rPr>
          <w:rFonts w:ascii="Arial" w:hAnsi="Arial" w:cs="Arial"/>
          <w:sz w:val="24"/>
          <w:szCs w:val="24"/>
        </w:rPr>
        <w:t>оживающего населения всего – 269</w:t>
      </w:r>
      <w:r w:rsidR="00277F1B" w:rsidRPr="007730A4">
        <w:rPr>
          <w:rFonts w:ascii="Arial" w:hAnsi="Arial" w:cs="Arial"/>
          <w:sz w:val="24"/>
          <w:szCs w:val="24"/>
        </w:rPr>
        <w:t xml:space="preserve"> чел.</w:t>
      </w:r>
    </w:p>
    <w:p w:rsidR="00277F1B" w:rsidRPr="007730A4" w:rsidRDefault="00277F1B" w:rsidP="00150EA1">
      <w:pPr>
        <w:tabs>
          <w:tab w:val="left" w:pos="4140"/>
        </w:tabs>
        <w:spacing w:after="0" w:line="240" w:lineRule="auto"/>
        <w:ind w:firstLine="709"/>
        <w:jc w:val="both"/>
        <w:rPr>
          <w:rFonts w:ascii="Arial" w:hAnsi="Arial" w:cs="Arial"/>
          <w:sz w:val="24"/>
          <w:szCs w:val="24"/>
        </w:rPr>
      </w:pPr>
      <w:r w:rsidRPr="007730A4">
        <w:rPr>
          <w:rFonts w:ascii="Arial" w:hAnsi="Arial" w:cs="Arial"/>
          <w:sz w:val="24"/>
          <w:szCs w:val="24"/>
        </w:rPr>
        <w:t>В том числе:</w:t>
      </w:r>
    </w:p>
    <w:p w:rsidR="00277F1B" w:rsidRPr="007730A4" w:rsidRDefault="00277F1B" w:rsidP="00150EA1">
      <w:pPr>
        <w:tabs>
          <w:tab w:val="left" w:pos="4140"/>
        </w:tabs>
        <w:spacing w:after="0" w:line="240" w:lineRule="auto"/>
        <w:ind w:firstLine="709"/>
        <w:jc w:val="both"/>
        <w:rPr>
          <w:rFonts w:ascii="Arial" w:hAnsi="Arial" w:cs="Arial"/>
          <w:sz w:val="24"/>
          <w:szCs w:val="24"/>
        </w:rPr>
      </w:pPr>
      <w:r w:rsidRPr="007730A4">
        <w:rPr>
          <w:rFonts w:ascii="Arial" w:hAnsi="Arial" w:cs="Arial"/>
          <w:sz w:val="24"/>
          <w:szCs w:val="24"/>
        </w:rPr>
        <w:t>- женщин – 141 чел., из них имеющих детей до 3-х лет – 5  чел.</w:t>
      </w:r>
    </w:p>
    <w:p w:rsidR="00277F1B" w:rsidRPr="007730A4" w:rsidRDefault="00277F1B" w:rsidP="00150EA1">
      <w:pPr>
        <w:tabs>
          <w:tab w:val="left" w:pos="4140"/>
        </w:tabs>
        <w:spacing w:after="0" w:line="240" w:lineRule="auto"/>
        <w:ind w:firstLine="709"/>
        <w:jc w:val="both"/>
        <w:rPr>
          <w:rFonts w:ascii="Arial" w:hAnsi="Arial" w:cs="Arial"/>
          <w:sz w:val="24"/>
          <w:szCs w:val="24"/>
        </w:rPr>
      </w:pPr>
      <w:r w:rsidRPr="007730A4">
        <w:rPr>
          <w:rFonts w:ascii="Arial" w:hAnsi="Arial" w:cs="Arial"/>
          <w:sz w:val="24"/>
          <w:szCs w:val="24"/>
        </w:rPr>
        <w:t>- пенсионеров – 88 чел.</w:t>
      </w:r>
    </w:p>
    <w:p w:rsidR="00277F1B" w:rsidRPr="007730A4" w:rsidRDefault="00277F1B" w:rsidP="00150EA1">
      <w:pPr>
        <w:tabs>
          <w:tab w:val="left" w:pos="4140"/>
        </w:tabs>
        <w:spacing w:after="0" w:line="240" w:lineRule="auto"/>
        <w:ind w:firstLine="709"/>
        <w:jc w:val="both"/>
        <w:rPr>
          <w:rFonts w:ascii="Arial" w:hAnsi="Arial" w:cs="Arial"/>
          <w:sz w:val="24"/>
          <w:szCs w:val="24"/>
        </w:rPr>
      </w:pPr>
      <w:r w:rsidRPr="007730A4">
        <w:rPr>
          <w:rFonts w:ascii="Arial" w:hAnsi="Arial" w:cs="Arial"/>
          <w:sz w:val="24"/>
          <w:szCs w:val="24"/>
        </w:rPr>
        <w:t>- инвалидов – 28 чел.</w:t>
      </w:r>
    </w:p>
    <w:p w:rsidR="00277F1B" w:rsidRPr="007730A4" w:rsidRDefault="00277F1B" w:rsidP="00150EA1">
      <w:pPr>
        <w:tabs>
          <w:tab w:val="left" w:pos="4140"/>
        </w:tabs>
        <w:spacing w:after="0" w:line="240" w:lineRule="auto"/>
        <w:ind w:firstLine="709"/>
        <w:jc w:val="both"/>
        <w:rPr>
          <w:rFonts w:ascii="Arial" w:hAnsi="Arial" w:cs="Arial"/>
          <w:sz w:val="24"/>
          <w:szCs w:val="24"/>
        </w:rPr>
      </w:pPr>
      <w:r w:rsidRPr="007730A4">
        <w:rPr>
          <w:rFonts w:ascii="Arial" w:hAnsi="Arial" w:cs="Arial"/>
          <w:sz w:val="24"/>
          <w:szCs w:val="24"/>
        </w:rPr>
        <w:t>- детей дошкольного возраста – 7  чел.</w:t>
      </w:r>
    </w:p>
    <w:p w:rsidR="00277F1B" w:rsidRPr="007730A4" w:rsidRDefault="00277F1B" w:rsidP="00150EA1">
      <w:pPr>
        <w:tabs>
          <w:tab w:val="left" w:pos="4140"/>
        </w:tabs>
        <w:spacing w:after="0" w:line="240" w:lineRule="auto"/>
        <w:ind w:firstLine="709"/>
        <w:jc w:val="both"/>
        <w:rPr>
          <w:rFonts w:ascii="Arial" w:hAnsi="Arial" w:cs="Arial"/>
          <w:sz w:val="24"/>
          <w:szCs w:val="24"/>
        </w:rPr>
      </w:pPr>
      <w:r w:rsidRPr="007730A4">
        <w:rPr>
          <w:rFonts w:ascii="Arial" w:hAnsi="Arial" w:cs="Arial"/>
          <w:sz w:val="24"/>
          <w:szCs w:val="24"/>
        </w:rPr>
        <w:t>- детей школьного возраста – 7 чел.</w:t>
      </w:r>
    </w:p>
    <w:p w:rsidR="00277F1B" w:rsidRPr="007730A4" w:rsidRDefault="00277F1B" w:rsidP="00150EA1">
      <w:pPr>
        <w:tabs>
          <w:tab w:val="left" w:pos="4140"/>
        </w:tabs>
        <w:spacing w:after="0" w:line="240" w:lineRule="auto"/>
        <w:ind w:firstLine="709"/>
        <w:jc w:val="both"/>
        <w:rPr>
          <w:rFonts w:ascii="Arial" w:hAnsi="Arial" w:cs="Arial"/>
          <w:sz w:val="24"/>
          <w:szCs w:val="24"/>
        </w:rPr>
      </w:pPr>
      <w:r w:rsidRPr="007730A4">
        <w:rPr>
          <w:rFonts w:ascii="Arial" w:hAnsi="Arial" w:cs="Arial"/>
          <w:sz w:val="24"/>
          <w:szCs w:val="24"/>
        </w:rPr>
        <w:t>Из них: в возрасте от 14 до 18 лет – 8 чел.</w:t>
      </w:r>
    </w:p>
    <w:p w:rsidR="00277F1B" w:rsidRPr="007730A4" w:rsidRDefault="00277F1B" w:rsidP="00150EA1">
      <w:pPr>
        <w:tabs>
          <w:tab w:val="left" w:pos="4140"/>
        </w:tabs>
        <w:spacing w:after="0" w:line="240" w:lineRule="auto"/>
        <w:ind w:firstLine="709"/>
        <w:jc w:val="both"/>
        <w:rPr>
          <w:rFonts w:ascii="Arial" w:hAnsi="Arial" w:cs="Arial"/>
          <w:sz w:val="24"/>
          <w:szCs w:val="24"/>
        </w:rPr>
      </w:pPr>
      <w:r w:rsidRPr="007730A4">
        <w:rPr>
          <w:rFonts w:ascii="Arial" w:hAnsi="Arial" w:cs="Arial"/>
          <w:sz w:val="24"/>
          <w:szCs w:val="24"/>
        </w:rPr>
        <w:t>Не учатся и не работают – 0 чел.</w:t>
      </w:r>
    </w:p>
    <w:p w:rsidR="00277F1B" w:rsidRPr="007730A4" w:rsidRDefault="00277F1B" w:rsidP="00150EA1">
      <w:pPr>
        <w:tabs>
          <w:tab w:val="left" w:pos="4140"/>
        </w:tabs>
        <w:spacing w:after="0" w:line="240" w:lineRule="auto"/>
        <w:ind w:firstLine="709"/>
        <w:jc w:val="both"/>
        <w:rPr>
          <w:rFonts w:ascii="Arial" w:hAnsi="Arial" w:cs="Arial"/>
          <w:sz w:val="24"/>
          <w:szCs w:val="24"/>
        </w:rPr>
      </w:pPr>
      <w:r w:rsidRPr="007730A4">
        <w:rPr>
          <w:rFonts w:ascii="Arial" w:hAnsi="Arial" w:cs="Arial"/>
          <w:sz w:val="24"/>
          <w:szCs w:val="24"/>
        </w:rPr>
        <w:t>- студентов – 5 чел.</w:t>
      </w:r>
    </w:p>
    <w:p w:rsidR="008C6E9F" w:rsidRDefault="00277F1B" w:rsidP="00150EA1">
      <w:pPr>
        <w:tabs>
          <w:tab w:val="left" w:pos="4140"/>
        </w:tabs>
        <w:spacing w:after="0" w:line="240" w:lineRule="auto"/>
        <w:ind w:firstLine="709"/>
        <w:jc w:val="both"/>
        <w:rPr>
          <w:rFonts w:ascii="Arial" w:hAnsi="Arial" w:cs="Arial"/>
          <w:sz w:val="24"/>
          <w:szCs w:val="24"/>
        </w:rPr>
      </w:pPr>
      <w:r w:rsidRPr="007730A4">
        <w:rPr>
          <w:rFonts w:ascii="Arial" w:hAnsi="Arial" w:cs="Arial"/>
          <w:sz w:val="24"/>
          <w:szCs w:val="24"/>
        </w:rPr>
        <w:t>- молодежь  16-29 лет – 27 чел.</w:t>
      </w:r>
    </w:p>
    <w:p w:rsidR="00277F1B" w:rsidRPr="007730A4" w:rsidRDefault="00277F1B" w:rsidP="00150EA1">
      <w:pPr>
        <w:tabs>
          <w:tab w:val="left" w:pos="4140"/>
        </w:tabs>
        <w:spacing w:after="0" w:line="240" w:lineRule="auto"/>
        <w:ind w:firstLine="709"/>
        <w:jc w:val="both"/>
        <w:rPr>
          <w:rFonts w:ascii="Arial" w:hAnsi="Arial" w:cs="Arial"/>
          <w:sz w:val="24"/>
          <w:szCs w:val="24"/>
        </w:rPr>
      </w:pPr>
      <w:r w:rsidRPr="007730A4">
        <w:rPr>
          <w:rFonts w:ascii="Arial" w:hAnsi="Arial" w:cs="Arial"/>
          <w:sz w:val="24"/>
          <w:szCs w:val="24"/>
        </w:rPr>
        <w:lastRenderedPageBreak/>
        <w:t xml:space="preserve">  Из общей численности населения лица трудоспособного возраста – 102 чел.</w:t>
      </w:r>
    </w:p>
    <w:p w:rsidR="00277F1B" w:rsidRPr="007730A4" w:rsidRDefault="00277F1B" w:rsidP="00150EA1">
      <w:pPr>
        <w:tabs>
          <w:tab w:val="left" w:pos="4140"/>
        </w:tabs>
        <w:spacing w:after="0" w:line="240" w:lineRule="auto"/>
        <w:ind w:firstLine="709"/>
        <w:jc w:val="both"/>
        <w:rPr>
          <w:rFonts w:ascii="Arial" w:hAnsi="Arial" w:cs="Arial"/>
          <w:sz w:val="24"/>
          <w:szCs w:val="24"/>
        </w:rPr>
      </w:pPr>
      <w:r w:rsidRPr="007730A4">
        <w:rPr>
          <w:rFonts w:ascii="Arial" w:hAnsi="Arial" w:cs="Arial"/>
          <w:sz w:val="24"/>
          <w:szCs w:val="24"/>
        </w:rPr>
        <w:t>В том числе женщины – 37 чел.</w:t>
      </w:r>
    </w:p>
    <w:p w:rsidR="00277F1B" w:rsidRPr="007730A4" w:rsidRDefault="00277F1B" w:rsidP="00150EA1">
      <w:pPr>
        <w:tabs>
          <w:tab w:val="left" w:pos="4140"/>
        </w:tabs>
        <w:spacing w:after="0" w:line="240" w:lineRule="auto"/>
        <w:ind w:firstLine="709"/>
        <w:jc w:val="both"/>
        <w:rPr>
          <w:rFonts w:ascii="Arial" w:hAnsi="Arial" w:cs="Arial"/>
          <w:sz w:val="24"/>
          <w:szCs w:val="24"/>
        </w:rPr>
      </w:pPr>
      <w:r w:rsidRPr="007730A4">
        <w:rPr>
          <w:rFonts w:ascii="Arial" w:hAnsi="Arial" w:cs="Arial"/>
          <w:sz w:val="24"/>
          <w:szCs w:val="24"/>
        </w:rPr>
        <w:t>Из них занятые: 71 чел.</w:t>
      </w:r>
    </w:p>
    <w:p w:rsidR="00277F1B" w:rsidRPr="007730A4" w:rsidRDefault="00277F1B" w:rsidP="00150EA1">
      <w:pPr>
        <w:tabs>
          <w:tab w:val="left" w:pos="2240"/>
          <w:tab w:val="left" w:pos="4140"/>
        </w:tabs>
        <w:spacing w:after="0" w:line="240" w:lineRule="auto"/>
        <w:ind w:firstLine="709"/>
        <w:jc w:val="both"/>
        <w:rPr>
          <w:rFonts w:ascii="Arial" w:hAnsi="Arial" w:cs="Arial"/>
          <w:sz w:val="24"/>
          <w:szCs w:val="24"/>
        </w:rPr>
      </w:pPr>
      <w:r w:rsidRPr="007730A4">
        <w:rPr>
          <w:rFonts w:ascii="Arial" w:hAnsi="Arial" w:cs="Arial"/>
          <w:sz w:val="24"/>
          <w:szCs w:val="24"/>
        </w:rPr>
        <w:t>- на сельхозпредприятиях – 0 чел.</w:t>
      </w:r>
    </w:p>
    <w:p w:rsidR="00277F1B" w:rsidRPr="007730A4" w:rsidRDefault="00277F1B" w:rsidP="00150EA1">
      <w:pPr>
        <w:tabs>
          <w:tab w:val="left" w:pos="2240"/>
          <w:tab w:val="left" w:pos="4140"/>
        </w:tabs>
        <w:spacing w:after="0" w:line="240" w:lineRule="auto"/>
        <w:ind w:firstLine="709"/>
        <w:jc w:val="both"/>
        <w:rPr>
          <w:rFonts w:ascii="Arial" w:hAnsi="Arial" w:cs="Arial"/>
          <w:sz w:val="24"/>
          <w:szCs w:val="24"/>
        </w:rPr>
      </w:pPr>
      <w:r w:rsidRPr="007730A4">
        <w:rPr>
          <w:rFonts w:ascii="Arial" w:hAnsi="Arial" w:cs="Arial"/>
          <w:sz w:val="24"/>
          <w:szCs w:val="24"/>
        </w:rPr>
        <w:t>- в бюджетных организациях – 15 чел.</w:t>
      </w:r>
    </w:p>
    <w:p w:rsidR="00277F1B" w:rsidRPr="007730A4" w:rsidRDefault="00277F1B" w:rsidP="00150EA1">
      <w:pPr>
        <w:tabs>
          <w:tab w:val="left" w:pos="2320"/>
        </w:tabs>
        <w:spacing w:after="0" w:line="240" w:lineRule="auto"/>
        <w:ind w:firstLine="709"/>
        <w:jc w:val="both"/>
        <w:rPr>
          <w:rFonts w:ascii="Arial" w:hAnsi="Arial" w:cs="Arial"/>
          <w:sz w:val="24"/>
          <w:szCs w:val="24"/>
        </w:rPr>
      </w:pPr>
      <w:r w:rsidRPr="007730A4">
        <w:rPr>
          <w:rFonts w:ascii="Arial" w:hAnsi="Arial" w:cs="Arial"/>
          <w:sz w:val="24"/>
          <w:szCs w:val="24"/>
        </w:rPr>
        <w:t>- у предпринимателей – 2 чел.</w:t>
      </w:r>
    </w:p>
    <w:p w:rsidR="00277F1B" w:rsidRPr="007730A4" w:rsidRDefault="00277F1B" w:rsidP="00150EA1">
      <w:pPr>
        <w:tabs>
          <w:tab w:val="left" w:pos="2320"/>
        </w:tabs>
        <w:spacing w:after="0" w:line="240" w:lineRule="auto"/>
        <w:ind w:firstLine="709"/>
        <w:jc w:val="both"/>
        <w:rPr>
          <w:rFonts w:ascii="Arial" w:hAnsi="Arial" w:cs="Arial"/>
          <w:sz w:val="24"/>
          <w:szCs w:val="24"/>
        </w:rPr>
      </w:pPr>
      <w:r w:rsidRPr="007730A4">
        <w:rPr>
          <w:rFonts w:ascii="Arial" w:hAnsi="Arial" w:cs="Arial"/>
          <w:sz w:val="24"/>
          <w:szCs w:val="24"/>
        </w:rPr>
        <w:t>- в других организациях – 39 чел.</w:t>
      </w:r>
    </w:p>
    <w:p w:rsidR="00277F1B" w:rsidRPr="007730A4" w:rsidRDefault="00277F1B" w:rsidP="00150EA1">
      <w:pPr>
        <w:tabs>
          <w:tab w:val="left" w:pos="2320"/>
        </w:tabs>
        <w:spacing w:after="0" w:line="240" w:lineRule="auto"/>
        <w:ind w:firstLine="709"/>
        <w:jc w:val="both"/>
        <w:rPr>
          <w:rFonts w:ascii="Arial" w:hAnsi="Arial" w:cs="Arial"/>
          <w:sz w:val="24"/>
          <w:szCs w:val="24"/>
        </w:rPr>
      </w:pPr>
      <w:r w:rsidRPr="007730A4">
        <w:rPr>
          <w:rFonts w:ascii="Arial" w:hAnsi="Arial" w:cs="Arial"/>
          <w:sz w:val="24"/>
          <w:szCs w:val="24"/>
        </w:rPr>
        <w:t>- Неработающие – 31 чел., в том числе женщины – 11 чел.</w:t>
      </w:r>
    </w:p>
    <w:p w:rsidR="00277F1B" w:rsidRPr="007730A4" w:rsidRDefault="008C6E9F" w:rsidP="00150EA1">
      <w:pPr>
        <w:tabs>
          <w:tab w:val="left" w:pos="2320"/>
        </w:tabs>
        <w:spacing w:after="0" w:line="240" w:lineRule="auto"/>
        <w:ind w:firstLine="709"/>
        <w:jc w:val="both"/>
        <w:rPr>
          <w:rFonts w:ascii="Arial" w:hAnsi="Arial" w:cs="Arial"/>
          <w:sz w:val="24"/>
          <w:szCs w:val="24"/>
        </w:rPr>
      </w:pPr>
      <w:r>
        <w:rPr>
          <w:rFonts w:ascii="Arial" w:hAnsi="Arial" w:cs="Arial"/>
          <w:sz w:val="24"/>
          <w:szCs w:val="24"/>
        </w:rPr>
        <w:t xml:space="preserve">  </w:t>
      </w:r>
      <w:r w:rsidR="00277F1B" w:rsidRPr="007730A4">
        <w:rPr>
          <w:rFonts w:ascii="Arial" w:hAnsi="Arial" w:cs="Arial"/>
          <w:sz w:val="24"/>
          <w:szCs w:val="24"/>
        </w:rPr>
        <w:t xml:space="preserve"> Количество семей, нуждающихся в господдержке – 22 .</w:t>
      </w:r>
    </w:p>
    <w:p w:rsidR="00277F1B" w:rsidRPr="007730A4" w:rsidRDefault="008C6E9F" w:rsidP="00150EA1">
      <w:pPr>
        <w:tabs>
          <w:tab w:val="left" w:pos="2320"/>
        </w:tabs>
        <w:spacing w:after="0" w:line="240" w:lineRule="auto"/>
        <w:ind w:firstLine="709"/>
        <w:jc w:val="both"/>
        <w:rPr>
          <w:rFonts w:ascii="Arial" w:hAnsi="Arial" w:cs="Arial"/>
          <w:sz w:val="24"/>
          <w:szCs w:val="24"/>
        </w:rPr>
      </w:pPr>
      <w:r>
        <w:rPr>
          <w:rFonts w:ascii="Arial" w:hAnsi="Arial" w:cs="Arial"/>
          <w:sz w:val="24"/>
          <w:szCs w:val="24"/>
        </w:rPr>
        <w:t xml:space="preserve">   </w:t>
      </w:r>
      <w:r w:rsidR="00277F1B" w:rsidRPr="007730A4">
        <w:rPr>
          <w:rFonts w:ascii="Arial" w:hAnsi="Arial" w:cs="Arial"/>
          <w:sz w:val="24"/>
          <w:szCs w:val="24"/>
        </w:rPr>
        <w:t>В том числе: количество малообеспеченных семей с детьми до 18 лет – 6 .</w:t>
      </w:r>
    </w:p>
    <w:p w:rsidR="00277F1B" w:rsidRPr="007730A4" w:rsidRDefault="008C6E9F" w:rsidP="00150EA1">
      <w:pPr>
        <w:tabs>
          <w:tab w:val="left" w:pos="2320"/>
        </w:tabs>
        <w:spacing w:after="0" w:line="240" w:lineRule="auto"/>
        <w:ind w:firstLine="709"/>
        <w:jc w:val="both"/>
        <w:rPr>
          <w:rFonts w:ascii="Arial" w:hAnsi="Arial" w:cs="Arial"/>
          <w:sz w:val="24"/>
          <w:szCs w:val="24"/>
        </w:rPr>
      </w:pPr>
      <w:r>
        <w:rPr>
          <w:rFonts w:ascii="Arial" w:hAnsi="Arial" w:cs="Arial"/>
          <w:sz w:val="24"/>
          <w:szCs w:val="24"/>
        </w:rPr>
        <w:t xml:space="preserve">   </w:t>
      </w:r>
      <w:r w:rsidR="00277F1B" w:rsidRPr="007730A4">
        <w:rPr>
          <w:rFonts w:ascii="Arial" w:hAnsi="Arial" w:cs="Arial"/>
          <w:sz w:val="24"/>
          <w:szCs w:val="24"/>
        </w:rPr>
        <w:t>Количество пенсионеров, имеющих минимальную пенсию – 14 чел.</w:t>
      </w:r>
    </w:p>
    <w:p w:rsidR="001A5534" w:rsidRPr="007730A4" w:rsidRDefault="008C6E9F" w:rsidP="00150EA1">
      <w:pPr>
        <w:tabs>
          <w:tab w:val="left" w:pos="2320"/>
        </w:tabs>
        <w:spacing w:after="0" w:line="240" w:lineRule="auto"/>
        <w:ind w:firstLine="709"/>
        <w:jc w:val="both"/>
        <w:rPr>
          <w:rFonts w:ascii="Arial" w:hAnsi="Arial" w:cs="Arial"/>
          <w:sz w:val="24"/>
          <w:szCs w:val="24"/>
        </w:rPr>
      </w:pPr>
      <w:r>
        <w:rPr>
          <w:rFonts w:ascii="Arial" w:hAnsi="Arial" w:cs="Arial"/>
          <w:sz w:val="24"/>
          <w:szCs w:val="24"/>
        </w:rPr>
        <w:t xml:space="preserve">  </w:t>
      </w:r>
      <w:r w:rsidR="00277F1B" w:rsidRPr="007730A4">
        <w:rPr>
          <w:rFonts w:ascii="Arial" w:hAnsi="Arial" w:cs="Arial"/>
          <w:sz w:val="24"/>
          <w:szCs w:val="24"/>
        </w:rPr>
        <w:t xml:space="preserve"> Количество семей, имеющих ЛПХ – 52</w:t>
      </w:r>
      <w:r w:rsidR="001A5534" w:rsidRPr="007730A4">
        <w:rPr>
          <w:rFonts w:ascii="Arial" w:hAnsi="Arial" w:cs="Arial"/>
          <w:sz w:val="24"/>
          <w:szCs w:val="24"/>
        </w:rPr>
        <w:br/>
        <w:t>Численность жителей населенных пунктов Поселения представлена в таблице 1.</w:t>
      </w:r>
    </w:p>
    <w:tbl>
      <w:tblPr>
        <w:tblW w:w="7591" w:type="dxa"/>
        <w:jc w:val="center"/>
        <w:tblCellSpacing w:w="0" w:type="dxa"/>
        <w:tblInd w:w="-211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94"/>
        <w:gridCol w:w="3413"/>
        <w:gridCol w:w="1472"/>
        <w:gridCol w:w="2212"/>
      </w:tblGrid>
      <w:tr w:rsidR="00277F1B" w:rsidRPr="007730A4" w:rsidTr="00277F1B">
        <w:trPr>
          <w:tblHeader/>
          <w:tblCellSpacing w:w="0" w:type="dxa"/>
          <w:jc w:val="center"/>
        </w:trPr>
        <w:tc>
          <w:tcPr>
            <w:tcW w:w="353"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w:t>
            </w:r>
          </w:p>
        </w:tc>
        <w:tc>
          <w:tcPr>
            <w:tcW w:w="2276"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Наименование сельского </w:t>
            </w:r>
            <w:r w:rsidRPr="007730A4">
              <w:rPr>
                <w:rFonts w:ascii="Arial" w:hAnsi="Arial" w:cs="Arial"/>
                <w:sz w:val="24"/>
                <w:szCs w:val="24"/>
              </w:rPr>
              <w:br/>
              <w:t>населенного пункта</w:t>
            </w:r>
          </w:p>
        </w:tc>
        <w:tc>
          <w:tcPr>
            <w:tcW w:w="887"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Численность населения по состоянию на</w:t>
            </w:r>
          </w:p>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01.01.2011 г.</w:t>
            </w:r>
          </w:p>
        </w:tc>
        <w:tc>
          <w:tcPr>
            <w:tcW w:w="1484"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Численность населения</w:t>
            </w:r>
            <w:r w:rsidRPr="007730A4">
              <w:rPr>
                <w:rFonts w:ascii="Arial" w:hAnsi="Arial" w:cs="Arial"/>
                <w:sz w:val="24"/>
                <w:szCs w:val="24"/>
              </w:rPr>
              <w:br/>
              <w:t> (по данным администрации СП на</w:t>
            </w:r>
          </w:p>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01.01.2016 г.)</w:t>
            </w:r>
          </w:p>
        </w:tc>
      </w:tr>
      <w:tr w:rsidR="00277F1B" w:rsidRPr="007730A4" w:rsidTr="00277F1B">
        <w:trPr>
          <w:tblCellSpacing w:w="0" w:type="dxa"/>
          <w:jc w:val="center"/>
        </w:trPr>
        <w:tc>
          <w:tcPr>
            <w:tcW w:w="353" w:type="pct"/>
            <w:tcBorders>
              <w:top w:val="outset" w:sz="6" w:space="0" w:color="auto"/>
              <w:left w:val="outset" w:sz="6" w:space="0" w:color="auto"/>
              <w:bottom w:val="outset" w:sz="6" w:space="0" w:color="auto"/>
              <w:right w:val="outset" w:sz="6" w:space="0" w:color="auto"/>
            </w:tcBorders>
            <w:noWrap/>
            <w:vAlign w:val="bottom"/>
            <w:hideMark/>
          </w:tcPr>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1</w:t>
            </w:r>
          </w:p>
        </w:tc>
        <w:tc>
          <w:tcPr>
            <w:tcW w:w="2276"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Алексеевка</w:t>
            </w:r>
          </w:p>
        </w:tc>
        <w:tc>
          <w:tcPr>
            <w:tcW w:w="887"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334</w:t>
            </w:r>
          </w:p>
        </w:tc>
        <w:tc>
          <w:tcPr>
            <w:tcW w:w="1484"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250</w:t>
            </w:r>
          </w:p>
        </w:tc>
      </w:tr>
      <w:tr w:rsidR="00277F1B" w:rsidRPr="007730A4" w:rsidTr="00277F1B">
        <w:trPr>
          <w:tblCellSpacing w:w="0" w:type="dxa"/>
          <w:jc w:val="center"/>
        </w:trPr>
        <w:tc>
          <w:tcPr>
            <w:tcW w:w="353" w:type="pct"/>
            <w:tcBorders>
              <w:top w:val="outset" w:sz="6" w:space="0" w:color="auto"/>
              <w:left w:val="outset" w:sz="6" w:space="0" w:color="auto"/>
              <w:bottom w:val="outset" w:sz="6" w:space="0" w:color="auto"/>
              <w:right w:val="outset" w:sz="6" w:space="0" w:color="auto"/>
            </w:tcBorders>
            <w:noWrap/>
            <w:vAlign w:val="bottom"/>
            <w:hideMark/>
          </w:tcPr>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2</w:t>
            </w:r>
          </w:p>
        </w:tc>
        <w:tc>
          <w:tcPr>
            <w:tcW w:w="2276"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Воскресеновка</w:t>
            </w:r>
          </w:p>
        </w:tc>
        <w:tc>
          <w:tcPr>
            <w:tcW w:w="887"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24</w:t>
            </w:r>
          </w:p>
        </w:tc>
        <w:tc>
          <w:tcPr>
            <w:tcW w:w="1484"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19</w:t>
            </w:r>
          </w:p>
        </w:tc>
      </w:tr>
      <w:tr w:rsidR="00277F1B" w:rsidRPr="007730A4" w:rsidTr="00277F1B">
        <w:trPr>
          <w:tblCellSpacing w:w="0" w:type="dxa"/>
          <w:jc w:val="center"/>
        </w:trPr>
        <w:tc>
          <w:tcPr>
            <w:tcW w:w="353" w:type="pct"/>
            <w:tcBorders>
              <w:top w:val="outset" w:sz="6" w:space="0" w:color="auto"/>
              <w:left w:val="outset" w:sz="6" w:space="0" w:color="auto"/>
              <w:bottom w:val="outset" w:sz="6" w:space="0" w:color="auto"/>
              <w:right w:val="outset" w:sz="6" w:space="0" w:color="auto"/>
            </w:tcBorders>
            <w:noWrap/>
            <w:vAlign w:val="bottom"/>
            <w:hideMark/>
          </w:tcPr>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3</w:t>
            </w:r>
          </w:p>
        </w:tc>
        <w:tc>
          <w:tcPr>
            <w:tcW w:w="2276"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1334 км</w:t>
            </w:r>
          </w:p>
        </w:tc>
        <w:tc>
          <w:tcPr>
            <w:tcW w:w="887"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6</w:t>
            </w:r>
          </w:p>
        </w:tc>
        <w:tc>
          <w:tcPr>
            <w:tcW w:w="1484"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50EA1">
            <w:pPr>
              <w:spacing w:after="0" w:line="240" w:lineRule="auto"/>
              <w:jc w:val="both"/>
              <w:rPr>
                <w:rFonts w:ascii="Arial" w:hAnsi="Arial" w:cs="Arial"/>
                <w:sz w:val="24"/>
                <w:szCs w:val="24"/>
              </w:rPr>
            </w:pPr>
            <w:r w:rsidRPr="007730A4">
              <w:rPr>
                <w:rFonts w:ascii="Arial" w:hAnsi="Arial" w:cs="Arial"/>
                <w:sz w:val="24"/>
                <w:szCs w:val="24"/>
              </w:rPr>
              <w:t>0</w:t>
            </w:r>
          </w:p>
        </w:tc>
      </w:tr>
    </w:tbl>
    <w:p w:rsidR="001A5534" w:rsidRPr="007730A4" w:rsidRDefault="001A5534" w:rsidP="00150EA1">
      <w:pPr>
        <w:spacing w:after="0" w:line="240" w:lineRule="auto"/>
        <w:ind w:firstLine="709"/>
        <w:jc w:val="both"/>
        <w:rPr>
          <w:rFonts w:ascii="Arial" w:hAnsi="Arial" w:cs="Arial"/>
          <w:sz w:val="24"/>
          <w:szCs w:val="24"/>
        </w:rPr>
      </w:pPr>
    </w:p>
    <w:p w:rsidR="001A5534" w:rsidRPr="007730A4" w:rsidRDefault="001A5534" w:rsidP="00150EA1">
      <w:pPr>
        <w:spacing w:after="0" w:line="240" w:lineRule="auto"/>
        <w:ind w:firstLine="709"/>
        <w:jc w:val="both"/>
        <w:rPr>
          <w:rFonts w:ascii="Arial" w:hAnsi="Arial" w:cs="Arial"/>
          <w:sz w:val="24"/>
          <w:szCs w:val="24"/>
        </w:rPr>
      </w:pPr>
      <w:r w:rsidRPr="007730A4">
        <w:rPr>
          <w:rFonts w:ascii="Arial" w:hAnsi="Arial" w:cs="Arial"/>
          <w:sz w:val="24"/>
          <w:szCs w:val="24"/>
        </w:rPr>
        <w:t>Для развития Поселения, помимо создания рабочих мест и повышения заработной платы, важнейшей задачей является повышение его социальной привлекательности, создание благоприятных условий для жизни людей – т.е. создание социальной, транспортной и инженерной инфраструктуры.</w:t>
      </w:r>
    </w:p>
    <w:p w:rsidR="001A5534" w:rsidRPr="007730A4" w:rsidRDefault="001A5534" w:rsidP="00150EA1">
      <w:pPr>
        <w:spacing w:after="0" w:line="240" w:lineRule="auto"/>
        <w:ind w:firstLine="709"/>
        <w:jc w:val="both"/>
        <w:rPr>
          <w:rFonts w:ascii="Arial" w:hAnsi="Arial" w:cs="Arial"/>
          <w:sz w:val="24"/>
          <w:szCs w:val="24"/>
        </w:rPr>
      </w:pPr>
      <w:r w:rsidRPr="007730A4">
        <w:rPr>
          <w:rFonts w:ascii="Arial" w:hAnsi="Arial" w:cs="Arial"/>
          <w:sz w:val="24"/>
          <w:szCs w:val="24"/>
        </w:rPr>
        <w:t>Социальная инфраструктура Поселения представляет собой совокупность образовательных и медицинских учреждений, объектов бытового обслуживания, торговли, культуры и отдыха, спортивные сооружения и сооружения культа.</w:t>
      </w:r>
    </w:p>
    <w:p w:rsidR="002D7FC1" w:rsidRPr="007730A4" w:rsidRDefault="008C6E9F" w:rsidP="00150EA1">
      <w:pPr>
        <w:spacing w:after="0" w:line="240" w:lineRule="auto"/>
        <w:ind w:firstLine="709"/>
        <w:jc w:val="both"/>
        <w:rPr>
          <w:rFonts w:ascii="Arial" w:hAnsi="Arial" w:cs="Arial"/>
          <w:sz w:val="24"/>
          <w:szCs w:val="24"/>
        </w:rPr>
      </w:pPr>
      <w:r>
        <w:rPr>
          <w:rFonts w:ascii="Arial" w:hAnsi="Arial" w:cs="Arial"/>
          <w:b/>
          <w:bCs/>
          <w:sz w:val="24"/>
          <w:szCs w:val="24"/>
        </w:rPr>
        <w:t xml:space="preserve">5.6. </w:t>
      </w:r>
      <w:r w:rsidR="002D7FC1" w:rsidRPr="007730A4">
        <w:rPr>
          <w:rFonts w:ascii="Arial" w:hAnsi="Arial" w:cs="Arial"/>
          <w:b/>
          <w:bCs/>
          <w:sz w:val="24"/>
          <w:szCs w:val="24"/>
        </w:rPr>
        <w:t>Перечень организаций и учреждений,  расположенных на территории поселения:</w:t>
      </w:r>
    </w:p>
    <w:p w:rsidR="002D7FC1" w:rsidRPr="007730A4" w:rsidRDefault="002D7FC1" w:rsidP="00150EA1">
      <w:pPr>
        <w:spacing w:after="0" w:line="240" w:lineRule="auto"/>
        <w:ind w:firstLine="709"/>
        <w:jc w:val="both"/>
        <w:rPr>
          <w:rFonts w:ascii="Arial" w:hAnsi="Arial" w:cs="Arial"/>
          <w:sz w:val="24"/>
          <w:szCs w:val="24"/>
        </w:rPr>
      </w:pPr>
      <w:r w:rsidRPr="007730A4">
        <w:rPr>
          <w:rFonts w:ascii="Arial" w:hAnsi="Arial" w:cs="Arial"/>
          <w:sz w:val="24"/>
          <w:szCs w:val="24"/>
        </w:rPr>
        <w:t>Администрация Алексеевского сельсовета</w:t>
      </w:r>
    </w:p>
    <w:p w:rsidR="002D7FC1" w:rsidRPr="007730A4" w:rsidRDefault="002D7FC1" w:rsidP="00150EA1">
      <w:pPr>
        <w:spacing w:after="0" w:line="240" w:lineRule="auto"/>
        <w:ind w:firstLine="709"/>
        <w:jc w:val="both"/>
        <w:rPr>
          <w:rFonts w:ascii="Arial" w:hAnsi="Arial" w:cs="Arial"/>
          <w:sz w:val="24"/>
          <w:szCs w:val="24"/>
        </w:rPr>
      </w:pPr>
      <w:r w:rsidRPr="007730A4">
        <w:rPr>
          <w:rFonts w:ascii="Arial" w:hAnsi="Arial" w:cs="Arial"/>
          <w:sz w:val="24"/>
          <w:szCs w:val="24"/>
        </w:rPr>
        <w:t>Алексеевский ФАП</w:t>
      </w:r>
    </w:p>
    <w:p w:rsidR="002D7FC1" w:rsidRPr="007730A4" w:rsidRDefault="002D7FC1" w:rsidP="00150EA1">
      <w:pPr>
        <w:spacing w:after="0" w:line="240" w:lineRule="auto"/>
        <w:ind w:firstLine="709"/>
        <w:jc w:val="both"/>
        <w:rPr>
          <w:rFonts w:ascii="Arial" w:hAnsi="Arial" w:cs="Arial"/>
          <w:sz w:val="24"/>
          <w:szCs w:val="24"/>
        </w:rPr>
      </w:pPr>
      <w:r w:rsidRPr="007730A4">
        <w:rPr>
          <w:rFonts w:ascii="Arial" w:hAnsi="Arial" w:cs="Arial"/>
          <w:sz w:val="24"/>
          <w:szCs w:val="24"/>
        </w:rPr>
        <w:t>Алексеевский дом культуры</w:t>
      </w:r>
    </w:p>
    <w:p w:rsidR="002D7FC1" w:rsidRPr="007730A4" w:rsidRDefault="002D7FC1" w:rsidP="00150EA1">
      <w:pPr>
        <w:spacing w:after="0" w:line="240" w:lineRule="auto"/>
        <w:ind w:firstLine="709"/>
        <w:jc w:val="both"/>
        <w:rPr>
          <w:rFonts w:ascii="Arial" w:hAnsi="Arial" w:cs="Arial"/>
          <w:sz w:val="24"/>
          <w:szCs w:val="24"/>
        </w:rPr>
      </w:pPr>
      <w:r w:rsidRPr="007730A4">
        <w:rPr>
          <w:rFonts w:ascii="Arial" w:hAnsi="Arial" w:cs="Arial"/>
          <w:sz w:val="24"/>
          <w:szCs w:val="24"/>
        </w:rPr>
        <w:t>Алексеевская сельская  библиотека</w:t>
      </w:r>
    </w:p>
    <w:p w:rsidR="002D7FC1" w:rsidRPr="007730A4" w:rsidRDefault="002D7FC1" w:rsidP="00150EA1">
      <w:pPr>
        <w:spacing w:after="0" w:line="240" w:lineRule="auto"/>
        <w:ind w:firstLine="709"/>
        <w:jc w:val="both"/>
        <w:rPr>
          <w:rFonts w:ascii="Arial" w:hAnsi="Arial" w:cs="Arial"/>
          <w:sz w:val="24"/>
          <w:szCs w:val="24"/>
        </w:rPr>
      </w:pPr>
      <w:r w:rsidRPr="007730A4">
        <w:rPr>
          <w:rFonts w:ascii="Arial" w:hAnsi="Arial" w:cs="Arial"/>
          <w:sz w:val="24"/>
          <w:szCs w:val="24"/>
        </w:rPr>
        <w:t>Алексеевское отделение связи</w:t>
      </w:r>
    </w:p>
    <w:p w:rsidR="002D7FC1" w:rsidRPr="007730A4" w:rsidRDefault="002D7FC1" w:rsidP="00150EA1">
      <w:pPr>
        <w:spacing w:after="0" w:line="240" w:lineRule="auto"/>
        <w:ind w:firstLine="709"/>
        <w:jc w:val="both"/>
        <w:rPr>
          <w:rFonts w:ascii="Arial" w:hAnsi="Arial" w:cs="Arial"/>
          <w:sz w:val="24"/>
          <w:szCs w:val="24"/>
        </w:rPr>
      </w:pPr>
      <w:r w:rsidRPr="007730A4">
        <w:rPr>
          <w:rFonts w:ascii="Arial" w:hAnsi="Arial" w:cs="Arial"/>
          <w:sz w:val="24"/>
          <w:szCs w:val="24"/>
        </w:rPr>
        <w:t>КФХ Шестаева Т.В.</w:t>
      </w:r>
    </w:p>
    <w:p w:rsidR="00277F1B" w:rsidRPr="007730A4" w:rsidRDefault="002D7FC1" w:rsidP="00150EA1">
      <w:pPr>
        <w:spacing w:after="0" w:line="240" w:lineRule="auto"/>
        <w:ind w:firstLine="709"/>
        <w:jc w:val="both"/>
        <w:rPr>
          <w:rFonts w:ascii="Arial" w:hAnsi="Arial" w:cs="Arial"/>
          <w:sz w:val="24"/>
          <w:szCs w:val="24"/>
        </w:rPr>
      </w:pPr>
      <w:r w:rsidRPr="007730A4">
        <w:rPr>
          <w:rFonts w:ascii="Arial" w:hAnsi="Arial" w:cs="Arial"/>
          <w:sz w:val="24"/>
          <w:szCs w:val="24"/>
        </w:rPr>
        <w:t>КФХ Ушмодин В.Г.</w:t>
      </w:r>
    </w:p>
    <w:p w:rsidR="001A5534" w:rsidRPr="007730A4" w:rsidRDefault="001A5534" w:rsidP="00150EA1">
      <w:pPr>
        <w:spacing w:after="0" w:line="240" w:lineRule="auto"/>
        <w:ind w:firstLine="709"/>
        <w:jc w:val="both"/>
        <w:rPr>
          <w:rFonts w:ascii="Arial" w:hAnsi="Arial" w:cs="Arial"/>
          <w:sz w:val="24"/>
          <w:szCs w:val="24"/>
        </w:rPr>
      </w:pPr>
      <w:r w:rsidRPr="007730A4">
        <w:rPr>
          <w:rFonts w:ascii="Arial" w:hAnsi="Arial" w:cs="Arial"/>
          <w:sz w:val="24"/>
          <w:szCs w:val="24"/>
        </w:rPr>
        <w:t>Устойчивое социально-экономическое развитие Поселения предполагает:</w:t>
      </w:r>
    </w:p>
    <w:p w:rsidR="001A5534" w:rsidRPr="007730A4" w:rsidRDefault="001A5534" w:rsidP="00150EA1">
      <w:pPr>
        <w:spacing w:after="0" w:line="240" w:lineRule="auto"/>
        <w:ind w:firstLine="709"/>
        <w:jc w:val="both"/>
        <w:rPr>
          <w:rFonts w:ascii="Arial" w:hAnsi="Arial" w:cs="Arial"/>
          <w:sz w:val="24"/>
          <w:szCs w:val="24"/>
        </w:rPr>
      </w:pPr>
      <w:r w:rsidRPr="007730A4">
        <w:rPr>
          <w:rFonts w:ascii="Arial" w:hAnsi="Arial" w:cs="Arial"/>
          <w:sz w:val="24"/>
          <w:szCs w:val="24"/>
        </w:rPr>
        <w:t>-существенный прогресс в развитии основных секторов экономики, создание новых рабочих мест;</w:t>
      </w:r>
    </w:p>
    <w:p w:rsidR="001A5534" w:rsidRPr="007730A4" w:rsidRDefault="001A5534" w:rsidP="00150EA1">
      <w:pPr>
        <w:spacing w:after="0" w:line="240" w:lineRule="auto"/>
        <w:ind w:firstLine="709"/>
        <w:jc w:val="both"/>
        <w:rPr>
          <w:rFonts w:ascii="Arial" w:hAnsi="Arial" w:cs="Arial"/>
          <w:sz w:val="24"/>
          <w:szCs w:val="24"/>
        </w:rPr>
      </w:pPr>
      <w:r w:rsidRPr="007730A4">
        <w:rPr>
          <w:rFonts w:ascii="Arial" w:hAnsi="Arial" w:cs="Arial"/>
          <w:sz w:val="24"/>
          <w:szCs w:val="24"/>
        </w:rPr>
        <w:t>-новое жилищное строительство, в том числе строительство служебного жилья;</w:t>
      </w:r>
    </w:p>
    <w:p w:rsidR="001A5534" w:rsidRPr="007730A4" w:rsidRDefault="001A5534" w:rsidP="00150EA1">
      <w:pPr>
        <w:spacing w:after="0" w:line="240" w:lineRule="auto"/>
        <w:ind w:firstLine="709"/>
        <w:jc w:val="both"/>
        <w:rPr>
          <w:rFonts w:ascii="Arial" w:hAnsi="Arial" w:cs="Arial"/>
          <w:sz w:val="24"/>
          <w:szCs w:val="24"/>
        </w:rPr>
      </w:pPr>
      <w:r w:rsidRPr="007730A4">
        <w:rPr>
          <w:rFonts w:ascii="Arial" w:hAnsi="Arial" w:cs="Arial"/>
          <w:sz w:val="24"/>
          <w:szCs w:val="24"/>
        </w:rPr>
        <w:t>-организацию современных инженерных систем и улучшение транспортного обслуживания;</w:t>
      </w:r>
    </w:p>
    <w:p w:rsidR="001A5534" w:rsidRPr="007730A4" w:rsidRDefault="001A5534" w:rsidP="00150EA1">
      <w:pPr>
        <w:spacing w:after="0" w:line="240" w:lineRule="auto"/>
        <w:ind w:firstLine="709"/>
        <w:jc w:val="both"/>
        <w:rPr>
          <w:rFonts w:ascii="Arial" w:hAnsi="Arial" w:cs="Arial"/>
          <w:sz w:val="24"/>
          <w:szCs w:val="24"/>
        </w:rPr>
      </w:pPr>
      <w:r w:rsidRPr="007730A4">
        <w:rPr>
          <w:rFonts w:ascii="Arial" w:hAnsi="Arial" w:cs="Arial"/>
          <w:sz w:val="24"/>
          <w:szCs w:val="24"/>
        </w:rPr>
        <w:t>-бережное использование природных ресурсов;</w:t>
      </w:r>
    </w:p>
    <w:p w:rsidR="001A5534" w:rsidRPr="007730A4" w:rsidRDefault="001A5534" w:rsidP="00150EA1">
      <w:pPr>
        <w:spacing w:after="0" w:line="240" w:lineRule="auto"/>
        <w:ind w:firstLine="709"/>
        <w:jc w:val="both"/>
        <w:rPr>
          <w:rFonts w:ascii="Arial" w:hAnsi="Arial" w:cs="Arial"/>
          <w:sz w:val="24"/>
          <w:szCs w:val="24"/>
        </w:rPr>
      </w:pPr>
      <w:r w:rsidRPr="007730A4">
        <w:rPr>
          <w:rFonts w:ascii="Arial" w:hAnsi="Arial" w:cs="Arial"/>
          <w:sz w:val="24"/>
          <w:szCs w:val="24"/>
        </w:rPr>
        <w:t>-создание среды благоприятной для жизни и отдыха населения;</w:t>
      </w:r>
    </w:p>
    <w:p w:rsidR="001A5534" w:rsidRPr="007730A4" w:rsidRDefault="001A5534" w:rsidP="00150EA1">
      <w:pPr>
        <w:spacing w:after="0" w:line="240" w:lineRule="auto"/>
        <w:ind w:firstLine="709"/>
        <w:jc w:val="both"/>
        <w:rPr>
          <w:rFonts w:ascii="Arial" w:hAnsi="Arial" w:cs="Arial"/>
          <w:sz w:val="24"/>
          <w:szCs w:val="24"/>
        </w:rPr>
      </w:pPr>
      <w:r w:rsidRPr="007730A4">
        <w:rPr>
          <w:rFonts w:ascii="Arial" w:hAnsi="Arial" w:cs="Arial"/>
          <w:sz w:val="24"/>
          <w:szCs w:val="24"/>
        </w:rPr>
        <w:lastRenderedPageBreak/>
        <w:t xml:space="preserve">-формирование репутации Поселения как части </w:t>
      </w:r>
      <w:r w:rsidR="002D7FC1" w:rsidRPr="007730A4">
        <w:rPr>
          <w:rFonts w:ascii="Arial" w:hAnsi="Arial" w:cs="Arial"/>
          <w:sz w:val="24"/>
          <w:szCs w:val="24"/>
        </w:rPr>
        <w:t xml:space="preserve">Асекеевского </w:t>
      </w:r>
      <w:r w:rsidRPr="007730A4">
        <w:rPr>
          <w:rFonts w:ascii="Arial" w:hAnsi="Arial" w:cs="Arial"/>
          <w:sz w:val="24"/>
          <w:szCs w:val="24"/>
        </w:rPr>
        <w:t>района экологически привлекательной, комфортной для проживания и открытой для инвестиций.</w:t>
      </w:r>
    </w:p>
    <w:p w:rsidR="001A5534" w:rsidRPr="007730A4" w:rsidRDefault="008C6E9F" w:rsidP="00150EA1">
      <w:pPr>
        <w:spacing w:after="0" w:line="240" w:lineRule="auto"/>
        <w:ind w:firstLine="709"/>
        <w:jc w:val="both"/>
        <w:rPr>
          <w:rFonts w:ascii="Arial" w:hAnsi="Arial" w:cs="Arial"/>
          <w:sz w:val="24"/>
          <w:szCs w:val="24"/>
        </w:rPr>
      </w:pPr>
      <w:r>
        <w:rPr>
          <w:rFonts w:ascii="Arial" w:hAnsi="Arial" w:cs="Arial"/>
          <w:b/>
          <w:bCs/>
          <w:sz w:val="24"/>
          <w:szCs w:val="24"/>
        </w:rPr>
        <w:t>5.7.</w:t>
      </w:r>
      <w:r w:rsidR="001A5534" w:rsidRPr="007730A4">
        <w:rPr>
          <w:rFonts w:ascii="Arial" w:hAnsi="Arial" w:cs="Arial"/>
          <w:b/>
          <w:bCs/>
          <w:sz w:val="24"/>
          <w:szCs w:val="24"/>
        </w:rPr>
        <w:t>Цели устойчивого социально-экономического развития Поселения:</w:t>
      </w:r>
    </w:p>
    <w:p w:rsidR="001A5534" w:rsidRPr="007730A4" w:rsidRDefault="001A5534" w:rsidP="00150EA1">
      <w:pPr>
        <w:spacing w:after="0" w:line="240" w:lineRule="auto"/>
        <w:ind w:firstLine="709"/>
        <w:jc w:val="both"/>
        <w:rPr>
          <w:rFonts w:ascii="Arial" w:hAnsi="Arial" w:cs="Arial"/>
          <w:sz w:val="24"/>
          <w:szCs w:val="24"/>
        </w:rPr>
      </w:pPr>
      <w:r w:rsidRPr="007730A4">
        <w:rPr>
          <w:rFonts w:ascii="Arial" w:hAnsi="Arial" w:cs="Arial"/>
          <w:sz w:val="24"/>
          <w:szCs w:val="24"/>
        </w:rPr>
        <w:t>1) повышение уровня жизни населения;</w:t>
      </w:r>
    </w:p>
    <w:p w:rsidR="001A5534" w:rsidRPr="007730A4" w:rsidRDefault="001A5534" w:rsidP="00150EA1">
      <w:pPr>
        <w:spacing w:after="0" w:line="240" w:lineRule="auto"/>
        <w:ind w:firstLine="709"/>
        <w:jc w:val="both"/>
        <w:rPr>
          <w:rFonts w:ascii="Arial" w:hAnsi="Arial" w:cs="Arial"/>
          <w:sz w:val="24"/>
          <w:szCs w:val="24"/>
        </w:rPr>
      </w:pPr>
      <w:r w:rsidRPr="007730A4">
        <w:rPr>
          <w:rFonts w:ascii="Arial" w:hAnsi="Arial" w:cs="Arial"/>
          <w:sz w:val="24"/>
          <w:szCs w:val="24"/>
        </w:rPr>
        <w:t>2) сохранение и приумножение природных ресурсов для будущих поколений.</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b/>
          <w:bCs/>
          <w:sz w:val="24"/>
          <w:szCs w:val="24"/>
        </w:rPr>
        <w:t> </w:t>
      </w:r>
    </w:p>
    <w:p w:rsidR="009F0C03" w:rsidRPr="006F57ED" w:rsidRDefault="009F0C03" w:rsidP="00150EA1">
      <w:pPr>
        <w:pStyle w:val="a7"/>
        <w:numPr>
          <w:ilvl w:val="0"/>
          <w:numId w:val="3"/>
        </w:numPr>
        <w:spacing w:after="0" w:line="240" w:lineRule="auto"/>
        <w:ind w:left="0" w:firstLine="709"/>
        <w:jc w:val="both"/>
        <w:rPr>
          <w:rFonts w:ascii="Arial" w:hAnsi="Arial" w:cs="Arial"/>
          <w:sz w:val="24"/>
          <w:szCs w:val="24"/>
        </w:rPr>
      </w:pPr>
      <w:r w:rsidRPr="008C6E9F">
        <w:rPr>
          <w:rFonts w:ascii="Arial" w:hAnsi="Arial" w:cs="Arial"/>
          <w:b/>
          <w:bCs/>
          <w:i/>
          <w:iCs/>
          <w:sz w:val="24"/>
          <w:szCs w:val="24"/>
        </w:rPr>
        <w:t> </w:t>
      </w:r>
      <w:r w:rsidRPr="008C6E9F">
        <w:rPr>
          <w:rFonts w:ascii="Arial" w:hAnsi="Arial" w:cs="Arial"/>
          <w:b/>
          <w:bCs/>
          <w:sz w:val="24"/>
          <w:szCs w:val="24"/>
        </w:rPr>
        <w:t>ОЦЕНКА СУЩЕСТВУЮЩЕГО СОСТОЯНИЯ САНИТАРНОЙ ОЧИСТКИ ТЕРРИТОРИИ  </w:t>
      </w:r>
      <w:r w:rsidR="00711ADD" w:rsidRPr="008C6E9F">
        <w:rPr>
          <w:rFonts w:ascii="Arial" w:hAnsi="Arial" w:cs="Arial"/>
          <w:b/>
          <w:bCs/>
          <w:sz w:val="24"/>
          <w:szCs w:val="24"/>
        </w:rPr>
        <w:t>МУНИЦИПАЛЬНОГО ОБРАЗОВАНИЯ АЛЕКСЕЕВСКИЙ СЕЛЬСОВЕТ</w:t>
      </w:r>
    </w:p>
    <w:p w:rsidR="006F57ED" w:rsidRPr="008C6E9F" w:rsidRDefault="006F57ED" w:rsidP="006F57ED">
      <w:pPr>
        <w:pStyle w:val="a7"/>
        <w:spacing w:after="0" w:line="240" w:lineRule="auto"/>
        <w:ind w:left="709"/>
        <w:jc w:val="both"/>
        <w:rPr>
          <w:rFonts w:ascii="Arial" w:hAnsi="Arial" w:cs="Arial"/>
          <w:sz w:val="24"/>
          <w:szCs w:val="24"/>
        </w:rPr>
      </w:pPr>
    </w:p>
    <w:p w:rsidR="008C6E9F" w:rsidRDefault="008C6E9F" w:rsidP="00150EA1">
      <w:pPr>
        <w:spacing w:after="0" w:line="240" w:lineRule="auto"/>
        <w:ind w:firstLine="709"/>
        <w:jc w:val="both"/>
        <w:rPr>
          <w:rFonts w:ascii="Arial" w:hAnsi="Arial" w:cs="Arial"/>
          <w:sz w:val="24"/>
          <w:szCs w:val="24"/>
        </w:rPr>
      </w:pPr>
      <w:r>
        <w:rPr>
          <w:rFonts w:ascii="Arial" w:hAnsi="Arial" w:cs="Arial"/>
          <w:sz w:val="24"/>
          <w:szCs w:val="24"/>
        </w:rPr>
        <w:t>Контроль состояния окружающей среды и ряд мероприятий по санитарной очистке территории осуществляются в рамках целевой программы Оренбургской области</w:t>
      </w:r>
      <w:r w:rsidR="0005091B">
        <w:rPr>
          <w:rFonts w:ascii="Arial" w:hAnsi="Arial" w:cs="Arial"/>
          <w:sz w:val="24"/>
          <w:szCs w:val="24"/>
        </w:rPr>
        <w:t xml:space="preserve"> «</w:t>
      </w:r>
      <w:r>
        <w:rPr>
          <w:rFonts w:ascii="Arial" w:hAnsi="Arial" w:cs="Arial"/>
          <w:sz w:val="24"/>
          <w:szCs w:val="24"/>
        </w:rPr>
        <w:t>Охрана окружающей среды Оренбургской области на 2014-2020 годы».</w:t>
      </w:r>
    </w:p>
    <w:p w:rsidR="0034060E" w:rsidRPr="007730A4" w:rsidRDefault="008C6E9F" w:rsidP="00150EA1">
      <w:pPr>
        <w:spacing w:after="0" w:line="240" w:lineRule="auto"/>
        <w:ind w:firstLine="709"/>
        <w:jc w:val="both"/>
        <w:rPr>
          <w:rFonts w:ascii="Arial" w:hAnsi="Arial" w:cs="Arial"/>
          <w:sz w:val="24"/>
          <w:szCs w:val="24"/>
        </w:rPr>
      </w:pPr>
      <w:r>
        <w:rPr>
          <w:rFonts w:ascii="Arial" w:hAnsi="Arial" w:cs="Arial"/>
          <w:sz w:val="24"/>
          <w:szCs w:val="24"/>
        </w:rPr>
        <w:t>Ответственность за организацию сбора и вывоза мусора возложена на администрацию МО Алексеевский сельсовет.</w:t>
      </w:r>
      <w:r w:rsidR="0005091B">
        <w:rPr>
          <w:rFonts w:ascii="Arial" w:hAnsi="Arial" w:cs="Arial"/>
          <w:sz w:val="24"/>
          <w:szCs w:val="24"/>
        </w:rPr>
        <w:t xml:space="preserve"> </w:t>
      </w:r>
      <w:r>
        <w:rPr>
          <w:rFonts w:ascii="Arial" w:hAnsi="Arial" w:cs="Arial"/>
          <w:sz w:val="24"/>
          <w:szCs w:val="24"/>
        </w:rPr>
        <w:t>Полномочия по утилизации и переработке бытовых отходов отнесены к компетенции Администрации Асекевского района.</w:t>
      </w:r>
      <w:r w:rsidR="0005091B">
        <w:rPr>
          <w:rFonts w:ascii="Arial" w:hAnsi="Arial" w:cs="Arial"/>
          <w:sz w:val="24"/>
          <w:szCs w:val="24"/>
        </w:rPr>
        <w:t xml:space="preserve"> </w:t>
      </w:r>
      <w:r w:rsidR="009F0C03" w:rsidRPr="007730A4">
        <w:rPr>
          <w:rFonts w:ascii="Arial" w:hAnsi="Arial" w:cs="Arial"/>
          <w:sz w:val="24"/>
          <w:szCs w:val="24"/>
        </w:rPr>
        <w:t xml:space="preserve">Анализ состояния систем утилизации ТБО показал, что Поселение испытывает большие трудности по организации вывоза мусора. Это касается и жилых зон населенных пунктов, и  мест массового отдыха неорганизованных туристов и таких же неорганизованных местных жителей. </w:t>
      </w:r>
      <w:r w:rsidR="009F0C03" w:rsidRPr="007730A4">
        <w:rPr>
          <w:rFonts w:ascii="Arial" w:hAnsi="Arial" w:cs="Arial"/>
          <w:b/>
          <w:bCs/>
          <w:sz w:val="24"/>
          <w:szCs w:val="24"/>
        </w:rPr>
        <w:t> </w:t>
      </w:r>
    </w:p>
    <w:p w:rsidR="0034060E" w:rsidRPr="007730A4" w:rsidRDefault="00C72D92" w:rsidP="00150EA1">
      <w:pPr>
        <w:spacing w:after="0" w:line="240" w:lineRule="auto"/>
        <w:ind w:firstLine="709"/>
        <w:jc w:val="both"/>
        <w:rPr>
          <w:rFonts w:ascii="Arial" w:hAnsi="Arial" w:cs="Arial"/>
          <w:sz w:val="24"/>
          <w:szCs w:val="24"/>
        </w:rPr>
      </w:pPr>
      <w:r>
        <w:rPr>
          <w:rFonts w:ascii="Arial" w:hAnsi="Arial" w:cs="Arial"/>
          <w:b/>
          <w:bCs/>
          <w:sz w:val="24"/>
          <w:szCs w:val="24"/>
        </w:rPr>
        <w:t xml:space="preserve">6.1. </w:t>
      </w:r>
      <w:r w:rsidR="0034060E" w:rsidRPr="007730A4">
        <w:rPr>
          <w:rFonts w:ascii="Arial" w:hAnsi="Arial" w:cs="Arial"/>
          <w:b/>
          <w:bCs/>
          <w:sz w:val="24"/>
          <w:szCs w:val="24"/>
        </w:rPr>
        <w:t>Система санитарной очистки и уборки</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Нормы накопления ТБО являются основным количественным параметром, дающим возможность правильно и перспективно рассчитать объем образования отходов от жилищного фонда и объектов инфраструктуры населенных пунктов. Данные нормы меняются исходя из состояния снабжения товарами и с учетом местной специфики (климатические условия, наличие предприятий торговли и общепита, вид топлива при местном отоплении, степень благоустройства зданий)</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b/>
          <w:bCs/>
          <w:sz w:val="24"/>
          <w:szCs w:val="24"/>
        </w:rPr>
        <w:t>Таблица 1    Усредненные нормы накопления ТБО для жилищного фонда и объектов общественного назначения</w:t>
      </w:r>
    </w:p>
    <w:tbl>
      <w:tblPr>
        <w:tblW w:w="0" w:type="auto"/>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tblPr>
      <w:tblGrid>
        <w:gridCol w:w="5664"/>
        <w:gridCol w:w="1870"/>
        <w:gridCol w:w="1971"/>
      </w:tblGrid>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Наименование объектов</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Единица измерения</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Нормы накопления ТБО, м</w:t>
            </w:r>
            <w:r w:rsidRPr="007730A4">
              <w:rPr>
                <w:rFonts w:ascii="Arial" w:hAnsi="Arial" w:cs="Arial"/>
                <w:sz w:val="24"/>
                <w:szCs w:val="24"/>
                <w:vertAlign w:val="superscript"/>
              </w:rPr>
              <w:t>3</w:t>
            </w:r>
            <w:r w:rsidRPr="007730A4">
              <w:rPr>
                <w:rFonts w:ascii="Arial" w:hAnsi="Arial" w:cs="Arial"/>
                <w:sz w:val="24"/>
                <w:szCs w:val="24"/>
              </w:rPr>
              <w:t>/год</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Жилищный фонд</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1 человек</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150EA1">
            <w:pPr>
              <w:spacing w:after="0" w:line="240" w:lineRule="auto"/>
              <w:ind w:firstLine="709"/>
              <w:jc w:val="both"/>
              <w:rPr>
                <w:rFonts w:ascii="Arial" w:hAnsi="Arial" w:cs="Arial"/>
                <w:sz w:val="24"/>
                <w:szCs w:val="24"/>
              </w:rPr>
            </w:pPr>
            <w:r>
              <w:rPr>
                <w:rFonts w:ascii="Arial" w:hAnsi="Arial" w:cs="Arial"/>
                <w:sz w:val="24"/>
                <w:szCs w:val="24"/>
              </w:rPr>
              <w:t>0,69</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ФАП</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1 посещение</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150EA1">
            <w:pPr>
              <w:spacing w:after="0" w:line="240" w:lineRule="auto"/>
              <w:ind w:firstLine="709"/>
              <w:jc w:val="both"/>
              <w:rPr>
                <w:rFonts w:ascii="Arial" w:hAnsi="Arial" w:cs="Arial"/>
                <w:sz w:val="24"/>
                <w:szCs w:val="24"/>
              </w:rPr>
            </w:pPr>
            <w:r>
              <w:rPr>
                <w:rFonts w:ascii="Arial" w:hAnsi="Arial" w:cs="Arial"/>
                <w:sz w:val="24"/>
                <w:szCs w:val="24"/>
              </w:rPr>
              <w:t>1,01</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Магазины</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1м</w:t>
            </w:r>
            <w:r w:rsidRPr="007730A4">
              <w:rPr>
                <w:rFonts w:ascii="Arial" w:hAnsi="Arial" w:cs="Arial"/>
                <w:sz w:val="24"/>
                <w:szCs w:val="24"/>
                <w:vertAlign w:val="superscript"/>
              </w:rPr>
              <w:t>2</w:t>
            </w:r>
            <w:r w:rsidRPr="007730A4">
              <w:rPr>
                <w:rFonts w:ascii="Arial" w:hAnsi="Arial" w:cs="Arial"/>
                <w:sz w:val="24"/>
                <w:szCs w:val="24"/>
              </w:rPr>
              <w:t>торг. площ.</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150EA1">
            <w:pPr>
              <w:spacing w:after="0" w:line="240" w:lineRule="auto"/>
              <w:ind w:firstLine="709"/>
              <w:jc w:val="both"/>
              <w:rPr>
                <w:rFonts w:ascii="Arial" w:hAnsi="Arial" w:cs="Arial"/>
                <w:sz w:val="24"/>
                <w:szCs w:val="24"/>
              </w:rPr>
            </w:pPr>
            <w:r>
              <w:rPr>
                <w:rFonts w:ascii="Arial" w:hAnsi="Arial" w:cs="Arial"/>
                <w:sz w:val="24"/>
                <w:szCs w:val="24"/>
              </w:rPr>
              <w:t>0,6</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xml:space="preserve"> дома культуры,</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1 место</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150EA1">
            <w:pPr>
              <w:spacing w:after="0" w:line="240" w:lineRule="auto"/>
              <w:ind w:firstLine="709"/>
              <w:jc w:val="both"/>
              <w:rPr>
                <w:rFonts w:ascii="Arial" w:hAnsi="Arial" w:cs="Arial"/>
                <w:sz w:val="24"/>
                <w:szCs w:val="24"/>
              </w:rPr>
            </w:pPr>
            <w:r>
              <w:rPr>
                <w:rFonts w:ascii="Arial" w:hAnsi="Arial" w:cs="Arial"/>
                <w:sz w:val="24"/>
                <w:szCs w:val="24"/>
              </w:rPr>
              <w:t>0,09</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150EA1">
            <w:pPr>
              <w:spacing w:after="0" w:line="240" w:lineRule="auto"/>
              <w:ind w:firstLine="709"/>
              <w:jc w:val="both"/>
              <w:rPr>
                <w:rFonts w:ascii="Arial" w:hAnsi="Arial" w:cs="Arial"/>
                <w:sz w:val="24"/>
                <w:szCs w:val="24"/>
              </w:rPr>
            </w:pPr>
            <w:r>
              <w:rPr>
                <w:rFonts w:ascii="Arial" w:hAnsi="Arial" w:cs="Arial"/>
                <w:sz w:val="24"/>
                <w:szCs w:val="24"/>
              </w:rPr>
              <w:t>Отделения связи</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150EA1">
            <w:pPr>
              <w:spacing w:after="0" w:line="240" w:lineRule="auto"/>
              <w:ind w:firstLine="709"/>
              <w:jc w:val="both"/>
              <w:rPr>
                <w:rFonts w:ascii="Arial" w:hAnsi="Arial" w:cs="Arial"/>
                <w:sz w:val="24"/>
                <w:szCs w:val="24"/>
              </w:rPr>
            </w:pPr>
            <w:r>
              <w:rPr>
                <w:rFonts w:ascii="Arial" w:hAnsi="Arial" w:cs="Arial"/>
                <w:sz w:val="24"/>
                <w:szCs w:val="24"/>
              </w:rPr>
              <w:t>1 чел.</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150EA1">
            <w:pPr>
              <w:spacing w:after="0" w:line="240" w:lineRule="auto"/>
              <w:ind w:firstLine="709"/>
              <w:jc w:val="both"/>
              <w:rPr>
                <w:rFonts w:ascii="Arial" w:hAnsi="Arial" w:cs="Arial"/>
                <w:sz w:val="24"/>
                <w:szCs w:val="24"/>
              </w:rPr>
            </w:pPr>
            <w:r>
              <w:rPr>
                <w:rFonts w:ascii="Arial" w:hAnsi="Arial" w:cs="Arial"/>
                <w:sz w:val="24"/>
                <w:szCs w:val="24"/>
              </w:rPr>
              <w:t>0,48</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150EA1">
            <w:pPr>
              <w:spacing w:after="0" w:line="240" w:lineRule="auto"/>
              <w:ind w:firstLine="709"/>
              <w:jc w:val="both"/>
              <w:rPr>
                <w:rFonts w:ascii="Arial" w:hAnsi="Arial" w:cs="Arial"/>
                <w:sz w:val="24"/>
                <w:szCs w:val="24"/>
              </w:rPr>
            </w:pPr>
            <w:r>
              <w:rPr>
                <w:rFonts w:ascii="Arial" w:hAnsi="Arial" w:cs="Arial"/>
                <w:sz w:val="24"/>
                <w:szCs w:val="24"/>
              </w:rPr>
              <w:t>Кладбища (на 1 га)</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ind w:firstLine="709"/>
              <w:jc w:val="both"/>
              <w:rPr>
                <w:rFonts w:ascii="Arial" w:hAnsi="Arial" w:cs="Arial"/>
                <w:sz w:val="24"/>
                <w:szCs w:val="24"/>
              </w:rPr>
            </w:pP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150EA1">
            <w:pPr>
              <w:spacing w:after="0" w:line="240" w:lineRule="auto"/>
              <w:ind w:firstLine="709"/>
              <w:jc w:val="both"/>
              <w:rPr>
                <w:rFonts w:ascii="Arial" w:hAnsi="Arial" w:cs="Arial"/>
                <w:sz w:val="24"/>
                <w:szCs w:val="24"/>
              </w:rPr>
            </w:pPr>
            <w:r>
              <w:rPr>
                <w:rFonts w:ascii="Arial" w:hAnsi="Arial" w:cs="Arial"/>
                <w:sz w:val="24"/>
                <w:szCs w:val="24"/>
              </w:rPr>
              <w:t>7,25</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Административные и др. учреждения</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1 сотрудник</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150EA1">
            <w:pPr>
              <w:spacing w:after="0" w:line="240" w:lineRule="auto"/>
              <w:ind w:firstLine="709"/>
              <w:jc w:val="both"/>
              <w:rPr>
                <w:rFonts w:ascii="Arial" w:hAnsi="Arial" w:cs="Arial"/>
                <w:sz w:val="24"/>
                <w:szCs w:val="24"/>
              </w:rPr>
            </w:pPr>
            <w:r>
              <w:rPr>
                <w:rFonts w:ascii="Arial" w:hAnsi="Arial" w:cs="Arial"/>
                <w:sz w:val="24"/>
                <w:szCs w:val="24"/>
              </w:rPr>
              <w:t>0,26</w:t>
            </w:r>
          </w:p>
        </w:tc>
      </w:tr>
    </w:tbl>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lastRenderedPageBreak/>
        <w:t> </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Качественные характеристики твердых бытовых отходов.</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Морфологический</w:t>
      </w:r>
      <w:r w:rsidR="001A5534" w:rsidRPr="007730A4">
        <w:rPr>
          <w:rFonts w:ascii="Arial" w:hAnsi="Arial" w:cs="Arial"/>
          <w:sz w:val="24"/>
          <w:szCs w:val="24"/>
        </w:rPr>
        <w:t xml:space="preserve"> </w:t>
      </w:r>
      <w:r w:rsidRPr="007730A4">
        <w:rPr>
          <w:rFonts w:ascii="Arial" w:hAnsi="Arial" w:cs="Arial"/>
          <w:sz w:val="24"/>
          <w:szCs w:val="24"/>
        </w:rPr>
        <w:t>состав твердых бытовых отходов - это содержание их составных частей, выраженное в процентах к общей массе. В соответствии со справочником «Санитарная очистка и уборка населенных мест» морфологический состав различается по климатическим зонам России</w:t>
      </w:r>
    </w:p>
    <w:p w:rsidR="0034060E" w:rsidRPr="007730A4" w:rsidRDefault="0034060E" w:rsidP="00150EA1">
      <w:pPr>
        <w:spacing w:after="0" w:line="240" w:lineRule="auto"/>
        <w:ind w:firstLine="709"/>
        <w:jc w:val="both"/>
        <w:rPr>
          <w:rFonts w:ascii="Arial" w:hAnsi="Arial" w:cs="Arial"/>
          <w:sz w:val="24"/>
          <w:szCs w:val="24"/>
        </w:rPr>
      </w:pP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b/>
          <w:bCs/>
          <w:sz w:val="24"/>
          <w:szCs w:val="24"/>
        </w:rPr>
        <w:t>Таблица 2     Морфологический состав твердых бытовых отходов, % по массе</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b/>
          <w:bCs/>
          <w:sz w:val="24"/>
          <w:szCs w:val="24"/>
        </w:rPr>
        <w:t> </w:t>
      </w:r>
    </w:p>
    <w:tbl>
      <w:tblPr>
        <w:tblW w:w="0" w:type="auto"/>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tblPr>
      <w:tblGrid>
        <w:gridCol w:w="829"/>
        <w:gridCol w:w="6355"/>
        <w:gridCol w:w="2321"/>
      </w:tblGrid>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п/п</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Компонент</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Процентное содержание, %</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1</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Бумага, картон</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27,5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2</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Дерево</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5,0</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3</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Текстиль</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5,5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4</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Пластмасса</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45,5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5</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Стекло</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2,5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6</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Кости</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1,5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7</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Кожа, резина</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1</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8</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Камни, штукатурка</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1</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9</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Прочее</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3,5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1</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Отсев (менее 15 мм)</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7</w:t>
            </w:r>
          </w:p>
        </w:tc>
      </w:tr>
    </w:tbl>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 </w:t>
      </w:r>
    </w:p>
    <w:p w:rsidR="0034060E" w:rsidRPr="007730A4" w:rsidRDefault="0034060E" w:rsidP="00150EA1">
      <w:pPr>
        <w:spacing w:after="0" w:line="240" w:lineRule="auto"/>
        <w:ind w:firstLine="709"/>
        <w:jc w:val="both"/>
        <w:rPr>
          <w:rFonts w:ascii="Arial" w:hAnsi="Arial" w:cs="Arial"/>
          <w:sz w:val="24"/>
          <w:szCs w:val="24"/>
        </w:rPr>
      </w:pPr>
      <w:r w:rsidRPr="007730A4">
        <w:rPr>
          <w:rFonts w:ascii="Arial" w:hAnsi="Arial" w:cs="Arial"/>
          <w:sz w:val="24"/>
          <w:szCs w:val="24"/>
        </w:rPr>
        <w:t>В соответствии со справочником, основными составляющими ТБО являются бумага, пищевые отходы, полимерные материалы, стекло, отсев. В таблице представлены усредненные данные в целом по году.  С течением времени состав ТБО меняется: увеличивается содержание полимерных материалов. После 1993-1995 годов резко возросло содержание пластмассовых упаковочных материалов, в том числе 0,5 – 2-х литровых бутылок из полиэтилентерефталата (ПЭТФ-бутылок)</w:t>
      </w:r>
    </w:p>
    <w:p w:rsidR="00E86E8B" w:rsidRPr="007730A4" w:rsidRDefault="00C72D92" w:rsidP="00150EA1">
      <w:pPr>
        <w:spacing w:after="0" w:line="240" w:lineRule="auto"/>
        <w:ind w:firstLine="709"/>
        <w:jc w:val="both"/>
        <w:rPr>
          <w:rFonts w:ascii="Arial" w:hAnsi="Arial" w:cs="Arial"/>
          <w:sz w:val="24"/>
          <w:szCs w:val="24"/>
        </w:rPr>
      </w:pPr>
      <w:r>
        <w:rPr>
          <w:rFonts w:ascii="Arial" w:hAnsi="Arial" w:cs="Arial"/>
          <w:b/>
          <w:bCs/>
          <w:sz w:val="24"/>
          <w:szCs w:val="24"/>
        </w:rPr>
        <w:t xml:space="preserve">6.2. </w:t>
      </w:r>
      <w:r w:rsidR="00E86E8B" w:rsidRPr="007730A4">
        <w:rPr>
          <w:rFonts w:ascii="Arial" w:hAnsi="Arial" w:cs="Arial"/>
          <w:b/>
          <w:bCs/>
          <w:sz w:val="24"/>
          <w:szCs w:val="24"/>
        </w:rPr>
        <w:t> Отходы 1-2 класса опасности.</w:t>
      </w:r>
    </w:p>
    <w:p w:rsidR="00E86E8B" w:rsidRPr="007730A4" w:rsidRDefault="00E86E8B" w:rsidP="00150EA1">
      <w:pPr>
        <w:spacing w:after="0" w:line="240" w:lineRule="auto"/>
        <w:ind w:firstLine="709"/>
        <w:jc w:val="both"/>
        <w:rPr>
          <w:rFonts w:ascii="Arial" w:hAnsi="Arial" w:cs="Arial"/>
          <w:sz w:val="24"/>
          <w:szCs w:val="24"/>
        </w:rPr>
      </w:pPr>
      <w:r w:rsidRPr="007730A4">
        <w:rPr>
          <w:rFonts w:ascii="Arial" w:hAnsi="Arial" w:cs="Arial"/>
          <w:sz w:val="24"/>
          <w:szCs w:val="24"/>
        </w:rPr>
        <w:t xml:space="preserve">         На территории сельского поселения могут быть образованы не только  ТБО, но и отходы, хранение которых требует особых условий, например, отходы 1 класса опасности (отработанные ртутьсодержащие лампы и приборы), которые следует передавать для обезвреживания. С целью недопущения загрязнения окружающей среды отходами 1-2  класса, администрация поселения заключила договор по утилизации отходов 1-2 класса опасности с предприятием, имеющим соответствующий вид лицензии. </w:t>
      </w:r>
    </w:p>
    <w:p w:rsidR="00E86E8B" w:rsidRDefault="00474307" w:rsidP="00150EA1">
      <w:pPr>
        <w:spacing w:after="0" w:line="240" w:lineRule="auto"/>
        <w:ind w:firstLine="709"/>
        <w:jc w:val="both"/>
        <w:rPr>
          <w:rFonts w:ascii="Arial" w:hAnsi="Arial" w:cs="Arial"/>
          <w:sz w:val="24"/>
          <w:szCs w:val="24"/>
        </w:rPr>
      </w:pPr>
      <w:r w:rsidRPr="007730A4">
        <w:rPr>
          <w:rFonts w:ascii="Arial" w:hAnsi="Arial" w:cs="Arial"/>
          <w:sz w:val="24"/>
          <w:szCs w:val="24"/>
        </w:rPr>
        <w:t xml:space="preserve">В таблице </w:t>
      </w:r>
      <w:r w:rsidR="00E86E8B" w:rsidRPr="007730A4">
        <w:rPr>
          <w:rFonts w:ascii="Arial" w:hAnsi="Arial" w:cs="Arial"/>
          <w:sz w:val="24"/>
          <w:szCs w:val="24"/>
        </w:rPr>
        <w:t xml:space="preserve"> приведен примерный перечень отходов, образование которых возможно на территории сельского поселения.</w:t>
      </w:r>
    </w:p>
    <w:p w:rsidR="006F57ED" w:rsidRPr="007730A4" w:rsidRDefault="006F57ED" w:rsidP="00150EA1">
      <w:pPr>
        <w:spacing w:after="0" w:line="240" w:lineRule="auto"/>
        <w:ind w:firstLine="709"/>
        <w:jc w:val="both"/>
        <w:rPr>
          <w:rFonts w:ascii="Arial" w:hAnsi="Arial" w:cs="Arial"/>
          <w:sz w:val="24"/>
          <w:szCs w:val="24"/>
        </w:rPr>
      </w:pPr>
    </w:p>
    <w:tbl>
      <w:tblPr>
        <w:tblW w:w="9280" w:type="dxa"/>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91"/>
        <w:gridCol w:w="2098"/>
        <w:gridCol w:w="1766"/>
        <w:gridCol w:w="1279"/>
        <w:gridCol w:w="1725"/>
        <w:gridCol w:w="2021"/>
      </w:tblGrid>
      <w:tr w:rsidR="00E86E8B" w:rsidRPr="007730A4" w:rsidTr="00474307">
        <w:trPr>
          <w:tblCellSpacing w:w="0" w:type="dxa"/>
          <w:jc w:val="center"/>
        </w:trPr>
        <w:tc>
          <w:tcPr>
            <w:tcW w:w="41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150EA1">
            <w:pPr>
              <w:spacing w:after="0" w:line="240" w:lineRule="auto"/>
              <w:jc w:val="both"/>
              <w:rPr>
                <w:rFonts w:ascii="Arial" w:hAnsi="Arial" w:cs="Arial"/>
                <w:sz w:val="24"/>
                <w:szCs w:val="24"/>
              </w:rPr>
            </w:pPr>
            <w:r w:rsidRPr="007730A4">
              <w:rPr>
                <w:rFonts w:ascii="Arial" w:hAnsi="Arial" w:cs="Arial"/>
                <w:b/>
                <w:bCs/>
                <w:sz w:val="24"/>
                <w:szCs w:val="24"/>
              </w:rPr>
              <w:t> </w:t>
            </w:r>
          </w:p>
          <w:p w:rsidR="00E86E8B" w:rsidRPr="007730A4" w:rsidRDefault="00E86E8B" w:rsidP="00150EA1">
            <w:pPr>
              <w:spacing w:after="0" w:line="240" w:lineRule="auto"/>
              <w:jc w:val="both"/>
              <w:rPr>
                <w:rFonts w:ascii="Arial" w:hAnsi="Arial" w:cs="Arial"/>
                <w:sz w:val="24"/>
                <w:szCs w:val="24"/>
              </w:rPr>
            </w:pPr>
            <w:r w:rsidRPr="007730A4">
              <w:rPr>
                <w:rFonts w:ascii="Arial" w:hAnsi="Arial" w:cs="Arial"/>
                <w:b/>
                <w:bCs/>
                <w:sz w:val="24"/>
                <w:szCs w:val="24"/>
              </w:rPr>
              <w:t>№ п/п</w:t>
            </w:r>
          </w:p>
        </w:tc>
        <w:tc>
          <w:tcPr>
            <w:tcW w:w="235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150EA1">
            <w:pPr>
              <w:spacing w:after="0" w:line="240" w:lineRule="auto"/>
              <w:jc w:val="both"/>
              <w:rPr>
                <w:rFonts w:ascii="Arial" w:hAnsi="Arial" w:cs="Arial"/>
                <w:sz w:val="24"/>
                <w:szCs w:val="24"/>
              </w:rPr>
            </w:pPr>
            <w:r w:rsidRPr="007730A4">
              <w:rPr>
                <w:rFonts w:ascii="Arial" w:hAnsi="Arial" w:cs="Arial"/>
                <w:sz w:val="24"/>
                <w:szCs w:val="24"/>
              </w:rPr>
              <w:t> </w:t>
            </w:r>
          </w:p>
          <w:p w:rsidR="00E86E8B" w:rsidRPr="007730A4" w:rsidRDefault="00E86E8B" w:rsidP="00150EA1">
            <w:pPr>
              <w:spacing w:after="0" w:line="240" w:lineRule="auto"/>
              <w:jc w:val="both"/>
              <w:rPr>
                <w:rFonts w:ascii="Arial" w:hAnsi="Arial" w:cs="Arial"/>
                <w:sz w:val="24"/>
                <w:szCs w:val="24"/>
              </w:rPr>
            </w:pPr>
            <w:r w:rsidRPr="007730A4">
              <w:rPr>
                <w:rFonts w:ascii="Arial" w:hAnsi="Arial" w:cs="Arial"/>
                <w:b/>
                <w:bCs/>
                <w:sz w:val="24"/>
                <w:szCs w:val="24"/>
              </w:rPr>
              <w:t>Наименование отхода</w:t>
            </w:r>
          </w:p>
        </w:tc>
        <w:tc>
          <w:tcPr>
            <w:tcW w:w="1693" w:type="dxa"/>
            <w:tcBorders>
              <w:top w:val="outset" w:sz="6" w:space="0" w:color="auto"/>
              <w:left w:val="outset" w:sz="6" w:space="0" w:color="auto"/>
              <w:bottom w:val="outset" w:sz="6" w:space="0" w:color="auto"/>
              <w:right w:val="outset" w:sz="6" w:space="0" w:color="auto"/>
            </w:tcBorders>
            <w:hideMark/>
          </w:tcPr>
          <w:p w:rsidR="00E86E8B" w:rsidRPr="007730A4" w:rsidRDefault="00E86E8B" w:rsidP="00150EA1">
            <w:pPr>
              <w:spacing w:after="0" w:line="240" w:lineRule="auto"/>
              <w:jc w:val="both"/>
              <w:rPr>
                <w:rFonts w:ascii="Arial" w:hAnsi="Arial" w:cs="Arial"/>
                <w:sz w:val="24"/>
                <w:szCs w:val="24"/>
              </w:rPr>
            </w:pPr>
            <w:r w:rsidRPr="007730A4">
              <w:rPr>
                <w:rFonts w:ascii="Arial" w:hAnsi="Arial" w:cs="Arial"/>
                <w:b/>
                <w:bCs/>
                <w:sz w:val="24"/>
                <w:szCs w:val="24"/>
              </w:rPr>
              <w:t> </w:t>
            </w:r>
          </w:p>
          <w:p w:rsidR="00E86E8B" w:rsidRPr="007730A4" w:rsidRDefault="00E86E8B" w:rsidP="00150EA1">
            <w:pPr>
              <w:spacing w:after="0" w:line="240" w:lineRule="auto"/>
              <w:jc w:val="both"/>
              <w:rPr>
                <w:rFonts w:ascii="Arial" w:hAnsi="Arial" w:cs="Arial"/>
                <w:sz w:val="24"/>
                <w:szCs w:val="24"/>
              </w:rPr>
            </w:pPr>
            <w:r w:rsidRPr="007730A4">
              <w:rPr>
                <w:rFonts w:ascii="Arial" w:hAnsi="Arial" w:cs="Arial"/>
                <w:b/>
                <w:bCs/>
                <w:sz w:val="24"/>
                <w:szCs w:val="24"/>
              </w:rPr>
              <w:t>Код по ФККО</w:t>
            </w:r>
          </w:p>
        </w:tc>
        <w:tc>
          <w:tcPr>
            <w:tcW w:w="1227" w:type="dxa"/>
            <w:tcBorders>
              <w:top w:val="outset" w:sz="6" w:space="0" w:color="auto"/>
              <w:left w:val="outset" w:sz="6" w:space="0" w:color="auto"/>
              <w:bottom w:val="outset" w:sz="6" w:space="0" w:color="auto"/>
              <w:right w:val="outset" w:sz="6" w:space="0" w:color="auto"/>
            </w:tcBorders>
            <w:hideMark/>
          </w:tcPr>
          <w:p w:rsidR="00E86E8B" w:rsidRPr="007730A4" w:rsidRDefault="00E86E8B" w:rsidP="00150EA1">
            <w:pPr>
              <w:spacing w:after="0" w:line="240" w:lineRule="auto"/>
              <w:jc w:val="both"/>
              <w:rPr>
                <w:rFonts w:ascii="Arial" w:hAnsi="Arial" w:cs="Arial"/>
                <w:sz w:val="24"/>
                <w:szCs w:val="24"/>
              </w:rPr>
            </w:pPr>
            <w:r w:rsidRPr="007730A4">
              <w:rPr>
                <w:rFonts w:ascii="Arial" w:hAnsi="Arial" w:cs="Arial"/>
                <w:b/>
                <w:bCs/>
                <w:sz w:val="24"/>
                <w:szCs w:val="24"/>
              </w:rPr>
              <w:t> </w:t>
            </w:r>
          </w:p>
          <w:p w:rsidR="00E86E8B" w:rsidRPr="007730A4" w:rsidRDefault="00E86E8B" w:rsidP="00150EA1">
            <w:pPr>
              <w:spacing w:after="0" w:line="240" w:lineRule="auto"/>
              <w:jc w:val="both"/>
              <w:rPr>
                <w:rFonts w:ascii="Arial" w:hAnsi="Arial" w:cs="Arial"/>
                <w:sz w:val="24"/>
                <w:szCs w:val="24"/>
              </w:rPr>
            </w:pPr>
            <w:r w:rsidRPr="007730A4">
              <w:rPr>
                <w:rFonts w:ascii="Arial" w:hAnsi="Arial" w:cs="Arial"/>
                <w:b/>
                <w:bCs/>
                <w:sz w:val="24"/>
                <w:szCs w:val="24"/>
              </w:rPr>
              <w:t>Класс опасности</w:t>
            </w:r>
          </w:p>
        </w:tc>
        <w:tc>
          <w:tcPr>
            <w:tcW w:w="165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150EA1">
            <w:pPr>
              <w:spacing w:after="0" w:line="240" w:lineRule="auto"/>
              <w:jc w:val="both"/>
              <w:rPr>
                <w:rFonts w:ascii="Arial" w:hAnsi="Arial" w:cs="Arial"/>
                <w:sz w:val="24"/>
                <w:szCs w:val="24"/>
              </w:rPr>
            </w:pPr>
            <w:r w:rsidRPr="007730A4">
              <w:rPr>
                <w:rFonts w:ascii="Arial" w:hAnsi="Arial" w:cs="Arial"/>
                <w:b/>
                <w:bCs/>
                <w:sz w:val="24"/>
                <w:szCs w:val="24"/>
              </w:rPr>
              <w:t xml:space="preserve">Планируемый объем образования </w:t>
            </w:r>
            <w:r w:rsidRPr="007730A4">
              <w:rPr>
                <w:rFonts w:ascii="Arial" w:hAnsi="Arial" w:cs="Arial"/>
                <w:b/>
                <w:bCs/>
                <w:sz w:val="24"/>
                <w:szCs w:val="24"/>
              </w:rPr>
              <w:lastRenderedPageBreak/>
              <w:t>отходов, тонн</w:t>
            </w:r>
          </w:p>
        </w:tc>
        <w:tc>
          <w:tcPr>
            <w:tcW w:w="1938" w:type="dxa"/>
            <w:tcBorders>
              <w:top w:val="outset" w:sz="6" w:space="0" w:color="auto"/>
              <w:left w:val="outset" w:sz="6" w:space="0" w:color="auto"/>
              <w:bottom w:val="outset" w:sz="6" w:space="0" w:color="auto"/>
              <w:right w:val="outset" w:sz="6" w:space="0" w:color="auto"/>
            </w:tcBorders>
            <w:hideMark/>
          </w:tcPr>
          <w:p w:rsidR="00E86E8B" w:rsidRPr="007730A4" w:rsidRDefault="00E86E8B" w:rsidP="00150EA1">
            <w:pPr>
              <w:spacing w:after="0" w:line="240" w:lineRule="auto"/>
              <w:jc w:val="both"/>
              <w:rPr>
                <w:rFonts w:ascii="Arial" w:hAnsi="Arial" w:cs="Arial"/>
                <w:sz w:val="24"/>
                <w:szCs w:val="24"/>
              </w:rPr>
            </w:pPr>
            <w:r w:rsidRPr="007730A4">
              <w:rPr>
                <w:rFonts w:ascii="Arial" w:hAnsi="Arial" w:cs="Arial"/>
                <w:b/>
                <w:bCs/>
                <w:sz w:val="24"/>
                <w:szCs w:val="24"/>
              </w:rPr>
              <w:lastRenderedPageBreak/>
              <w:t>Место размещения отхода</w:t>
            </w:r>
          </w:p>
        </w:tc>
      </w:tr>
      <w:tr w:rsidR="00E86E8B" w:rsidRPr="007730A4" w:rsidTr="00474307">
        <w:trPr>
          <w:tblCellSpacing w:w="0" w:type="dxa"/>
          <w:jc w:val="center"/>
        </w:trPr>
        <w:tc>
          <w:tcPr>
            <w:tcW w:w="41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150EA1">
            <w:pPr>
              <w:spacing w:after="0" w:line="240" w:lineRule="auto"/>
              <w:jc w:val="both"/>
              <w:rPr>
                <w:rFonts w:ascii="Arial" w:hAnsi="Arial" w:cs="Arial"/>
                <w:sz w:val="24"/>
                <w:szCs w:val="24"/>
              </w:rPr>
            </w:pPr>
            <w:r w:rsidRPr="007730A4">
              <w:rPr>
                <w:rFonts w:ascii="Arial" w:hAnsi="Arial" w:cs="Arial"/>
                <w:sz w:val="24"/>
                <w:szCs w:val="24"/>
              </w:rPr>
              <w:lastRenderedPageBreak/>
              <w:t>1</w:t>
            </w:r>
          </w:p>
          <w:p w:rsidR="00E86E8B" w:rsidRPr="007730A4" w:rsidRDefault="00E86E8B" w:rsidP="00150EA1">
            <w:pPr>
              <w:spacing w:after="0" w:line="240" w:lineRule="auto"/>
              <w:jc w:val="both"/>
              <w:rPr>
                <w:rFonts w:ascii="Arial" w:hAnsi="Arial" w:cs="Arial"/>
                <w:sz w:val="24"/>
                <w:szCs w:val="24"/>
              </w:rPr>
            </w:pPr>
            <w:r w:rsidRPr="007730A4">
              <w:rPr>
                <w:rFonts w:ascii="Arial" w:hAnsi="Arial" w:cs="Arial"/>
                <w:sz w:val="24"/>
                <w:szCs w:val="24"/>
              </w:rPr>
              <w:t>1</w:t>
            </w:r>
          </w:p>
        </w:tc>
        <w:tc>
          <w:tcPr>
            <w:tcW w:w="235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150EA1">
            <w:pPr>
              <w:spacing w:after="0" w:line="240" w:lineRule="auto"/>
              <w:jc w:val="both"/>
              <w:rPr>
                <w:rFonts w:ascii="Arial" w:hAnsi="Arial" w:cs="Arial"/>
                <w:sz w:val="24"/>
                <w:szCs w:val="24"/>
              </w:rPr>
            </w:pPr>
            <w:r w:rsidRPr="007730A4">
              <w:rPr>
                <w:rFonts w:ascii="Arial" w:hAnsi="Arial" w:cs="Arial"/>
                <w:sz w:val="24"/>
                <w:szCs w:val="24"/>
              </w:rPr>
              <w:t>Ртутные лампы, люминесцентные ртутьсодержащие трубки отработанные и брак</w:t>
            </w:r>
          </w:p>
        </w:tc>
        <w:tc>
          <w:tcPr>
            <w:tcW w:w="1693" w:type="dxa"/>
            <w:tcBorders>
              <w:top w:val="outset" w:sz="6" w:space="0" w:color="auto"/>
              <w:left w:val="outset" w:sz="6" w:space="0" w:color="auto"/>
              <w:bottom w:val="outset" w:sz="6" w:space="0" w:color="auto"/>
              <w:right w:val="outset" w:sz="6" w:space="0" w:color="auto"/>
            </w:tcBorders>
            <w:hideMark/>
          </w:tcPr>
          <w:p w:rsidR="00E86E8B" w:rsidRPr="007730A4" w:rsidRDefault="00E86E8B" w:rsidP="00150EA1">
            <w:pPr>
              <w:spacing w:after="0" w:line="240" w:lineRule="auto"/>
              <w:jc w:val="both"/>
              <w:rPr>
                <w:rFonts w:ascii="Arial" w:hAnsi="Arial" w:cs="Arial"/>
                <w:sz w:val="24"/>
                <w:szCs w:val="24"/>
              </w:rPr>
            </w:pPr>
            <w:r w:rsidRPr="007730A4">
              <w:rPr>
                <w:rFonts w:ascii="Arial" w:hAnsi="Arial" w:cs="Arial"/>
                <w:sz w:val="24"/>
                <w:szCs w:val="24"/>
              </w:rPr>
              <w:t>3533010013011</w:t>
            </w:r>
          </w:p>
        </w:tc>
        <w:tc>
          <w:tcPr>
            <w:tcW w:w="1227" w:type="dxa"/>
            <w:tcBorders>
              <w:top w:val="outset" w:sz="6" w:space="0" w:color="auto"/>
              <w:left w:val="outset" w:sz="6" w:space="0" w:color="auto"/>
              <w:bottom w:val="outset" w:sz="6" w:space="0" w:color="auto"/>
              <w:right w:val="outset" w:sz="6" w:space="0" w:color="auto"/>
            </w:tcBorders>
            <w:hideMark/>
          </w:tcPr>
          <w:p w:rsidR="00E86E8B" w:rsidRPr="007730A4" w:rsidRDefault="00E86E8B" w:rsidP="00150EA1">
            <w:pPr>
              <w:spacing w:after="0" w:line="240" w:lineRule="auto"/>
              <w:jc w:val="both"/>
              <w:rPr>
                <w:rFonts w:ascii="Arial" w:hAnsi="Arial" w:cs="Arial"/>
                <w:sz w:val="24"/>
                <w:szCs w:val="24"/>
              </w:rPr>
            </w:pPr>
            <w:r w:rsidRPr="007730A4">
              <w:rPr>
                <w:rFonts w:ascii="Arial" w:hAnsi="Arial" w:cs="Arial"/>
                <w:sz w:val="24"/>
                <w:szCs w:val="24"/>
              </w:rPr>
              <w:t>1</w:t>
            </w:r>
          </w:p>
        </w:tc>
        <w:tc>
          <w:tcPr>
            <w:tcW w:w="165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150EA1">
            <w:pPr>
              <w:spacing w:after="0" w:line="240" w:lineRule="auto"/>
              <w:jc w:val="both"/>
              <w:rPr>
                <w:rFonts w:ascii="Arial" w:hAnsi="Arial" w:cs="Arial"/>
                <w:sz w:val="24"/>
                <w:szCs w:val="24"/>
              </w:rPr>
            </w:pPr>
            <w:r w:rsidRPr="007730A4">
              <w:rPr>
                <w:rFonts w:ascii="Arial" w:hAnsi="Arial" w:cs="Arial"/>
                <w:sz w:val="24"/>
                <w:szCs w:val="24"/>
              </w:rPr>
              <w:t>0,010</w:t>
            </w:r>
          </w:p>
        </w:tc>
        <w:tc>
          <w:tcPr>
            <w:tcW w:w="1938" w:type="dxa"/>
            <w:tcBorders>
              <w:top w:val="outset" w:sz="6" w:space="0" w:color="auto"/>
              <w:left w:val="outset" w:sz="6" w:space="0" w:color="auto"/>
              <w:bottom w:val="outset" w:sz="6" w:space="0" w:color="auto"/>
              <w:right w:val="outset" w:sz="6" w:space="0" w:color="auto"/>
            </w:tcBorders>
            <w:hideMark/>
          </w:tcPr>
          <w:p w:rsidR="00E86E8B" w:rsidRPr="007730A4" w:rsidRDefault="00474307" w:rsidP="00150EA1">
            <w:pPr>
              <w:spacing w:after="0" w:line="240" w:lineRule="auto"/>
              <w:jc w:val="both"/>
              <w:rPr>
                <w:rFonts w:ascii="Arial" w:hAnsi="Arial" w:cs="Arial"/>
                <w:sz w:val="24"/>
                <w:szCs w:val="24"/>
              </w:rPr>
            </w:pPr>
            <w:r w:rsidRPr="007730A4">
              <w:rPr>
                <w:rFonts w:ascii="Arial" w:hAnsi="Arial" w:cs="Arial"/>
                <w:sz w:val="24"/>
                <w:szCs w:val="24"/>
              </w:rPr>
              <w:t xml:space="preserve">Ежегодная передача отходов предприятиям, имеющим соответствующий вид лицензии </w:t>
            </w:r>
            <w:r w:rsidR="00E86E8B" w:rsidRPr="007730A4">
              <w:rPr>
                <w:rFonts w:ascii="Arial" w:hAnsi="Arial" w:cs="Arial"/>
                <w:sz w:val="24"/>
                <w:szCs w:val="24"/>
              </w:rPr>
              <w:t xml:space="preserve">Вывоз 1 раз/год г. </w:t>
            </w:r>
            <w:r w:rsidRPr="007730A4">
              <w:rPr>
                <w:rFonts w:ascii="Arial" w:hAnsi="Arial" w:cs="Arial"/>
                <w:sz w:val="24"/>
                <w:szCs w:val="24"/>
              </w:rPr>
              <w:t>Бугуруслан</w:t>
            </w:r>
          </w:p>
        </w:tc>
      </w:tr>
    </w:tbl>
    <w:p w:rsidR="00E86E8B" w:rsidRPr="007730A4" w:rsidRDefault="00E86E8B" w:rsidP="00150EA1">
      <w:pPr>
        <w:spacing w:after="0" w:line="240" w:lineRule="auto"/>
        <w:ind w:firstLine="709"/>
        <w:jc w:val="both"/>
        <w:rPr>
          <w:rFonts w:ascii="Arial" w:hAnsi="Arial" w:cs="Arial"/>
          <w:sz w:val="24"/>
          <w:szCs w:val="24"/>
        </w:rPr>
      </w:pPr>
    </w:p>
    <w:p w:rsidR="00284C4F" w:rsidRPr="006F57ED" w:rsidRDefault="00C72D92" w:rsidP="00150EA1">
      <w:pPr>
        <w:pStyle w:val="a7"/>
        <w:numPr>
          <w:ilvl w:val="0"/>
          <w:numId w:val="3"/>
        </w:numPr>
        <w:shd w:val="clear" w:color="auto" w:fill="FFFFFF"/>
        <w:spacing w:after="0" w:line="240" w:lineRule="auto"/>
        <w:ind w:left="0" w:firstLine="709"/>
        <w:jc w:val="both"/>
        <w:rPr>
          <w:rFonts w:ascii="Arial" w:eastAsia="Times New Roman" w:hAnsi="Arial" w:cs="Arial"/>
          <w:sz w:val="24"/>
          <w:szCs w:val="24"/>
        </w:rPr>
      </w:pPr>
      <w:r w:rsidRPr="00C72D92">
        <w:rPr>
          <w:rFonts w:ascii="Arial" w:eastAsia="Times New Roman" w:hAnsi="Arial" w:cs="Arial"/>
          <w:b/>
          <w:bCs/>
          <w:sz w:val="24"/>
          <w:szCs w:val="24"/>
        </w:rPr>
        <w:t>ОБЕСПЕЧЕНИЕ ЧИСТОТЫ И ПОРЯДКА НА ТЕРРИТОРИИ ПОСЕЛЕНИЯ</w:t>
      </w:r>
      <w:r>
        <w:rPr>
          <w:rFonts w:ascii="Arial" w:eastAsia="Times New Roman" w:hAnsi="Arial" w:cs="Arial"/>
          <w:b/>
          <w:bCs/>
          <w:sz w:val="24"/>
          <w:szCs w:val="24"/>
        </w:rPr>
        <w:t xml:space="preserve"> И</w:t>
      </w:r>
      <w:r w:rsidRPr="00C72D92">
        <w:rPr>
          <w:rFonts w:ascii="Arial" w:hAnsi="Arial" w:cs="Arial"/>
          <w:b/>
          <w:bCs/>
          <w:sz w:val="24"/>
          <w:szCs w:val="24"/>
        </w:rPr>
        <w:t xml:space="preserve"> </w:t>
      </w:r>
      <w:r w:rsidRPr="007730A4">
        <w:rPr>
          <w:rFonts w:ascii="Arial" w:hAnsi="Arial" w:cs="Arial"/>
          <w:b/>
          <w:bCs/>
          <w:sz w:val="24"/>
          <w:szCs w:val="24"/>
        </w:rPr>
        <w:t>ПОРЯДОК ОРГАНИЗАЦИИ УБОРКИ ТЕРРИТОРИИ АЛЕКСЕЕВСКОГО СЕЛЬСКОГО ПОСЕЛЕНИЯ</w:t>
      </w:r>
    </w:p>
    <w:p w:rsidR="006F57ED" w:rsidRPr="00C72D92" w:rsidRDefault="006F57ED" w:rsidP="006F57ED">
      <w:pPr>
        <w:pStyle w:val="a7"/>
        <w:shd w:val="clear" w:color="auto" w:fill="FFFFFF"/>
        <w:spacing w:after="0" w:line="240" w:lineRule="auto"/>
        <w:ind w:left="709"/>
        <w:jc w:val="both"/>
        <w:rPr>
          <w:rFonts w:ascii="Arial" w:eastAsia="Times New Roman" w:hAnsi="Arial" w:cs="Arial"/>
          <w:sz w:val="24"/>
          <w:szCs w:val="24"/>
        </w:rPr>
      </w:pPr>
    </w:p>
    <w:p w:rsidR="0034060E" w:rsidRPr="00C72D92" w:rsidRDefault="00284C4F" w:rsidP="00150EA1">
      <w:pPr>
        <w:spacing w:after="0" w:line="240" w:lineRule="auto"/>
        <w:ind w:firstLine="709"/>
        <w:jc w:val="both"/>
        <w:rPr>
          <w:rFonts w:ascii="Arial" w:hAnsi="Arial" w:cs="Arial"/>
          <w:b/>
          <w:sz w:val="24"/>
          <w:szCs w:val="24"/>
        </w:rPr>
      </w:pPr>
      <w:r w:rsidRPr="007730A4">
        <w:rPr>
          <w:rFonts w:ascii="Arial" w:eastAsia="Times New Roman" w:hAnsi="Arial" w:cs="Arial"/>
          <w:sz w:val="24"/>
          <w:szCs w:val="24"/>
        </w:rPr>
        <w:t xml:space="preserve">На территории Поселения </w:t>
      </w:r>
      <w:r w:rsidR="00C72D92">
        <w:rPr>
          <w:rFonts w:ascii="Arial" w:eastAsia="Times New Roman" w:hAnsi="Arial" w:cs="Arial"/>
          <w:sz w:val="24"/>
          <w:szCs w:val="24"/>
        </w:rPr>
        <w:t xml:space="preserve">действуют </w:t>
      </w:r>
      <w:r w:rsidR="00C72D92">
        <w:rPr>
          <w:rFonts w:ascii="Arial" w:hAnsi="Arial" w:cs="Arial"/>
          <w:sz w:val="24"/>
          <w:szCs w:val="24"/>
        </w:rPr>
        <w:t>Правила</w:t>
      </w:r>
      <w:r w:rsidR="00C72D92" w:rsidRPr="00C72D92">
        <w:rPr>
          <w:rFonts w:ascii="Arial" w:hAnsi="Arial" w:cs="Arial"/>
          <w:sz w:val="24"/>
          <w:szCs w:val="24"/>
        </w:rPr>
        <w:t xml:space="preserve"> благоустройства территории муниципального образования Алекс</w:t>
      </w:r>
      <w:r w:rsidR="00C72D92">
        <w:rPr>
          <w:rFonts w:ascii="Arial" w:hAnsi="Arial" w:cs="Arial"/>
          <w:sz w:val="24"/>
          <w:szCs w:val="24"/>
        </w:rPr>
        <w:t>еевский сельсовет, утверждённые</w:t>
      </w:r>
      <w:r w:rsidR="00C72D92" w:rsidRPr="00C72D92">
        <w:rPr>
          <w:rFonts w:ascii="Arial" w:hAnsi="Arial" w:cs="Arial"/>
          <w:sz w:val="24"/>
          <w:szCs w:val="24"/>
        </w:rPr>
        <w:t xml:space="preserve"> Решением Совета депутатов от    27 ноября 2012 года  № 75 «Об утверждении "Правил благоустройства территории муниципального образования Алексеевский сельсовет",</w:t>
      </w:r>
      <w:r w:rsidR="00C72D92">
        <w:rPr>
          <w:rFonts w:ascii="Arial" w:eastAsia="Times New Roman" w:hAnsi="Arial" w:cs="Arial"/>
          <w:sz w:val="24"/>
          <w:szCs w:val="24"/>
        </w:rPr>
        <w:t xml:space="preserve"> которые устанавливаю</w:t>
      </w:r>
      <w:r w:rsidRPr="007730A4">
        <w:rPr>
          <w:rFonts w:ascii="Arial" w:eastAsia="Times New Roman" w:hAnsi="Arial" w:cs="Arial"/>
          <w:sz w:val="24"/>
          <w:szCs w:val="24"/>
        </w:rPr>
        <w:t>т порядок содержания и организации уборки территорий Поселения</w:t>
      </w:r>
      <w:r w:rsidR="00C72D92">
        <w:rPr>
          <w:rFonts w:ascii="Arial" w:eastAsia="Times New Roman" w:hAnsi="Arial" w:cs="Arial"/>
          <w:sz w:val="24"/>
          <w:szCs w:val="24"/>
        </w:rPr>
        <w:t>.</w:t>
      </w:r>
    </w:p>
    <w:p w:rsidR="005A3EC3" w:rsidRPr="007730A4" w:rsidRDefault="005A3EC3" w:rsidP="00150EA1">
      <w:pPr>
        <w:spacing w:after="0" w:line="240" w:lineRule="auto"/>
        <w:ind w:firstLine="709"/>
        <w:jc w:val="both"/>
        <w:rPr>
          <w:rFonts w:ascii="Arial" w:hAnsi="Arial" w:cs="Arial"/>
          <w:sz w:val="24"/>
          <w:szCs w:val="24"/>
        </w:rPr>
      </w:pPr>
      <w:r w:rsidRPr="007730A4">
        <w:rPr>
          <w:rFonts w:ascii="Arial" w:hAnsi="Arial" w:cs="Arial"/>
          <w:sz w:val="24"/>
          <w:szCs w:val="24"/>
        </w:rPr>
        <w:t>Содержание территорий включает в себя:</w:t>
      </w:r>
    </w:p>
    <w:p w:rsidR="005A3EC3" w:rsidRPr="007730A4" w:rsidRDefault="005A3EC3" w:rsidP="00150EA1">
      <w:pPr>
        <w:spacing w:after="0" w:line="240" w:lineRule="auto"/>
        <w:ind w:firstLine="709"/>
        <w:jc w:val="both"/>
        <w:rPr>
          <w:rFonts w:ascii="Arial" w:hAnsi="Arial" w:cs="Arial"/>
          <w:sz w:val="24"/>
          <w:szCs w:val="24"/>
        </w:rPr>
      </w:pPr>
      <w:r w:rsidRPr="007730A4">
        <w:rPr>
          <w:rFonts w:ascii="Arial" w:hAnsi="Arial" w:cs="Arial"/>
          <w:sz w:val="24"/>
          <w:szCs w:val="24"/>
        </w:rPr>
        <w:t>а) регулярную уборку от мусора,</w:t>
      </w:r>
    </w:p>
    <w:p w:rsidR="005A3EC3" w:rsidRPr="007730A4" w:rsidRDefault="005A3EC3" w:rsidP="00150EA1">
      <w:pPr>
        <w:spacing w:after="0" w:line="240" w:lineRule="auto"/>
        <w:ind w:firstLine="709"/>
        <w:jc w:val="both"/>
        <w:rPr>
          <w:rFonts w:ascii="Arial" w:hAnsi="Arial" w:cs="Arial"/>
          <w:sz w:val="24"/>
          <w:szCs w:val="24"/>
        </w:rPr>
      </w:pPr>
      <w:r w:rsidRPr="007730A4">
        <w:rPr>
          <w:rFonts w:ascii="Arial" w:hAnsi="Arial" w:cs="Arial"/>
          <w:sz w:val="24"/>
          <w:szCs w:val="24"/>
        </w:rPr>
        <w:t>б) защиту зеленых насаждений;</w:t>
      </w:r>
    </w:p>
    <w:p w:rsidR="005A3EC3" w:rsidRPr="007730A4" w:rsidRDefault="005A3EC3" w:rsidP="00150EA1">
      <w:pPr>
        <w:spacing w:after="0" w:line="240" w:lineRule="auto"/>
        <w:ind w:firstLine="709"/>
        <w:jc w:val="both"/>
        <w:rPr>
          <w:rFonts w:ascii="Arial" w:hAnsi="Arial" w:cs="Arial"/>
          <w:sz w:val="24"/>
          <w:szCs w:val="24"/>
        </w:rPr>
      </w:pPr>
      <w:r w:rsidRPr="007730A4">
        <w:rPr>
          <w:rFonts w:ascii="Arial" w:hAnsi="Arial" w:cs="Arial"/>
          <w:sz w:val="24"/>
          <w:szCs w:val="24"/>
        </w:rPr>
        <w:t>в) предотвращение выноса грязи на улицы поселения транспортными средствами с территорий производства работ, грунтовых дорог и иных объектов;</w:t>
      </w:r>
    </w:p>
    <w:p w:rsidR="005A3EC3" w:rsidRPr="007730A4" w:rsidRDefault="005A3EC3" w:rsidP="00150EA1">
      <w:pPr>
        <w:spacing w:after="0" w:line="240" w:lineRule="auto"/>
        <w:ind w:firstLine="709"/>
        <w:jc w:val="both"/>
        <w:rPr>
          <w:rFonts w:ascii="Arial" w:hAnsi="Arial" w:cs="Arial"/>
          <w:sz w:val="24"/>
          <w:szCs w:val="24"/>
        </w:rPr>
      </w:pPr>
      <w:r w:rsidRPr="007730A4">
        <w:rPr>
          <w:rFonts w:ascii="Arial" w:hAnsi="Arial" w:cs="Arial"/>
          <w:sz w:val="24"/>
          <w:szCs w:val="24"/>
        </w:rPr>
        <w:t>г) предотвращение загрязнения территории поселения жидкими, сыпучими и иными ве</w:t>
      </w:r>
      <w:r w:rsidR="00284C4F" w:rsidRPr="007730A4">
        <w:rPr>
          <w:rFonts w:ascii="Arial" w:hAnsi="Arial" w:cs="Arial"/>
          <w:sz w:val="24"/>
          <w:szCs w:val="24"/>
        </w:rPr>
        <w:t>ществами при их транспортировке</w:t>
      </w:r>
      <w:r w:rsidRPr="007730A4">
        <w:rPr>
          <w:rFonts w:ascii="Arial" w:hAnsi="Arial" w:cs="Arial"/>
          <w:sz w:val="24"/>
          <w:szCs w:val="24"/>
        </w:rPr>
        <w:t>.</w:t>
      </w:r>
    </w:p>
    <w:p w:rsidR="005A3EC3" w:rsidRPr="007730A4" w:rsidRDefault="00C72D92" w:rsidP="00150EA1">
      <w:pPr>
        <w:spacing w:after="0" w:line="240" w:lineRule="auto"/>
        <w:ind w:firstLine="709"/>
        <w:jc w:val="both"/>
        <w:rPr>
          <w:rFonts w:ascii="Arial" w:hAnsi="Arial" w:cs="Arial"/>
          <w:b/>
          <w:sz w:val="24"/>
          <w:szCs w:val="24"/>
        </w:rPr>
      </w:pPr>
      <w:r>
        <w:rPr>
          <w:rFonts w:ascii="Arial" w:hAnsi="Arial" w:cs="Arial"/>
          <w:b/>
          <w:sz w:val="24"/>
          <w:szCs w:val="24"/>
        </w:rPr>
        <w:t>7.1</w:t>
      </w:r>
      <w:r w:rsidR="005A3EC3" w:rsidRPr="007730A4">
        <w:rPr>
          <w:rFonts w:ascii="Arial" w:hAnsi="Arial" w:cs="Arial"/>
          <w:b/>
          <w:sz w:val="24"/>
          <w:szCs w:val="24"/>
        </w:rPr>
        <w:t>. Содержание жилых домов, зданий и сооружений</w:t>
      </w:r>
    </w:p>
    <w:p w:rsidR="005A3EC3" w:rsidRPr="007730A4" w:rsidRDefault="005A3EC3" w:rsidP="00150EA1">
      <w:pPr>
        <w:spacing w:after="0" w:line="240" w:lineRule="auto"/>
        <w:ind w:firstLine="709"/>
        <w:jc w:val="both"/>
        <w:rPr>
          <w:rFonts w:ascii="Arial" w:hAnsi="Arial" w:cs="Arial"/>
          <w:sz w:val="24"/>
          <w:szCs w:val="24"/>
        </w:rPr>
      </w:pPr>
      <w:r w:rsidRPr="007730A4">
        <w:rPr>
          <w:rFonts w:ascii="Arial" w:hAnsi="Arial" w:cs="Arial"/>
          <w:sz w:val="24"/>
          <w:szCs w:val="24"/>
        </w:rPr>
        <w:t xml:space="preserve"> Окраска, побелка, капитальный и текущий ремонт фасадов зданий, жилых домов, сооружений производятся собственниками зданий, жилых домов и сооружений в зависимости от их технического состояния.</w:t>
      </w:r>
    </w:p>
    <w:p w:rsidR="005A3EC3" w:rsidRPr="007730A4" w:rsidRDefault="005A3EC3" w:rsidP="00150EA1">
      <w:pPr>
        <w:spacing w:after="0" w:line="240" w:lineRule="auto"/>
        <w:ind w:firstLine="709"/>
        <w:jc w:val="both"/>
        <w:rPr>
          <w:rFonts w:ascii="Arial" w:hAnsi="Arial" w:cs="Arial"/>
          <w:sz w:val="24"/>
          <w:szCs w:val="24"/>
        </w:rPr>
      </w:pPr>
      <w:r w:rsidRPr="007730A4">
        <w:rPr>
          <w:rFonts w:ascii="Arial" w:hAnsi="Arial" w:cs="Arial"/>
          <w:sz w:val="24"/>
          <w:szCs w:val="24"/>
        </w:rPr>
        <w:t>В зимнее время должна быть организована своевременная очистка кровель зданий от снега, наледи и сосулек. Очистка кровель зданий на сторонах, выходящих на пешеходные зоны, от наледеобразования, должна производиться немедленно по мере его образования. Очистка кровель зданий от снега, наледи и сосулек производится в светлое время суток с применением мер предосторожности для пешеходов (ограждение, дежурные). При этом применяются меры по сохранности деревьев, кустарников, электропроводов, линий связи, иного имущества. Сброшенный снег и наледь убираются ежедневно по окончании сбрасывания.</w:t>
      </w:r>
    </w:p>
    <w:p w:rsidR="005A3EC3" w:rsidRPr="007730A4" w:rsidRDefault="00C72D92" w:rsidP="00150EA1">
      <w:pPr>
        <w:spacing w:after="0" w:line="240" w:lineRule="auto"/>
        <w:ind w:firstLine="709"/>
        <w:jc w:val="both"/>
        <w:rPr>
          <w:rFonts w:ascii="Arial" w:hAnsi="Arial" w:cs="Arial"/>
          <w:b/>
          <w:sz w:val="24"/>
          <w:szCs w:val="24"/>
        </w:rPr>
      </w:pPr>
      <w:r>
        <w:rPr>
          <w:rFonts w:ascii="Arial" w:hAnsi="Arial" w:cs="Arial"/>
          <w:b/>
          <w:sz w:val="24"/>
          <w:szCs w:val="24"/>
        </w:rPr>
        <w:t>7.2.</w:t>
      </w:r>
      <w:r w:rsidR="005A3EC3" w:rsidRPr="007730A4">
        <w:rPr>
          <w:rFonts w:ascii="Arial" w:hAnsi="Arial" w:cs="Arial"/>
          <w:b/>
          <w:sz w:val="24"/>
          <w:szCs w:val="24"/>
        </w:rPr>
        <w:t xml:space="preserve"> Содержание строительных площадок, инженерных сооружений </w:t>
      </w:r>
    </w:p>
    <w:p w:rsidR="005A3EC3" w:rsidRPr="007730A4" w:rsidRDefault="005A3EC3" w:rsidP="00150EA1">
      <w:pPr>
        <w:spacing w:after="0" w:line="240" w:lineRule="auto"/>
        <w:ind w:firstLine="709"/>
        <w:jc w:val="both"/>
        <w:rPr>
          <w:rFonts w:ascii="Arial" w:hAnsi="Arial" w:cs="Arial"/>
          <w:b/>
          <w:sz w:val="24"/>
          <w:szCs w:val="24"/>
        </w:rPr>
      </w:pPr>
      <w:r w:rsidRPr="007730A4">
        <w:rPr>
          <w:rFonts w:ascii="Arial" w:hAnsi="Arial" w:cs="Arial"/>
          <w:b/>
          <w:sz w:val="24"/>
          <w:szCs w:val="24"/>
        </w:rPr>
        <w:t>и коммуникаций</w:t>
      </w:r>
    </w:p>
    <w:p w:rsidR="005A3EC3" w:rsidRPr="007730A4" w:rsidRDefault="005A3EC3" w:rsidP="00150EA1">
      <w:pPr>
        <w:tabs>
          <w:tab w:val="left" w:pos="2310"/>
        </w:tabs>
        <w:spacing w:after="0" w:line="240" w:lineRule="auto"/>
        <w:ind w:firstLine="709"/>
        <w:jc w:val="both"/>
        <w:rPr>
          <w:rFonts w:ascii="Arial" w:hAnsi="Arial" w:cs="Arial"/>
          <w:sz w:val="24"/>
          <w:szCs w:val="24"/>
        </w:rPr>
      </w:pPr>
      <w:r w:rsidRPr="007730A4">
        <w:rPr>
          <w:rFonts w:ascii="Arial" w:hAnsi="Arial" w:cs="Arial"/>
          <w:sz w:val="24"/>
          <w:szCs w:val="24"/>
        </w:rPr>
        <w:t xml:space="preserve"> Ответственность за содержание законсервированного объекта строительства (долгостроя) возлагается на заказчика или застройщика.</w:t>
      </w:r>
    </w:p>
    <w:p w:rsidR="005A3EC3" w:rsidRPr="007730A4" w:rsidRDefault="00C72D92" w:rsidP="00150EA1">
      <w:pPr>
        <w:tabs>
          <w:tab w:val="left" w:pos="2310"/>
        </w:tabs>
        <w:spacing w:after="0" w:line="240" w:lineRule="auto"/>
        <w:ind w:firstLine="709"/>
        <w:jc w:val="both"/>
        <w:rPr>
          <w:rFonts w:ascii="Arial" w:hAnsi="Arial" w:cs="Arial"/>
          <w:sz w:val="24"/>
          <w:szCs w:val="24"/>
        </w:rPr>
      </w:pPr>
      <w:r>
        <w:rPr>
          <w:rFonts w:ascii="Arial" w:hAnsi="Arial" w:cs="Arial"/>
          <w:sz w:val="24"/>
          <w:szCs w:val="24"/>
        </w:rPr>
        <w:t xml:space="preserve">       </w:t>
      </w:r>
      <w:r w:rsidR="005A3EC3" w:rsidRPr="007730A4">
        <w:rPr>
          <w:rFonts w:ascii="Arial" w:hAnsi="Arial" w:cs="Arial"/>
          <w:sz w:val="24"/>
          <w:szCs w:val="24"/>
        </w:rPr>
        <w:t xml:space="preserve"> Для складирования мусора и отходов строительного производства на строительной площадке в соответствии с проектом организации работ должны быть оборудованы специально отведенные места.</w:t>
      </w:r>
    </w:p>
    <w:p w:rsidR="005A3EC3" w:rsidRPr="007730A4" w:rsidRDefault="005A3EC3" w:rsidP="00150EA1">
      <w:pPr>
        <w:tabs>
          <w:tab w:val="left" w:pos="2310"/>
        </w:tabs>
        <w:spacing w:after="0" w:line="240" w:lineRule="auto"/>
        <w:ind w:firstLine="709"/>
        <w:jc w:val="both"/>
        <w:rPr>
          <w:rFonts w:ascii="Arial" w:hAnsi="Arial" w:cs="Arial"/>
          <w:sz w:val="24"/>
          <w:szCs w:val="24"/>
        </w:rPr>
      </w:pPr>
      <w:r w:rsidRPr="007730A4">
        <w:rPr>
          <w:rFonts w:ascii="Arial" w:hAnsi="Arial" w:cs="Arial"/>
          <w:sz w:val="24"/>
          <w:szCs w:val="24"/>
        </w:rPr>
        <w:t>Строительный мусор, образующийся при ремонте зданий, должен собираться и ежедневно вывозиться на свалку.</w:t>
      </w:r>
    </w:p>
    <w:p w:rsidR="005A3EC3" w:rsidRPr="007730A4" w:rsidRDefault="005A3EC3" w:rsidP="00150EA1">
      <w:pPr>
        <w:tabs>
          <w:tab w:val="left" w:pos="2310"/>
        </w:tabs>
        <w:spacing w:after="0" w:line="240" w:lineRule="auto"/>
        <w:ind w:firstLine="709"/>
        <w:jc w:val="both"/>
        <w:rPr>
          <w:rFonts w:ascii="Arial" w:hAnsi="Arial" w:cs="Arial"/>
          <w:sz w:val="24"/>
          <w:szCs w:val="24"/>
        </w:rPr>
      </w:pPr>
      <w:r w:rsidRPr="007730A4">
        <w:rPr>
          <w:rFonts w:ascii="Arial" w:hAnsi="Arial" w:cs="Arial"/>
          <w:sz w:val="24"/>
          <w:szCs w:val="24"/>
        </w:rPr>
        <w:lastRenderedPageBreak/>
        <w:t>Организации и граждане при строительстве, ремонте зданий и сооружений, а также инженерных сетей и коммуникаций обязаны соблюдать следующие правила:</w:t>
      </w:r>
    </w:p>
    <w:p w:rsidR="005A3EC3" w:rsidRPr="007730A4" w:rsidRDefault="005A3EC3" w:rsidP="00150EA1">
      <w:pPr>
        <w:tabs>
          <w:tab w:val="left" w:pos="2310"/>
        </w:tabs>
        <w:spacing w:after="0" w:line="240" w:lineRule="auto"/>
        <w:ind w:firstLine="709"/>
        <w:jc w:val="both"/>
        <w:rPr>
          <w:rFonts w:ascii="Arial" w:hAnsi="Arial" w:cs="Arial"/>
          <w:sz w:val="24"/>
          <w:szCs w:val="24"/>
        </w:rPr>
      </w:pPr>
      <w:r w:rsidRPr="007730A4">
        <w:rPr>
          <w:rFonts w:ascii="Arial" w:hAnsi="Arial" w:cs="Arial"/>
          <w:sz w:val="24"/>
          <w:szCs w:val="24"/>
        </w:rPr>
        <w:t>а)  в течении всего времени строительства содержать в чистоте участок застройки и прилегающие к нему улицы, тротуары, проезды, не создавать препятствий в работе транспорта и движению пешеходов, сохранять зеленые насаждения и обеспечивать постоянный уход за ними, сохранять на участке и прилегающих к нему улицах все сооружения и обеспечивать беспрепятственный доступ к ним;</w:t>
      </w:r>
    </w:p>
    <w:p w:rsidR="005A3EC3" w:rsidRPr="007730A4" w:rsidRDefault="005A3EC3" w:rsidP="00150EA1">
      <w:pPr>
        <w:tabs>
          <w:tab w:val="left" w:pos="2310"/>
        </w:tabs>
        <w:spacing w:after="0" w:line="240" w:lineRule="auto"/>
        <w:ind w:firstLine="709"/>
        <w:jc w:val="both"/>
        <w:rPr>
          <w:rFonts w:ascii="Arial" w:hAnsi="Arial" w:cs="Arial"/>
          <w:sz w:val="24"/>
          <w:szCs w:val="24"/>
        </w:rPr>
      </w:pPr>
      <w:r w:rsidRPr="007730A4">
        <w:rPr>
          <w:rFonts w:ascii="Arial" w:hAnsi="Arial" w:cs="Arial"/>
          <w:sz w:val="24"/>
          <w:szCs w:val="24"/>
        </w:rPr>
        <w:t>б) ограждать сплошным забором объекты строительства, ремонта зданий и сооружений в соответствии со строительными нормами и правилами, обеспечить временными или постоянными дорожками с твердым покрытием, исключающим натаскивание грязи со стройки на улицы, обеспечить безопасный проход пешеходов, проезд пожарных, санитарных, и других спецмашин;</w:t>
      </w:r>
    </w:p>
    <w:p w:rsidR="005A3EC3" w:rsidRPr="007730A4" w:rsidRDefault="005A3EC3" w:rsidP="00150EA1">
      <w:pPr>
        <w:tabs>
          <w:tab w:val="left" w:pos="2310"/>
        </w:tabs>
        <w:spacing w:after="0" w:line="240" w:lineRule="auto"/>
        <w:ind w:firstLine="709"/>
        <w:jc w:val="both"/>
        <w:rPr>
          <w:rFonts w:ascii="Arial" w:hAnsi="Arial" w:cs="Arial"/>
          <w:sz w:val="24"/>
          <w:szCs w:val="24"/>
        </w:rPr>
      </w:pPr>
      <w:r w:rsidRPr="007730A4">
        <w:rPr>
          <w:rFonts w:ascii="Arial" w:hAnsi="Arial" w:cs="Arial"/>
          <w:sz w:val="24"/>
          <w:szCs w:val="24"/>
        </w:rPr>
        <w:t>Содержание инженерных сетей, коммуникаций, строительных объектов осуществляют их собственники (владельцы), которые обязаны:</w:t>
      </w:r>
    </w:p>
    <w:p w:rsidR="005A3EC3" w:rsidRPr="007730A4" w:rsidRDefault="005A3EC3" w:rsidP="00150EA1">
      <w:pPr>
        <w:tabs>
          <w:tab w:val="left" w:pos="2310"/>
        </w:tabs>
        <w:spacing w:after="0" w:line="240" w:lineRule="auto"/>
        <w:ind w:firstLine="709"/>
        <w:jc w:val="both"/>
        <w:rPr>
          <w:rFonts w:ascii="Arial" w:hAnsi="Arial" w:cs="Arial"/>
          <w:sz w:val="24"/>
          <w:szCs w:val="24"/>
        </w:rPr>
      </w:pPr>
      <w:r w:rsidRPr="007730A4">
        <w:rPr>
          <w:rFonts w:ascii="Arial" w:hAnsi="Arial" w:cs="Arial"/>
          <w:sz w:val="24"/>
          <w:szCs w:val="24"/>
        </w:rPr>
        <w:t>а) обозначать свои инженерные сети и коммуникации согласно требованиям ГОСТа;</w:t>
      </w:r>
    </w:p>
    <w:p w:rsidR="005A3EC3" w:rsidRPr="007730A4" w:rsidRDefault="005A3EC3" w:rsidP="00150EA1">
      <w:pPr>
        <w:tabs>
          <w:tab w:val="left" w:pos="2310"/>
        </w:tabs>
        <w:spacing w:after="0" w:line="240" w:lineRule="auto"/>
        <w:ind w:firstLine="709"/>
        <w:jc w:val="both"/>
        <w:rPr>
          <w:rFonts w:ascii="Arial" w:hAnsi="Arial" w:cs="Arial"/>
          <w:sz w:val="24"/>
          <w:szCs w:val="24"/>
        </w:rPr>
      </w:pPr>
      <w:r w:rsidRPr="007730A4">
        <w:rPr>
          <w:rFonts w:ascii="Arial" w:hAnsi="Arial" w:cs="Arial"/>
          <w:sz w:val="24"/>
          <w:szCs w:val="24"/>
        </w:rPr>
        <w:t>б) соблюдать правила охраны наружных и подземных инженерных систем и коммуникаций, а также содержать в исправном состоянии дренажи и приемники сточных вод.</w:t>
      </w:r>
    </w:p>
    <w:p w:rsidR="005A3EC3" w:rsidRPr="007730A4" w:rsidRDefault="00B41D08" w:rsidP="00150EA1">
      <w:pPr>
        <w:spacing w:after="0" w:line="240" w:lineRule="auto"/>
        <w:ind w:firstLine="709"/>
        <w:jc w:val="both"/>
        <w:rPr>
          <w:rFonts w:ascii="Arial" w:hAnsi="Arial" w:cs="Arial"/>
          <w:b/>
          <w:sz w:val="24"/>
          <w:szCs w:val="24"/>
        </w:rPr>
      </w:pPr>
      <w:r>
        <w:rPr>
          <w:rFonts w:ascii="Arial" w:hAnsi="Arial" w:cs="Arial"/>
          <w:b/>
          <w:sz w:val="24"/>
          <w:szCs w:val="24"/>
        </w:rPr>
        <w:t>7.3.</w:t>
      </w:r>
      <w:r w:rsidR="005A3EC3" w:rsidRPr="007730A4">
        <w:rPr>
          <w:rFonts w:ascii="Arial" w:hAnsi="Arial" w:cs="Arial"/>
          <w:b/>
          <w:sz w:val="24"/>
          <w:szCs w:val="24"/>
        </w:rPr>
        <w:t xml:space="preserve"> Содержание улиц, эксплуатация транспортных средств</w:t>
      </w:r>
    </w:p>
    <w:p w:rsidR="005A3EC3" w:rsidRPr="007730A4" w:rsidRDefault="005A3EC3" w:rsidP="00150EA1">
      <w:pPr>
        <w:spacing w:after="0" w:line="240" w:lineRule="auto"/>
        <w:ind w:firstLine="709"/>
        <w:jc w:val="both"/>
        <w:rPr>
          <w:rFonts w:ascii="Arial" w:hAnsi="Arial" w:cs="Arial"/>
          <w:sz w:val="24"/>
          <w:szCs w:val="24"/>
        </w:rPr>
      </w:pPr>
      <w:r w:rsidRPr="007730A4">
        <w:rPr>
          <w:rFonts w:ascii="Arial" w:hAnsi="Arial" w:cs="Arial"/>
          <w:sz w:val="24"/>
          <w:szCs w:val="24"/>
        </w:rPr>
        <w:t xml:space="preserve"> Запрещается проезд транспорта на гусеничном ходу по территории с асфальтобетонным покрытием.</w:t>
      </w:r>
    </w:p>
    <w:p w:rsidR="005A3EC3" w:rsidRPr="007730A4" w:rsidRDefault="00B41D08" w:rsidP="00150EA1">
      <w:pPr>
        <w:spacing w:after="0" w:line="240" w:lineRule="auto"/>
        <w:ind w:firstLine="709"/>
        <w:jc w:val="both"/>
        <w:rPr>
          <w:rFonts w:ascii="Arial" w:hAnsi="Arial" w:cs="Arial"/>
          <w:sz w:val="24"/>
          <w:szCs w:val="24"/>
        </w:rPr>
      </w:pPr>
      <w:r>
        <w:rPr>
          <w:rFonts w:ascii="Arial" w:hAnsi="Arial" w:cs="Arial"/>
          <w:sz w:val="24"/>
          <w:szCs w:val="24"/>
        </w:rPr>
        <w:t xml:space="preserve">         </w:t>
      </w:r>
      <w:r w:rsidR="005A3EC3" w:rsidRPr="007730A4">
        <w:rPr>
          <w:rFonts w:ascii="Arial" w:hAnsi="Arial" w:cs="Arial"/>
          <w:sz w:val="24"/>
          <w:szCs w:val="24"/>
        </w:rPr>
        <w:t>Запрещается заезжать на бордюры, газоны, а также мыть транспортные средства у водопроводных колонок, колодцев, теплотрасс, на газонах, берегах рек, прудов, озер и других поверхностных водоемов.</w:t>
      </w:r>
    </w:p>
    <w:p w:rsidR="005A3EC3" w:rsidRPr="007730A4" w:rsidRDefault="005A3EC3" w:rsidP="00150EA1">
      <w:pPr>
        <w:spacing w:after="0" w:line="240" w:lineRule="auto"/>
        <w:ind w:firstLine="709"/>
        <w:jc w:val="both"/>
        <w:rPr>
          <w:rFonts w:ascii="Arial" w:hAnsi="Arial" w:cs="Arial"/>
          <w:sz w:val="24"/>
          <w:szCs w:val="24"/>
        </w:rPr>
      </w:pPr>
      <w:r w:rsidRPr="007730A4">
        <w:rPr>
          <w:rFonts w:ascii="Arial" w:hAnsi="Arial" w:cs="Arial"/>
          <w:sz w:val="24"/>
          <w:szCs w:val="24"/>
        </w:rPr>
        <w:t xml:space="preserve"> Жидкие массы, мусор, летучие, сыпучие и распыляющиеся вещества должны перевозиться в специальных машинах и (или) накрытыми пологом в технически исправном, оборудованном кузове способом, исключающим загрязнение территории муниципального образования. </w:t>
      </w:r>
    </w:p>
    <w:p w:rsidR="005A3EC3" w:rsidRPr="007730A4" w:rsidRDefault="005A3EC3" w:rsidP="00150EA1">
      <w:pPr>
        <w:spacing w:after="0" w:line="240" w:lineRule="auto"/>
        <w:ind w:firstLine="709"/>
        <w:jc w:val="both"/>
        <w:rPr>
          <w:rFonts w:ascii="Arial" w:hAnsi="Arial" w:cs="Arial"/>
          <w:sz w:val="24"/>
          <w:szCs w:val="24"/>
        </w:rPr>
      </w:pPr>
      <w:r w:rsidRPr="007730A4">
        <w:rPr>
          <w:rFonts w:ascii="Arial" w:hAnsi="Arial" w:cs="Arial"/>
          <w:sz w:val="24"/>
          <w:szCs w:val="24"/>
        </w:rPr>
        <w:t xml:space="preserve"> Запрещается выгул домашних животных на газонах, детских и спортивных площадках, вблизи детских учреждений и в местах общего пользования. Владельцы, животные которых загрязнили территорию, обязаны немедленно ее очистить.</w:t>
      </w:r>
    </w:p>
    <w:p w:rsidR="005A3EC3" w:rsidRPr="007730A4" w:rsidRDefault="005A3EC3" w:rsidP="00150EA1">
      <w:pPr>
        <w:spacing w:after="0" w:line="240" w:lineRule="auto"/>
        <w:ind w:firstLine="709"/>
        <w:jc w:val="both"/>
        <w:rPr>
          <w:rFonts w:ascii="Arial" w:hAnsi="Arial" w:cs="Arial"/>
          <w:sz w:val="24"/>
          <w:szCs w:val="24"/>
        </w:rPr>
      </w:pPr>
      <w:r w:rsidRPr="007730A4">
        <w:rPr>
          <w:rFonts w:ascii="Arial" w:hAnsi="Arial" w:cs="Arial"/>
          <w:sz w:val="24"/>
          <w:szCs w:val="24"/>
        </w:rPr>
        <w:t xml:space="preserve"> Запрещается применение огневых способов оттаивания мерзлых грунтов, сжигание мусора, листвы и других отходов, являющихся источником загрязнения территории поселения и атмосферного воздуха.</w:t>
      </w:r>
    </w:p>
    <w:p w:rsidR="005A3EC3" w:rsidRPr="007730A4" w:rsidRDefault="005A3EC3" w:rsidP="00150EA1">
      <w:pPr>
        <w:spacing w:after="0" w:line="240" w:lineRule="auto"/>
        <w:ind w:firstLine="709"/>
        <w:jc w:val="both"/>
        <w:rPr>
          <w:rFonts w:ascii="Arial" w:hAnsi="Arial" w:cs="Arial"/>
          <w:sz w:val="24"/>
          <w:szCs w:val="24"/>
        </w:rPr>
      </w:pPr>
      <w:r w:rsidRPr="007730A4">
        <w:rPr>
          <w:rFonts w:ascii="Arial" w:hAnsi="Arial" w:cs="Arial"/>
          <w:sz w:val="24"/>
          <w:szCs w:val="24"/>
        </w:rPr>
        <w:t xml:space="preserve"> Применение огневых способов оттаивания мерзлых грунтов допускается на основании разрешения, полученного в порядке, установленном местной администрацией.</w:t>
      </w:r>
    </w:p>
    <w:p w:rsidR="005A3EC3" w:rsidRPr="007730A4" w:rsidRDefault="00B41D08" w:rsidP="00150EA1">
      <w:pPr>
        <w:spacing w:after="0" w:line="240" w:lineRule="auto"/>
        <w:ind w:firstLine="709"/>
        <w:jc w:val="both"/>
        <w:rPr>
          <w:rFonts w:ascii="Arial" w:hAnsi="Arial" w:cs="Arial"/>
          <w:sz w:val="24"/>
          <w:szCs w:val="24"/>
        </w:rPr>
      </w:pPr>
      <w:r>
        <w:rPr>
          <w:rFonts w:ascii="Arial" w:hAnsi="Arial" w:cs="Arial"/>
          <w:sz w:val="24"/>
          <w:szCs w:val="24"/>
        </w:rPr>
        <w:t xml:space="preserve">       </w:t>
      </w:r>
      <w:r w:rsidR="005A3EC3" w:rsidRPr="007730A4">
        <w:rPr>
          <w:rFonts w:ascii="Arial" w:hAnsi="Arial" w:cs="Arial"/>
          <w:sz w:val="24"/>
          <w:szCs w:val="24"/>
        </w:rPr>
        <w:t xml:space="preserve"> Временная стоянка транспортных средств вблизи жилых домов, предприятий, организаций и детских учреждений допускается, если при этом не создаются помехи для движения автотранспорта и пешеходов.</w:t>
      </w:r>
    </w:p>
    <w:p w:rsidR="005A3EC3" w:rsidRPr="009937A6" w:rsidRDefault="005A3EC3" w:rsidP="00150EA1">
      <w:pPr>
        <w:autoSpaceDE w:val="0"/>
        <w:autoSpaceDN w:val="0"/>
        <w:adjustRightInd w:val="0"/>
        <w:spacing w:after="0" w:line="240" w:lineRule="auto"/>
        <w:ind w:firstLine="709"/>
        <w:jc w:val="both"/>
        <w:outlineLvl w:val="2"/>
        <w:rPr>
          <w:rFonts w:ascii="Arial" w:hAnsi="Arial" w:cs="Arial"/>
          <w:b/>
          <w:sz w:val="24"/>
          <w:szCs w:val="24"/>
        </w:rPr>
      </w:pPr>
      <w:r w:rsidRPr="007730A4">
        <w:rPr>
          <w:rFonts w:ascii="Arial" w:hAnsi="Arial" w:cs="Arial"/>
          <w:b/>
          <w:sz w:val="24"/>
          <w:szCs w:val="24"/>
        </w:rPr>
        <w:t xml:space="preserve">7. </w:t>
      </w:r>
      <w:r w:rsidR="009937A6">
        <w:rPr>
          <w:rFonts w:ascii="Arial" w:hAnsi="Arial" w:cs="Arial"/>
          <w:b/>
          <w:sz w:val="24"/>
          <w:szCs w:val="24"/>
        </w:rPr>
        <w:t xml:space="preserve">4. </w:t>
      </w:r>
      <w:r w:rsidRPr="007730A4">
        <w:rPr>
          <w:rFonts w:ascii="Arial" w:hAnsi="Arial" w:cs="Arial"/>
          <w:b/>
          <w:sz w:val="24"/>
          <w:szCs w:val="24"/>
        </w:rPr>
        <w:t>Особенности уборки территории в весенне-летний период</w:t>
      </w:r>
    </w:p>
    <w:p w:rsidR="005A3EC3" w:rsidRPr="007730A4" w:rsidRDefault="005A3EC3" w:rsidP="00150EA1">
      <w:pPr>
        <w:autoSpaceDE w:val="0"/>
        <w:autoSpaceDN w:val="0"/>
        <w:adjustRightInd w:val="0"/>
        <w:spacing w:after="0" w:line="240" w:lineRule="auto"/>
        <w:ind w:firstLine="709"/>
        <w:jc w:val="both"/>
        <w:rPr>
          <w:rFonts w:ascii="Arial" w:hAnsi="Arial" w:cs="Arial"/>
          <w:sz w:val="24"/>
          <w:szCs w:val="24"/>
        </w:rPr>
      </w:pPr>
      <w:r w:rsidRPr="007730A4">
        <w:rPr>
          <w:rFonts w:ascii="Arial" w:hAnsi="Arial" w:cs="Arial"/>
          <w:sz w:val="24"/>
          <w:szCs w:val="24"/>
        </w:rPr>
        <w:t xml:space="preserve"> Весенне-летняя уборка территории производится с 15 апреля по 15 октября и в зависимости от климатических условий постановлением главы муниципального образования период весенне-летней уборки может быть изменен.</w:t>
      </w:r>
    </w:p>
    <w:p w:rsidR="009937A6" w:rsidRDefault="009937A6" w:rsidP="00150EA1">
      <w:pPr>
        <w:shd w:val="clear" w:color="auto" w:fill="FFFFFF"/>
        <w:spacing w:after="0" w:line="240" w:lineRule="auto"/>
        <w:ind w:firstLine="709"/>
        <w:jc w:val="both"/>
        <w:rPr>
          <w:rFonts w:ascii="Arial" w:eastAsia="Times New Roman" w:hAnsi="Arial" w:cs="Arial"/>
          <w:sz w:val="24"/>
          <w:szCs w:val="24"/>
        </w:rPr>
      </w:pPr>
      <w:r>
        <w:rPr>
          <w:rFonts w:ascii="Arial" w:hAnsi="Arial" w:cs="Arial"/>
          <w:sz w:val="24"/>
          <w:szCs w:val="24"/>
        </w:rPr>
        <w:t xml:space="preserve">      </w:t>
      </w:r>
      <w:r w:rsidR="00967056" w:rsidRPr="007730A4">
        <w:rPr>
          <w:rFonts w:ascii="Arial" w:hAnsi="Arial" w:cs="Arial"/>
          <w:sz w:val="24"/>
          <w:szCs w:val="24"/>
        </w:rPr>
        <w:t xml:space="preserve"> </w:t>
      </w:r>
      <w:r w:rsidR="00967056" w:rsidRPr="007730A4">
        <w:rPr>
          <w:rFonts w:ascii="Arial" w:eastAsia="Times New Roman" w:hAnsi="Arial" w:cs="Arial"/>
          <w:sz w:val="24"/>
          <w:szCs w:val="24"/>
        </w:rPr>
        <w:t xml:space="preserve"> Летняя уборка заключается :</w:t>
      </w:r>
      <w:r>
        <w:rPr>
          <w:rFonts w:ascii="Arial" w:eastAsia="Times New Roman" w:hAnsi="Arial" w:cs="Arial"/>
          <w:sz w:val="24"/>
          <w:szCs w:val="24"/>
        </w:rPr>
        <w:t xml:space="preserve"> </w:t>
      </w:r>
    </w:p>
    <w:p w:rsidR="00967056" w:rsidRPr="007730A4" w:rsidRDefault="009937A6" w:rsidP="00150EA1">
      <w:pPr>
        <w:shd w:val="clear" w:color="auto" w:fill="FFFFFF"/>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         А) </w:t>
      </w:r>
      <w:r w:rsidR="00967056" w:rsidRPr="007730A4">
        <w:rPr>
          <w:rFonts w:ascii="Arial" w:eastAsia="Times New Roman" w:hAnsi="Arial" w:cs="Arial"/>
          <w:sz w:val="24"/>
          <w:szCs w:val="24"/>
        </w:rPr>
        <w:t xml:space="preserve">в сборе мусора вдоль улиц, </w:t>
      </w:r>
    </w:p>
    <w:p w:rsidR="005A3EC3" w:rsidRPr="007730A4" w:rsidRDefault="009937A6" w:rsidP="00150EA1">
      <w:pPr>
        <w:pStyle w:val="a3"/>
        <w:ind w:firstLine="709"/>
        <w:jc w:val="both"/>
        <w:rPr>
          <w:rFonts w:ascii="Arial" w:hAnsi="Arial" w:cs="Arial"/>
          <w:sz w:val="24"/>
          <w:szCs w:val="24"/>
        </w:rPr>
      </w:pPr>
      <w:r>
        <w:rPr>
          <w:rFonts w:ascii="Arial" w:hAnsi="Arial" w:cs="Arial"/>
          <w:sz w:val="24"/>
          <w:szCs w:val="24"/>
        </w:rPr>
        <w:t>б</w:t>
      </w:r>
      <w:r w:rsidR="005A3EC3" w:rsidRPr="007730A4">
        <w:rPr>
          <w:rFonts w:ascii="Arial" w:hAnsi="Arial" w:cs="Arial"/>
          <w:sz w:val="24"/>
          <w:szCs w:val="24"/>
        </w:rPr>
        <w:t>) уб</w:t>
      </w:r>
      <w:r w:rsidR="00967056" w:rsidRPr="007730A4">
        <w:rPr>
          <w:rFonts w:ascii="Arial" w:hAnsi="Arial" w:cs="Arial"/>
          <w:sz w:val="24"/>
          <w:szCs w:val="24"/>
        </w:rPr>
        <w:t>орке</w:t>
      </w:r>
      <w:r w:rsidR="005A3EC3" w:rsidRPr="007730A4">
        <w:rPr>
          <w:rFonts w:ascii="Arial" w:hAnsi="Arial" w:cs="Arial"/>
          <w:sz w:val="24"/>
          <w:szCs w:val="24"/>
        </w:rPr>
        <w:t xml:space="preserve"> территории;</w:t>
      </w:r>
    </w:p>
    <w:p w:rsidR="00967056" w:rsidRPr="007730A4" w:rsidRDefault="009937A6" w:rsidP="00150EA1">
      <w:pPr>
        <w:pStyle w:val="a3"/>
        <w:ind w:firstLine="709"/>
        <w:jc w:val="both"/>
        <w:rPr>
          <w:rFonts w:ascii="Arial" w:hAnsi="Arial" w:cs="Arial"/>
          <w:sz w:val="24"/>
          <w:szCs w:val="24"/>
        </w:rPr>
      </w:pPr>
      <w:r>
        <w:rPr>
          <w:rFonts w:ascii="Arial" w:hAnsi="Arial" w:cs="Arial"/>
          <w:sz w:val="24"/>
          <w:szCs w:val="24"/>
        </w:rPr>
        <w:t>в</w:t>
      </w:r>
      <w:r w:rsidR="005A3EC3" w:rsidRPr="007730A4">
        <w:rPr>
          <w:rFonts w:ascii="Arial" w:hAnsi="Arial" w:cs="Arial"/>
          <w:sz w:val="24"/>
          <w:szCs w:val="24"/>
        </w:rPr>
        <w:t xml:space="preserve">) вывоз загрязнений, </w:t>
      </w:r>
    </w:p>
    <w:p w:rsidR="005A3EC3" w:rsidRPr="007730A4" w:rsidRDefault="009937A6" w:rsidP="00150EA1">
      <w:pPr>
        <w:pStyle w:val="a3"/>
        <w:ind w:firstLine="709"/>
        <w:jc w:val="both"/>
        <w:rPr>
          <w:rFonts w:ascii="Arial" w:hAnsi="Arial" w:cs="Arial"/>
          <w:sz w:val="24"/>
          <w:szCs w:val="24"/>
        </w:rPr>
      </w:pPr>
      <w:r>
        <w:rPr>
          <w:rFonts w:ascii="Arial" w:hAnsi="Arial" w:cs="Arial"/>
          <w:sz w:val="24"/>
          <w:szCs w:val="24"/>
        </w:rPr>
        <w:lastRenderedPageBreak/>
        <w:t xml:space="preserve">г) </w:t>
      </w:r>
      <w:r w:rsidR="005A3EC3" w:rsidRPr="007730A4">
        <w:rPr>
          <w:rFonts w:ascii="Arial" w:hAnsi="Arial" w:cs="Arial"/>
          <w:sz w:val="24"/>
          <w:szCs w:val="24"/>
        </w:rPr>
        <w:t>своевременный покос сорной и карантинной растительности.</w:t>
      </w:r>
    </w:p>
    <w:p w:rsidR="005A3EC3" w:rsidRPr="007730A4" w:rsidRDefault="005A3EC3" w:rsidP="00150EA1">
      <w:pPr>
        <w:pStyle w:val="a3"/>
        <w:ind w:firstLine="709"/>
        <w:jc w:val="both"/>
        <w:rPr>
          <w:rFonts w:ascii="Arial" w:hAnsi="Arial" w:cs="Arial"/>
          <w:sz w:val="24"/>
          <w:szCs w:val="24"/>
        </w:rPr>
      </w:pPr>
      <w:r w:rsidRPr="007730A4">
        <w:rPr>
          <w:rFonts w:ascii="Arial" w:hAnsi="Arial" w:cs="Arial"/>
          <w:sz w:val="24"/>
          <w:szCs w:val="24"/>
        </w:rPr>
        <w:t>При производстве летней уборки запрещается:</w:t>
      </w:r>
    </w:p>
    <w:p w:rsidR="005A3EC3" w:rsidRPr="007730A4" w:rsidRDefault="005A3EC3" w:rsidP="00150EA1">
      <w:pPr>
        <w:pStyle w:val="a3"/>
        <w:ind w:firstLine="709"/>
        <w:jc w:val="both"/>
        <w:rPr>
          <w:rFonts w:ascii="Arial" w:hAnsi="Arial" w:cs="Arial"/>
          <w:sz w:val="24"/>
          <w:szCs w:val="24"/>
        </w:rPr>
      </w:pPr>
      <w:r w:rsidRPr="007730A4">
        <w:rPr>
          <w:rFonts w:ascii="Arial" w:hAnsi="Arial" w:cs="Arial"/>
          <w:sz w:val="24"/>
          <w:szCs w:val="24"/>
        </w:rPr>
        <w:t>а) сбрасывать загрязнения на озелененные территории,  в смотровые колодцы, реки, каналы и водоемы;</w:t>
      </w:r>
    </w:p>
    <w:p w:rsidR="005A3EC3" w:rsidRPr="007730A4" w:rsidRDefault="005A3EC3" w:rsidP="00150EA1">
      <w:pPr>
        <w:pStyle w:val="a3"/>
        <w:ind w:firstLine="709"/>
        <w:jc w:val="both"/>
        <w:rPr>
          <w:rFonts w:ascii="Arial" w:hAnsi="Arial" w:cs="Arial"/>
          <w:sz w:val="24"/>
          <w:szCs w:val="24"/>
        </w:rPr>
      </w:pPr>
      <w:r w:rsidRPr="007730A4">
        <w:rPr>
          <w:rFonts w:ascii="Arial" w:hAnsi="Arial" w:cs="Arial"/>
          <w:sz w:val="24"/>
          <w:szCs w:val="24"/>
        </w:rPr>
        <w:t>б) сбрасывание травы, листьев на проезжую часть;</w:t>
      </w:r>
    </w:p>
    <w:p w:rsidR="005A3EC3" w:rsidRPr="007730A4" w:rsidRDefault="005A3EC3" w:rsidP="00150EA1">
      <w:pPr>
        <w:pStyle w:val="a3"/>
        <w:ind w:firstLine="709"/>
        <w:jc w:val="both"/>
        <w:rPr>
          <w:rFonts w:ascii="Arial" w:hAnsi="Arial" w:cs="Arial"/>
          <w:sz w:val="24"/>
          <w:szCs w:val="24"/>
        </w:rPr>
      </w:pPr>
      <w:r w:rsidRPr="007730A4">
        <w:rPr>
          <w:rFonts w:ascii="Arial" w:hAnsi="Arial" w:cs="Arial"/>
          <w:sz w:val="24"/>
          <w:szCs w:val="24"/>
        </w:rPr>
        <w:t>в) вывоз загрязнений и отходов в несанкционированные места;.</w:t>
      </w:r>
    </w:p>
    <w:p w:rsidR="005A3EC3" w:rsidRPr="007730A4" w:rsidRDefault="005A3EC3" w:rsidP="00150EA1">
      <w:pPr>
        <w:pStyle w:val="a3"/>
        <w:ind w:firstLine="709"/>
        <w:jc w:val="both"/>
        <w:rPr>
          <w:rFonts w:ascii="Arial" w:hAnsi="Arial" w:cs="Arial"/>
          <w:sz w:val="24"/>
          <w:szCs w:val="24"/>
        </w:rPr>
      </w:pPr>
      <w:r w:rsidRPr="007730A4">
        <w:rPr>
          <w:rFonts w:ascii="Arial" w:hAnsi="Arial" w:cs="Arial"/>
          <w:sz w:val="24"/>
          <w:szCs w:val="24"/>
        </w:rPr>
        <w:t>г) сжигание мусора;</w:t>
      </w:r>
    </w:p>
    <w:p w:rsidR="005A3EC3" w:rsidRPr="007730A4" w:rsidRDefault="005A3EC3" w:rsidP="00150EA1">
      <w:pPr>
        <w:autoSpaceDE w:val="0"/>
        <w:autoSpaceDN w:val="0"/>
        <w:adjustRightInd w:val="0"/>
        <w:spacing w:after="0" w:line="240" w:lineRule="auto"/>
        <w:ind w:firstLine="709"/>
        <w:jc w:val="both"/>
        <w:rPr>
          <w:rFonts w:ascii="Arial" w:hAnsi="Arial" w:cs="Arial"/>
          <w:sz w:val="24"/>
          <w:szCs w:val="24"/>
        </w:rPr>
      </w:pPr>
    </w:p>
    <w:p w:rsidR="005A3EC3" w:rsidRPr="007730A4" w:rsidRDefault="009937A6" w:rsidP="00150EA1">
      <w:pPr>
        <w:autoSpaceDE w:val="0"/>
        <w:autoSpaceDN w:val="0"/>
        <w:adjustRightInd w:val="0"/>
        <w:spacing w:after="0" w:line="240" w:lineRule="auto"/>
        <w:ind w:firstLine="709"/>
        <w:jc w:val="both"/>
        <w:outlineLvl w:val="2"/>
        <w:rPr>
          <w:rFonts w:ascii="Arial" w:hAnsi="Arial" w:cs="Arial"/>
          <w:b/>
          <w:sz w:val="24"/>
          <w:szCs w:val="24"/>
        </w:rPr>
      </w:pPr>
      <w:r>
        <w:rPr>
          <w:rFonts w:ascii="Arial" w:hAnsi="Arial" w:cs="Arial"/>
          <w:b/>
          <w:sz w:val="24"/>
          <w:szCs w:val="24"/>
        </w:rPr>
        <w:t>7.5.</w:t>
      </w:r>
      <w:r w:rsidR="005A3EC3" w:rsidRPr="007730A4">
        <w:rPr>
          <w:rFonts w:ascii="Arial" w:hAnsi="Arial" w:cs="Arial"/>
          <w:b/>
          <w:sz w:val="24"/>
          <w:szCs w:val="24"/>
        </w:rPr>
        <w:t xml:space="preserve"> Особенности уборки территории в осенне-зимний период</w:t>
      </w:r>
    </w:p>
    <w:p w:rsidR="005A3EC3" w:rsidRPr="007730A4" w:rsidRDefault="005A3EC3" w:rsidP="00150EA1">
      <w:pPr>
        <w:autoSpaceDE w:val="0"/>
        <w:autoSpaceDN w:val="0"/>
        <w:adjustRightInd w:val="0"/>
        <w:spacing w:after="0" w:line="240" w:lineRule="auto"/>
        <w:ind w:firstLine="709"/>
        <w:jc w:val="both"/>
        <w:rPr>
          <w:rFonts w:ascii="Arial" w:hAnsi="Arial" w:cs="Arial"/>
          <w:sz w:val="24"/>
          <w:szCs w:val="24"/>
        </w:rPr>
      </w:pPr>
      <w:r w:rsidRPr="007730A4">
        <w:rPr>
          <w:rFonts w:ascii="Arial" w:hAnsi="Arial" w:cs="Arial"/>
          <w:sz w:val="24"/>
          <w:szCs w:val="24"/>
        </w:rPr>
        <w:t xml:space="preserve"> Осенне-зимняя уборка территории проводится с 15 октября по 15 апреля и предусматривает уборку и вывоз мусора, снега и льда, грязи, посыпку улиц песком.</w:t>
      </w:r>
    </w:p>
    <w:p w:rsidR="00967056" w:rsidRPr="007730A4" w:rsidRDefault="00967056"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Для расчистки дорог от снега администрация заключает договора с индивидуальными предпринимателями.</w:t>
      </w:r>
    </w:p>
    <w:p w:rsidR="005A3EC3" w:rsidRPr="007730A4" w:rsidRDefault="005A3EC3" w:rsidP="00150EA1">
      <w:pPr>
        <w:autoSpaceDE w:val="0"/>
        <w:autoSpaceDN w:val="0"/>
        <w:adjustRightInd w:val="0"/>
        <w:spacing w:after="0" w:line="240" w:lineRule="auto"/>
        <w:ind w:firstLine="709"/>
        <w:jc w:val="both"/>
        <w:rPr>
          <w:rFonts w:ascii="Arial" w:hAnsi="Arial" w:cs="Arial"/>
          <w:sz w:val="24"/>
          <w:szCs w:val="24"/>
        </w:rPr>
      </w:pPr>
      <w:r w:rsidRPr="007730A4">
        <w:rPr>
          <w:rFonts w:ascii="Arial" w:hAnsi="Arial" w:cs="Arial"/>
          <w:sz w:val="24"/>
          <w:szCs w:val="24"/>
        </w:rPr>
        <w:t>В зависимости от климатических условий постановлением главы муниципального образования период осенне-зимней уборки может быть изменен.</w:t>
      </w:r>
    </w:p>
    <w:p w:rsidR="005A3EC3" w:rsidRDefault="005A3EC3" w:rsidP="00150EA1">
      <w:pPr>
        <w:pStyle w:val="a3"/>
        <w:ind w:firstLine="709"/>
        <w:jc w:val="both"/>
        <w:rPr>
          <w:rFonts w:ascii="Arial" w:hAnsi="Arial" w:cs="Arial"/>
          <w:sz w:val="24"/>
          <w:szCs w:val="24"/>
        </w:rPr>
      </w:pPr>
      <w:r w:rsidRPr="007730A4">
        <w:rPr>
          <w:rFonts w:ascii="Arial" w:hAnsi="Arial" w:cs="Arial"/>
          <w:sz w:val="24"/>
          <w:szCs w:val="24"/>
        </w:rPr>
        <w:t xml:space="preserve"> Сгребание снега с проезжей части улиц и дорог организуется  Администрацией сельсовета. </w:t>
      </w:r>
    </w:p>
    <w:p w:rsidR="009937A6" w:rsidRPr="007730A4" w:rsidRDefault="009937A6" w:rsidP="00150EA1">
      <w:pPr>
        <w:pStyle w:val="a3"/>
        <w:ind w:firstLine="709"/>
        <w:jc w:val="both"/>
        <w:rPr>
          <w:rFonts w:ascii="Arial" w:hAnsi="Arial" w:cs="Arial"/>
          <w:sz w:val="24"/>
          <w:szCs w:val="24"/>
        </w:rPr>
      </w:pPr>
    </w:p>
    <w:p w:rsidR="005A3EC3" w:rsidRPr="007730A4" w:rsidRDefault="005A3EC3" w:rsidP="00150EA1">
      <w:pPr>
        <w:pStyle w:val="a3"/>
        <w:ind w:firstLine="709"/>
        <w:jc w:val="both"/>
        <w:rPr>
          <w:rFonts w:ascii="Arial" w:hAnsi="Arial" w:cs="Arial"/>
          <w:sz w:val="24"/>
          <w:szCs w:val="24"/>
        </w:rPr>
      </w:pPr>
      <w:r w:rsidRPr="007730A4">
        <w:rPr>
          <w:rFonts w:ascii="Arial" w:hAnsi="Arial" w:cs="Arial"/>
          <w:sz w:val="24"/>
          <w:szCs w:val="24"/>
        </w:rPr>
        <w:t xml:space="preserve"> При производстве зимней уборки запрещается:</w:t>
      </w:r>
    </w:p>
    <w:p w:rsidR="005A3EC3" w:rsidRPr="007730A4" w:rsidRDefault="005A3EC3" w:rsidP="00150EA1">
      <w:pPr>
        <w:pStyle w:val="a3"/>
        <w:ind w:firstLine="709"/>
        <w:jc w:val="both"/>
        <w:rPr>
          <w:rFonts w:ascii="Arial" w:hAnsi="Arial" w:cs="Arial"/>
          <w:sz w:val="24"/>
          <w:szCs w:val="24"/>
        </w:rPr>
      </w:pPr>
      <w:r w:rsidRPr="007730A4">
        <w:rPr>
          <w:rFonts w:ascii="Arial" w:hAnsi="Arial" w:cs="Arial"/>
          <w:sz w:val="24"/>
          <w:szCs w:val="24"/>
        </w:rPr>
        <w:t>а) сдвигание снега к стенам зданий и сооружений;</w:t>
      </w:r>
    </w:p>
    <w:p w:rsidR="005A3EC3" w:rsidRPr="007730A4" w:rsidRDefault="005A3EC3" w:rsidP="00150EA1">
      <w:pPr>
        <w:pStyle w:val="a3"/>
        <w:ind w:firstLine="709"/>
        <w:jc w:val="both"/>
        <w:rPr>
          <w:rFonts w:ascii="Arial" w:hAnsi="Arial" w:cs="Arial"/>
          <w:sz w:val="24"/>
          <w:szCs w:val="24"/>
        </w:rPr>
      </w:pPr>
      <w:r w:rsidRPr="007730A4">
        <w:rPr>
          <w:rFonts w:ascii="Arial" w:hAnsi="Arial" w:cs="Arial"/>
          <w:sz w:val="24"/>
          <w:szCs w:val="24"/>
        </w:rPr>
        <w:t>б) вынос снега на проезжую часть с дворовых и закрепленных территорий;</w:t>
      </w:r>
    </w:p>
    <w:p w:rsidR="005A3EC3" w:rsidRDefault="005A3EC3" w:rsidP="00150EA1">
      <w:pPr>
        <w:pStyle w:val="a3"/>
        <w:ind w:firstLine="709"/>
        <w:jc w:val="both"/>
        <w:rPr>
          <w:rFonts w:ascii="Arial" w:hAnsi="Arial" w:cs="Arial"/>
          <w:sz w:val="24"/>
          <w:szCs w:val="24"/>
        </w:rPr>
      </w:pPr>
      <w:r w:rsidRPr="007730A4">
        <w:rPr>
          <w:rFonts w:ascii="Arial" w:hAnsi="Arial" w:cs="Arial"/>
          <w:sz w:val="24"/>
          <w:szCs w:val="24"/>
        </w:rPr>
        <w:t>в) сброс загрязненного снега на проезжую часть улиц (дорог);</w:t>
      </w:r>
    </w:p>
    <w:p w:rsidR="009937A6" w:rsidRDefault="009937A6" w:rsidP="00150EA1">
      <w:pPr>
        <w:pStyle w:val="a3"/>
        <w:ind w:firstLine="709"/>
        <w:jc w:val="both"/>
        <w:rPr>
          <w:rFonts w:ascii="Arial" w:hAnsi="Arial" w:cs="Arial"/>
          <w:sz w:val="24"/>
          <w:szCs w:val="24"/>
        </w:rPr>
      </w:pPr>
    </w:p>
    <w:p w:rsidR="00B41D08" w:rsidRPr="006F57ED" w:rsidRDefault="009937A6" w:rsidP="00150EA1">
      <w:pPr>
        <w:pStyle w:val="a7"/>
        <w:numPr>
          <w:ilvl w:val="0"/>
          <w:numId w:val="3"/>
        </w:numPr>
        <w:shd w:val="clear" w:color="auto" w:fill="FFFFFF"/>
        <w:spacing w:after="0" w:line="240" w:lineRule="auto"/>
        <w:ind w:left="0" w:firstLine="709"/>
        <w:jc w:val="both"/>
        <w:rPr>
          <w:rFonts w:ascii="Arial" w:eastAsia="Times New Roman" w:hAnsi="Arial" w:cs="Arial"/>
          <w:sz w:val="24"/>
          <w:szCs w:val="24"/>
        </w:rPr>
      </w:pPr>
      <w:r w:rsidRPr="007730A4">
        <w:rPr>
          <w:rFonts w:ascii="Arial" w:hAnsi="Arial" w:cs="Arial"/>
          <w:b/>
          <w:bCs/>
          <w:sz w:val="24"/>
          <w:szCs w:val="24"/>
        </w:rPr>
        <w:t xml:space="preserve">ПОРЯДОК ОРГАНИЗАЦИИ УБОРКИ ТЕРРИТОРИИ АЛЕКСЕЕВСКОГО СЕЛЬСКОГО </w:t>
      </w:r>
      <w:r w:rsidR="00547D18">
        <w:rPr>
          <w:rFonts w:ascii="Arial" w:hAnsi="Arial" w:cs="Arial"/>
          <w:b/>
          <w:bCs/>
          <w:sz w:val="24"/>
          <w:szCs w:val="24"/>
        </w:rPr>
        <w:t xml:space="preserve">СОВЕТА </w:t>
      </w:r>
    </w:p>
    <w:p w:rsidR="006F57ED" w:rsidRPr="00AF76A6" w:rsidRDefault="006F57ED" w:rsidP="006F57ED">
      <w:pPr>
        <w:pStyle w:val="a7"/>
        <w:shd w:val="clear" w:color="auto" w:fill="FFFFFF"/>
        <w:spacing w:after="0" w:line="240" w:lineRule="auto"/>
        <w:ind w:left="709"/>
        <w:jc w:val="both"/>
        <w:rPr>
          <w:rFonts w:ascii="Arial" w:eastAsia="Times New Roman" w:hAnsi="Arial" w:cs="Arial"/>
          <w:sz w:val="24"/>
          <w:szCs w:val="24"/>
        </w:rPr>
      </w:pPr>
    </w:p>
    <w:p w:rsidR="00B41D08" w:rsidRPr="007730A4" w:rsidRDefault="00B41D08" w:rsidP="00150EA1">
      <w:pPr>
        <w:autoSpaceDE w:val="0"/>
        <w:autoSpaceDN w:val="0"/>
        <w:adjustRightInd w:val="0"/>
        <w:spacing w:after="0" w:line="240" w:lineRule="auto"/>
        <w:ind w:firstLine="709"/>
        <w:jc w:val="both"/>
        <w:rPr>
          <w:rFonts w:ascii="Arial" w:hAnsi="Arial" w:cs="Arial"/>
          <w:sz w:val="24"/>
          <w:szCs w:val="24"/>
        </w:rPr>
      </w:pPr>
      <w:r w:rsidRPr="007730A4">
        <w:rPr>
          <w:rFonts w:ascii="Arial" w:hAnsi="Arial" w:cs="Arial"/>
          <w:sz w:val="24"/>
          <w:szCs w:val="24"/>
        </w:rPr>
        <w:t xml:space="preserve"> Физические и юридические лица, независимо от их организационно-правовых форм,  обеспечивают своевременную и качественную очистку и уборку принадлежащих им на праве собственности или ином вещном праве земельных у</w:t>
      </w:r>
      <w:r w:rsidR="00D67D8D">
        <w:rPr>
          <w:rFonts w:ascii="Arial" w:hAnsi="Arial" w:cs="Arial"/>
          <w:sz w:val="24"/>
          <w:szCs w:val="24"/>
        </w:rPr>
        <w:t>частков</w:t>
      </w:r>
      <w:r w:rsidRPr="007730A4">
        <w:rPr>
          <w:rFonts w:ascii="Arial" w:hAnsi="Arial" w:cs="Arial"/>
          <w:sz w:val="24"/>
          <w:szCs w:val="24"/>
        </w:rPr>
        <w:t>.</w:t>
      </w:r>
    </w:p>
    <w:p w:rsidR="00B41D08" w:rsidRPr="007730A4" w:rsidRDefault="009937A6" w:rsidP="00150EA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00B41D08" w:rsidRPr="007730A4">
        <w:rPr>
          <w:rFonts w:ascii="Arial" w:hAnsi="Arial" w:cs="Arial"/>
          <w:sz w:val="24"/>
          <w:szCs w:val="24"/>
        </w:rPr>
        <w:t xml:space="preserve"> Организация уборки иных территорий осуществляется администрацией сельсовета по соглашению со специализированной организацией в пределах средств, предусмотренных на эти цели в бюджете муниципального образования.</w:t>
      </w:r>
    </w:p>
    <w:p w:rsidR="00B41D08" w:rsidRPr="007730A4" w:rsidRDefault="009937A6" w:rsidP="00150EA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00B41D08" w:rsidRPr="007730A4">
        <w:rPr>
          <w:rFonts w:ascii="Arial" w:hAnsi="Arial" w:cs="Arial"/>
          <w:sz w:val="24"/>
          <w:szCs w:val="24"/>
        </w:rPr>
        <w:t xml:space="preserve">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B41D08" w:rsidRPr="007730A4" w:rsidRDefault="00B41D08" w:rsidP="00150EA1">
      <w:pPr>
        <w:autoSpaceDE w:val="0"/>
        <w:autoSpaceDN w:val="0"/>
        <w:adjustRightInd w:val="0"/>
        <w:spacing w:after="0" w:line="240" w:lineRule="auto"/>
        <w:ind w:firstLine="709"/>
        <w:jc w:val="both"/>
        <w:rPr>
          <w:rFonts w:ascii="Arial" w:hAnsi="Arial" w:cs="Arial"/>
          <w:sz w:val="24"/>
          <w:szCs w:val="24"/>
        </w:rPr>
      </w:pPr>
      <w:r w:rsidRPr="007730A4">
        <w:rPr>
          <w:rFonts w:ascii="Arial" w:hAnsi="Arial" w:cs="Arial"/>
          <w:sz w:val="24"/>
          <w:szCs w:val="24"/>
        </w:rPr>
        <w:t>Лиц, разместивших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B41D08" w:rsidRPr="007730A4" w:rsidRDefault="00B41D08" w:rsidP="00150EA1">
      <w:pPr>
        <w:autoSpaceDE w:val="0"/>
        <w:autoSpaceDN w:val="0"/>
        <w:adjustRightInd w:val="0"/>
        <w:spacing w:after="0" w:line="240" w:lineRule="auto"/>
        <w:ind w:firstLine="709"/>
        <w:jc w:val="both"/>
        <w:rPr>
          <w:rFonts w:ascii="Arial" w:hAnsi="Arial" w:cs="Arial"/>
          <w:sz w:val="24"/>
          <w:szCs w:val="24"/>
        </w:rPr>
      </w:pPr>
      <w:r w:rsidRPr="007730A4">
        <w:rPr>
          <w:rFonts w:ascii="Arial" w:hAnsi="Arial" w:cs="Arial"/>
          <w:sz w:val="24"/>
          <w:szCs w:val="24"/>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w:t>
      </w:r>
    </w:p>
    <w:p w:rsidR="00B41D08" w:rsidRPr="007730A4" w:rsidRDefault="00B41D08" w:rsidP="00150EA1">
      <w:pPr>
        <w:autoSpaceDE w:val="0"/>
        <w:autoSpaceDN w:val="0"/>
        <w:adjustRightInd w:val="0"/>
        <w:spacing w:after="0" w:line="240" w:lineRule="auto"/>
        <w:ind w:firstLine="709"/>
        <w:jc w:val="both"/>
        <w:rPr>
          <w:rFonts w:ascii="Arial" w:hAnsi="Arial" w:cs="Arial"/>
          <w:sz w:val="24"/>
          <w:szCs w:val="24"/>
        </w:rPr>
      </w:pPr>
      <w:r w:rsidRPr="007730A4">
        <w:rPr>
          <w:rFonts w:ascii="Arial" w:hAnsi="Arial" w:cs="Arial"/>
          <w:sz w:val="24"/>
          <w:szCs w:val="24"/>
        </w:rPr>
        <w:t xml:space="preserve"> Организация сбора и вывоза бытовых отходов и мусора из жилых домов, организаций торговли и общественного питания, культуры, школ осуществляется администрацией сельсовета на основании договоров со специализированными организациями.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B41D08" w:rsidRPr="007730A4" w:rsidRDefault="00B41D08" w:rsidP="00150EA1">
      <w:pPr>
        <w:autoSpaceDE w:val="0"/>
        <w:autoSpaceDN w:val="0"/>
        <w:adjustRightInd w:val="0"/>
        <w:spacing w:after="0" w:line="240" w:lineRule="auto"/>
        <w:ind w:firstLine="709"/>
        <w:jc w:val="both"/>
        <w:rPr>
          <w:rFonts w:ascii="Arial" w:hAnsi="Arial" w:cs="Arial"/>
          <w:sz w:val="24"/>
          <w:szCs w:val="24"/>
        </w:rPr>
      </w:pPr>
      <w:r w:rsidRPr="007730A4">
        <w:rPr>
          <w:rFonts w:ascii="Arial" w:hAnsi="Arial" w:cs="Arial"/>
          <w:sz w:val="24"/>
          <w:szCs w:val="24"/>
        </w:rPr>
        <w:t xml:space="preserve">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w:t>
      </w:r>
      <w:r w:rsidRPr="007730A4">
        <w:rPr>
          <w:rFonts w:ascii="Arial" w:hAnsi="Arial" w:cs="Arial"/>
          <w:sz w:val="24"/>
          <w:szCs w:val="24"/>
        </w:rPr>
        <w:lastRenderedPageBreak/>
        <w:t>сети и линии электропередач. В случае, если указанные в данном пункте сети являются бесхозяйными, уборку и очистку территорий осуществляют организации, с которой заключен договор об обеспечении сохранности и эксплуатации бесхозяйного имущества.</w:t>
      </w:r>
    </w:p>
    <w:p w:rsidR="000D5A72" w:rsidRDefault="00B41D08" w:rsidP="00150EA1">
      <w:pPr>
        <w:autoSpaceDE w:val="0"/>
        <w:autoSpaceDN w:val="0"/>
        <w:adjustRightInd w:val="0"/>
        <w:spacing w:after="0" w:line="240" w:lineRule="auto"/>
        <w:ind w:firstLine="709"/>
        <w:jc w:val="both"/>
        <w:rPr>
          <w:rFonts w:ascii="Arial" w:hAnsi="Arial" w:cs="Arial"/>
          <w:sz w:val="24"/>
          <w:szCs w:val="24"/>
        </w:rPr>
      </w:pPr>
      <w:r w:rsidRPr="007730A4">
        <w:rPr>
          <w:rFonts w:ascii="Arial" w:hAnsi="Arial" w:cs="Arial"/>
          <w:sz w:val="24"/>
          <w:szCs w:val="24"/>
        </w:rPr>
        <w:t xml:space="preserve"> Администрация сельсовета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846AE2" w:rsidRDefault="00846AE2" w:rsidP="00150EA1">
      <w:pPr>
        <w:autoSpaceDE w:val="0"/>
        <w:autoSpaceDN w:val="0"/>
        <w:adjustRightInd w:val="0"/>
        <w:spacing w:after="0" w:line="240" w:lineRule="auto"/>
        <w:ind w:firstLine="709"/>
        <w:jc w:val="both"/>
        <w:rPr>
          <w:rFonts w:ascii="Arial" w:hAnsi="Arial" w:cs="Arial"/>
          <w:sz w:val="24"/>
          <w:szCs w:val="24"/>
        </w:rPr>
      </w:pPr>
    </w:p>
    <w:p w:rsidR="00846AE2" w:rsidRDefault="00846AE2" w:rsidP="00150EA1">
      <w:pPr>
        <w:autoSpaceDE w:val="0"/>
        <w:autoSpaceDN w:val="0"/>
        <w:adjustRightInd w:val="0"/>
        <w:spacing w:after="0" w:line="240" w:lineRule="auto"/>
        <w:ind w:firstLine="709"/>
        <w:jc w:val="both"/>
        <w:rPr>
          <w:rFonts w:ascii="Arial" w:hAnsi="Arial" w:cs="Arial"/>
          <w:sz w:val="24"/>
          <w:szCs w:val="24"/>
        </w:rPr>
      </w:pPr>
    </w:p>
    <w:p w:rsidR="009937A6" w:rsidRDefault="00547D18" w:rsidP="00150EA1">
      <w:pPr>
        <w:pStyle w:val="a7"/>
        <w:numPr>
          <w:ilvl w:val="0"/>
          <w:numId w:val="3"/>
        </w:numPr>
        <w:autoSpaceDE w:val="0"/>
        <w:autoSpaceDN w:val="0"/>
        <w:adjustRightInd w:val="0"/>
        <w:spacing w:after="0" w:line="240" w:lineRule="auto"/>
        <w:ind w:left="0" w:firstLine="709"/>
        <w:jc w:val="both"/>
        <w:rPr>
          <w:rFonts w:ascii="Arial" w:hAnsi="Arial" w:cs="Arial"/>
          <w:b/>
          <w:sz w:val="24"/>
          <w:szCs w:val="24"/>
        </w:rPr>
      </w:pPr>
      <w:r w:rsidRPr="00547D18">
        <w:rPr>
          <w:rFonts w:ascii="Arial" w:hAnsi="Arial" w:cs="Arial"/>
          <w:b/>
          <w:sz w:val="24"/>
          <w:szCs w:val="24"/>
        </w:rPr>
        <w:t>СУЩЕСТВУЮЩА</w:t>
      </w:r>
      <w:r w:rsidR="006F57ED">
        <w:rPr>
          <w:rFonts w:ascii="Arial" w:hAnsi="Arial" w:cs="Arial"/>
          <w:b/>
          <w:sz w:val="24"/>
          <w:szCs w:val="24"/>
        </w:rPr>
        <w:t>Я СИСТЕМА СБОРА И ВЫВОЗА ОТХОДОВ</w:t>
      </w:r>
    </w:p>
    <w:p w:rsidR="006F57ED" w:rsidRPr="00547D18" w:rsidRDefault="006F57ED" w:rsidP="006F57ED">
      <w:pPr>
        <w:pStyle w:val="a7"/>
        <w:autoSpaceDE w:val="0"/>
        <w:autoSpaceDN w:val="0"/>
        <w:adjustRightInd w:val="0"/>
        <w:spacing w:after="0" w:line="240" w:lineRule="auto"/>
        <w:ind w:left="709"/>
        <w:jc w:val="both"/>
        <w:rPr>
          <w:rFonts w:ascii="Arial" w:hAnsi="Arial" w:cs="Arial"/>
          <w:b/>
          <w:sz w:val="24"/>
          <w:szCs w:val="24"/>
        </w:rPr>
      </w:pPr>
    </w:p>
    <w:p w:rsidR="00547D18" w:rsidRPr="00013223" w:rsidRDefault="00547D18" w:rsidP="00150EA1">
      <w:pPr>
        <w:pStyle w:val="a7"/>
        <w:autoSpaceDE w:val="0"/>
        <w:autoSpaceDN w:val="0"/>
        <w:adjustRightInd w:val="0"/>
        <w:spacing w:after="0" w:line="240" w:lineRule="auto"/>
        <w:ind w:left="0" w:firstLine="709"/>
        <w:jc w:val="both"/>
        <w:rPr>
          <w:rFonts w:ascii="Arial" w:hAnsi="Arial" w:cs="Arial"/>
          <w:sz w:val="24"/>
          <w:szCs w:val="24"/>
        </w:rPr>
      </w:pPr>
      <w:r w:rsidRPr="00013223">
        <w:rPr>
          <w:rFonts w:ascii="Arial" w:hAnsi="Arial" w:cs="Arial"/>
          <w:sz w:val="24"/>
          <w:szCs w:val="24"/>
        </w:rPr>
        <w:t>Одним из приоритетных нап</w:t>
      </w:r>
      <w:r w:rsidR="00013223">
        <w:rPr>
          <w:rFonts w:ascii="Arial" w:hAnsi="Arial" w:cs="Arial"/>
          <w:sz w:val="24"/>
          <w:szCs w:val="24"/>
        </w:rPr>
        <w:t>равлений  природоохранной полит</w:t>
      </w:r>
      <w:r w:rsidRPr="00013223">
        <w:rPr>
          <w:rFonts w:ascii="Arial" w:hAnsi="Arial" w:cs="Arial"/>
          <w:sz w:val="24"/>
          <w:szCs w:val="24"/>
        </w:rPr>
        <w:t>ики является обеспечение защиты окружающей среды от опасного воздействия отходов, образующихся в процессе производственной деятельности предприятий (организаций) и твердых бытовых отходов от населения.</w:t>
      </w:r>
    </w:p>
    <w:p w:rsidR="00547D18" w:rsidRPr="00013223" w:rsidRDefault="00547D18" w:rsidP="00150EA1">
      <w:pPr>
        <w:pStyle w:val="a7"/>
        <w:autoSpaceDE w:val="0"/>
        <w:autoSpaceDN w:val="0"/>
        <w:adjustRightInd w:val="0"/>
        <w:spacing w:after="0" w:line="240" w:lineRule="auto"/>
        <w:ind w:left="0" w:firstLine="709"/>
        <w:jc w:val="both"/>
        <w:rPr>
          <w:rFonts w:ascii="Arial" w:hAnsi="Arial" w:cs="Arial"/>
          <w:sz w:val="24"/>
          <w:szCs w:val="24"/>
        </w:rPr>
      </w:pPr>
      <w:r w:rsidRPr="00013223">
        <w:rPr>
          <w:rFonts w:ascii="Arial" w:hAnsi="Arial" w:cs="Arial"/>
          <w:sz w:val="24"/>
          <w:szCs w:val="24"/>
        </w:rPr>
        <w:t>На территории МО Алексеев</w:t>
      </w:r>
      <w:r w:rsidR="00013223">
        <w:rPr>
          <w:rFonts w:ascii="Arial" w:hAnsi="Arial" w:cs="Arial"/>
          <w:sz w:val="24"/>
          <w:szCs w:val="24"/>
        </w:rPr>
        <w:t>ский сельсо</w:t>
      </w:r>
      <w:r w:rsidRPr="00013223">
        <w:rPr>
          <w:rFonts w:ascii="Arial" w:hAnsi="Arial" w:cs="Arial"/>
          <w:sz w:val="24"/>
          <w:szCs w:val="24"/>
        </w:rPr>
        <w:t xml:space="preserve">вет действует одна санкционированная свалка твердых бытовых </w:t>
      </w:r>
      <w:r w:rsidR="00013223">
        <w:rPr>
          <w:rFonts w:ascii="Arial" w:hAnsi="Arial" w:cs="Arial"/>
          <w:sz w:val="24"/>
          <w:szCs w:val="24"/>
        </w:rPr>
        <w:t>отходов, расположенная в восточной части с.Але</w:t>
      </w:r>
      <w:r w:rsidRPr="00013223">
        <w:rPr>
          <w:rFonts w:ascii="Arial" w:hAnsi="Arial" w:cs="Arial"/>
          <w:sz w:val="24"/>
          <w:szCs w:val="24"/>
        </w:rPr>
        <w:t>ксеевка.</w:t>
      </w:r>
    </w:p>
    <w:p w:rsidR="00547D18" w:rsidRPr="00013223" w:rsidRDefault="00547D18" w:rsidP="00150EA1">
      <w:pPr>
        <w:pStyle w:val="a7"/>
        <w:autoSpaceDE w:val="0"/>
        <w:autoSpaceDN w:val="0"/>
        <w:adjustRightInd w:val="0"/>
        <w:spacing w:after="0" w:line="240" w:lineRule="auto"/>
        <w:ind w:left="0" w:firstLine="709"/>
        <w:jc w:val="both"/>
        <w:rPr>
          <w:rFonts w:ascii="Arial" w:hAnsi="Arial" w:cs="Arial"/>
          <w:sz w:val="24"/>
          <w:szCs w:val="24"/>
        </w:rPr>
      </w:pPr>
      <w:r w:rsidRPr="00013223">
        <w:rPr>
          <w:rFonts w:ascii="Arial" w:hAnsi="Arial" w:cs="Arial"/>
          <w:sz w:val="24"/>
          <w:szCs w:val="24"/>
        </w:rPr>
        <w:t>Свалка принадлежит Администрации сельсовета.</w:t>
      </w:r>
    </w:p>
    <w:p w:rsidR="00547D18" w:rsidRDefault="00547D18" w:rsidP="00150EA1">
      <w:pPr>
        <w:pStyle w:val="a7"/>
        <w:autoSpaceDE w:val="0"/>
        <w:autoSpaceDN w:val="0"/>
        <w:adjustRightInd w:val="0"/>
        <w:spacing w:after="0" w:line="240" w:lineRule="auto"/>
        <w:ind w:left="0" w:firstLine="709"/>
        <w:jc w:val="both"/>
        <w:rPr>
          <w:rFonts w:ascii="Arial" w:hAnsi="Arial" w:cs="Arial"/>
          <w:sz w:val="24"/>
          <w:szCs w:val="24"/>
        </w:rPr>
      </w:pPr>
      <w:r w:rsidRPr="00013223">
        <w:rPr>
          <w:rFonts w:ascii="Arial" w:hAnsi="Arial" w:cs="Arial"/>
          <w:sz w:val="24"/>
          <w:szCs w:val="24"/>
        </w:rPr>
        <w:t>Сбор ТБО осуществляется на бетонных площадках на территории домовладения в удобных для подъезда транс</w:t>
      </w:r>
      <w:r w:rsidR="00013223">
        <w:rPr>
          <w:rFonts w:ascii="Arial" w:hAnsi="Arial" w:cs="Arial"/>
          <w:sz w:val="24"/>
          <w:szCs w:val="24"/>
        </w:rPr>
        <w:t>п</w:t>
      </w:r>
      <w:r w:rsidRPr="00013223">
        <w:rPr>
          <w:rFonts w:ascii="Arial" w:hAnsi="Arial" w:cs="Arial"/>
          <w:sz w:val="24"/>
          <w:szCs w:val="24"/>
        </w:rPr>
        <w:t>ортных средств</w:t>
      </w:r>
      <w:r w:rsidR="00013223" w:rsidRPr="00013223">
        <w:rPr>
          <w:rFonts w:ascii="Arial" w:hAnsi="Arial" w:cs="Arial"/>
          <w:sz w:val="24"/>
          <w:szCs w:val="24"/>
        </w:rPr>
        <w:t xml:space="preserve"> местах.</w:t>
      </w:r>
    </w:p>
    <w:p w:rsidR="00013223" w:rsidRDefault="00013223" w:rsidP="00150EA1">
      <w:pPr>
        <w:pStyle w:val="a7"/>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Транспортировка и захоронений отходов осуществляется наемной техникой. Для сбора и вывоза ТБО используются тракторы МТЗ-80.</w:t>
      </w:r>
    </w:p>
    <w:p w:rsidR="00013223" w:rsidRPr="00013223" w:rsidRDefault="00013223" w:rsidP="00150EA1">
      <w:pPr>
        <w:pStyle w:val="a7"/>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Захоронение ТБО производится на санкционированной свалке</w:t>
      </w:r>
      <w:r w:rsidRPr="00013223">
        <w:rPr>
          <w:rFonts w:ascii="Arial" w:hAnsi="Arial" w:cs="Arial"/>
          <w:sz w:val="24"/>
          <w:szCs w:val="24"/>
        </w:rPr>
        <w:t xml:space="preserve"> твердых бытовых </w:t>
      </w:r>
      <w:r>
        <w:rPr>
          <w:rFonts w:ascii="Arial" w:hAnsi="Arial" w:cs="Arial"/>
          <w:sz w:val="24"/>
          <w:szCs w:val="24"/>
        </w:rPr>
        <w:t>отходов, расположенной в восточной части с.Але</w:t>
      </w:r>
      <w:r w:rsidRPr="00013223">
        <w:rPr>
          <w:rFonts w:ascii="Arial" w:hAnsi="Arial" w:cs="Arial"/>
          <w:sz w:val="24"/>
          <w:szCs w:val="24"/>
        </w:rPr>
        <w:t>ксеевка.</w:t>
      </w:r>
    </w:p>
    <w:p w:rsidR="000D5A72" w:rsidRPr="007730A4" w:rsidRDefault="00071CB0" w:rsidP="00150EA1">
      <w:pPr>
        <w:shd w:val="clear" w:color="auto" w:fill="FFFFFF"/>
        <w:spacing w:after="0" w:line="240" w:lineRule="auto"/>
        <w:ind w:firstLine="709"/>
        <w:jc w:val="both"/>
        <w:rPr>
          <w:rFonts w:ascii="Arial" w:eastAsia="Times New Roman" w:hAnsi="Arial" w:cs="Arial"/>
          <w:sz w:val="24"/>
          <w:szCs w:val="24"/>
        </w:rPr>
      </w:pPr>
      <w:r>
        <w:rPr>
          <w:rFonts w:ascii="Arial" w:eastAsia="Times New Roman" w:hAnsi="Arial" w:cs="Arial"/>
          <w:b/>
          <w:bCs/>
          <w:sz w:val="24"/>
          <w:szCs w:val="24"/>
        </w:rPr>
        <w:t>9</w:t>
      </w:r>
      <w:r w:rsidRPr="007730A4">
        <w:rPr>
          <w:rFonts w:ascii="Arial" w:eastAsia="Times New Roman" w:hAnsi="Arial" w:cs="Arial"/>
          <w:b/>
          <w:bCs/>
          <w:sz w:val="24"/>
          <w:szCs w:val="24"/>
        </w:rPr>
        <w:t xml:space="preserve">. </w:t>
      </w:r>
      <w:r>
        <w:rPr>
          <w:rFonts w:ascii="Arial" w:eastAsia="Times New Roman" w:hAnsi="Arial" w:cs="Arial"/>
          <w:b/>
          <w:bCs/>
          <w:sz w:val="24"/>
          <w:szCs w:val="24"/>
        </w:rPr>
        <w:t>1. С</w:t>
      </w:r>
      <w:r w:rsidRPr="007730A4">
        <w:rPr>
          <w:rFonts w:ascii="Arial" w:eastAsia="Times New Roman" w:hAnsi="Arial" w:cs="Arial"/>
          <w:b/>
          <w:bCs/>
          <w:sz w:val="24"/>
          <w:szCs w:val="24"/>
        </w:rPr>
        <w:t>бор и вывоз твердых бытовых отходов организаций и предприятий</w:t>
      </w:r>
    </w:p>
    <w:p w:rsidR="000D5A72" w:rsidRDefault="000D5A72"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Юридические лица, иные хозяйствующие субъекты, осуществляющие свою деятельность на территории Поселения, обязаны организовывать и проводить мероприятия по сбору, вывозу и утилизации мусора и твердых бытовых отходов.</w:t>
      </w:r>
    </w:p>
    <w:p w:rsidR="002A7512" w:rsidRPr="007730A4" w:rsidRDefault="002A7512" w:rsidP="00150EA1">
      <w:pPr>
        <w:shd w:val="clear" w:color="auto" w:fill="FFFFFF"/>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Вывоз отходов обеспечивается самими предприятиями с привлечением транспорта специализированных организаций, имеющих разрешительную документацию на данный вид деятельности. Вывоз отходов осуществляется на </w:t>
      </w:r>
      <w:r w:rsidR="00013223">
        <w:rPr>
          <w:rFonts w:ascii="Arial" w:hAnsi="Arial" w:cs="Arial"/>
          <w:sz w:val="24"/>
          <w:szCs w:val="24"/>
        </w:rPr>
        <w:t>санкционированную свалку</w:t>
      </w:r>
      <w:r>
        <w:rPr>
          <w:rFonts w:ascii="Arial" w:eastAsia="Times New Roman" w:hAnsi="Arial" w:cs="Arial"/>
          <w:sz w:val="24"/>
          <w:szCs w:val="24"/>
        </w:rPr>
        <w:t>.</w:t>
      </w:r>
    </w:p>
    <w:p w:rsidR="000D5A72" w:rsidRPr="007730A4" w:rsidRDefault="000D5A72"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 Территории предприятий и организаций всех форм собственности, подъездные пути к ним, а также санитарно-защитные зоны предприятий убираются силами этих предприятий (организаций). Санитарно-защитные зоны предприятий определяются в соответствии с требованиями СанПиН 2.2.1/2.1.1.1200–ФЗ «Санитарно-защитные зоны и санитарная классификация предприятий, сооружений и иных объектов».</w:t>
      </w:r>
    </w:p>
    <w:p w:rsidR="000D5A72" w:rsidRPr="007730A4" w:rsidRDefault="000D5A72"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 </w:t>
      </w:r>
    </w:p>
    <w:p w:rsidR="000D5A72" w:rsidRDefault="00071CB0" w:rsidP="00150EA1">
      <w:pPr>
        <w:shd w:val="clear" w:color="auto" w:fill="FFFFFF"/>
        <w:spacing w:after="0" w:line="240" w:lineRule="auto"/>
        <w:ind w:firstLine="709"/>
        <w:jc w:val="both"/>
        <w:rPr>
          <w:rFonts w:ascii="Arial" w:eastAsia="Times New Roman" w:hAnsi="Arial" w:cs="Arial"/>
          <w:b/>
          <w:bCs/>
          <w:sz w:val="24"/>
          <w:szCs w:val="24"/>
        </w:rPr>
      </w:pPr>
      <w:r>
        <w:rPr>
          <w:rFonts w:ascii="Arial" w:eastAsia="Times New Roman" w:hAnsi="Arial" w:cs="Arial"/>
          <w:b/>
          <w:bCs/>
          <w:sz w:val="24"/>
          <w:szCs w:val="24"/>
        </w:rPr>
        <w:t>9.2</w:t>
      </w:r>
      <w:r w:rsidR="000D5A72" w:rsidRPr="007730A4">
        <w:rPr>
          <w:rFonts w:ascii="Arial" w:eastAsia="Times New Roman" w:hAnsi="Arial" w:cs="Arial"/>
          <w:b/>
          <w:bCs/>
          <w:sz w:val="24"/>
          <w:szCs w:val="24"/>
        </w:rPr>
        <w:t>. Сбор и вывоз твердых бытовых отходов населения, проживающего в частных домовладениях</w:t>
      </w:r>
    </w:p>
    <w:p w:rsidR="00547D18" w:rsidRPr="007730A4" w:rsidRDefault="00547D18" w:rsidP="00150EA1">
      <w:pPr>
        <w:shd w:val="clear" w:color="auto" w:fill="FFFFFF"/>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Вывоз отходов обеспечивается самими жителями с привлечением транспорта специализированных организаций, имеющих разрешительную документацию на данный вид деятельности. Вывоз отходов осуществляется на</w:t>
      </w:r>
      <w:r w:rsidR="00013223" w:rsidRPr="00013223">
        <w:rPr>
          <w:rFonts w:ascii="Arial" w:hAnsi="Arial" w:cs="Arial"/>
          <w:sz w:val="24"/>
          <w:szCs w:val="24"/>
        </w:rPr>
        <w:t xml:space="preserve"> </w:t>
      </w:r>
      <w:r w:rsidR="00013223">
        <w:rPr>
          <w:rFonts w:ascii="Arial" w:hAnsi="Arial" w:cs="Arial"/>
          <w:sz w:val="24"/>
          <w:szCs w:val="24"/>
        </w:rPr>
        <w:t>санкционированную свалку.</w:t>
      </w:r>
    </w:p>
    <w:p w:rsidR="000D5A72" w:rsidRPr="007730A4" w:rsidRDefault="000D5A72"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Собственники, владельцы, пользователи и арендаторы объектов индивидуального жилого сектора обязаны:</w:t>
      </w:r>
    </w:p>
    <w:p w:rsidR="000D5A72" w:rsidRPr="007730A4" w:rsidRDefault="000D5A72"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 xml:space="preserve">— содержать в чистоте свои участки, палисадники и придомовые отрезки улиц до середины проезжей части дороги, выезды на проезжую часть дороги, своевременно удаляя отходы, содержимое выгребных ям, грязь и снег своими </w:t>
      </w:r>
      <w:r w:rsidRPr="007730A4">
        <w:rPr>
          <w:rFonts w:ascii="Arial" w:eastAsia="Times New Roman" w:hAnsi="Arial" w:cs="Arial"/>
          <w:sz w:val="24"/>
          <w:szCs w:val="24"/>
        </w:rPr>
        <w:lastRenderedPageBreak/>
        <w:t xml:space="preserve">силами и средствами или силами эксплуатирующих организаций по уборке </w:t>
      </w:r>
      <w:r w:rsidR="00275A32" w:rsidRPr="007730A4">
        <w:rPr>
          <w:rFonts w:ascii="Arial" w:eastAsia="Times New Roman" w:hAnsi="Arial" w:cs="Arial"/>
          <w:sz w:val="24"/>
          <w:szCs w:val="24"/>
        </w:rPr>
        <w:t xml:space="preserve">поселения </w:t>
      </w:r>
      <w:r w:rsidRPr="007730A4">
        <w:rPr>
          <w:rFonts w:ascii="Arial" w:eastAsia="Times New Roman" w:hAnsi="Arial" w:cs="Arial"/>
          <w:sz w:val="24"/>
          <w:szCs w:val="24"/>
        </w:rPr>
        <w:t>на договорной основе;</w:t>
      </w:r>
    </w:p>
    <w:p w:rsidR="000D5A72" w:rsidRPr="007730A4" w:rsidRDefault="000D5A72"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 — иметь оборудованную выгребную яму, не допускать сооружения выгребных ям на газонах, вблизи трасс питьевого водопровода, водоразборных колонок, объектов уличного благоустройства (цветников, скамеек, беседок);</w:t>
      </w:r>
    </w:p>
    <w:p w:rsidR="000D5A72" w:rsidRPr="007730A4" w:rsidRDefault="000D5A72"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 не допускать сжигания, захоронения в земле и выбрасывания на улицу (включая водоотводящие лотки, канавы, закрытые сети и колодцы хозфекальной канализации) отходов (в том числе упаковочных материалов, пластиковых бутылок, полиэтиленовых пакетов, металлических банок, стекла, строительного мусора, рубероида, садово — огородной гнили), трупов животных, пищевых отбросов и фекальных нечистот;</w:t>
      </w:r>
    </w:p>
    <w:p w:rsidR="000D5A72" w:rsidRPr="007730A4" w:rsidRDefault="000D5A72"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 не допускать без согласования уполномоченных органов складирование стройматериалов, размещение транспортных средств, иной техники и оборудования в зеленой зоне, на улицах, в переулках и тупиках (в том числе перед домами, в промежутках между домами и иными постройками);</w:t>
      </w:r>
    </w:p>
    <w:p w:rsidR="000D5A72" w:rsidRPr="007730A4" w:rsidRDefault="000D5A72"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 — после проведения месячника по благоустройству обеспечить в трехдневный срок вывоз за свой счет всего дворового мусора на свалку (полигон по захоронению твердых бытовых отходов);</w:t>
      </w:r>
    </w:p>
    <w:p w:rsidR="000D5A72" w:rsidRPr="007730A4" w:rsidRDefault="000D5A72"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 предъявлять для осмотра представителям органов местного самоуправления, органов санитарно-эпидемиологического, земельного и экологического контроля дворовые объекты санитарной очистки (выгребные ямы, индивидуальные контейнеры и помещения для сбора мусора, компостные ямы и кучи, лотки, сети ливневой и хозбытовой канализации, объекты локального отопления).</w:t>
      </w:r>
    </w:p>
    <w:p w:rsidR="000D5A72" w:rsidRPr="007730A4" w:rsidRDefault="000D5A72"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Эксплуатирующие организации по уборке и санитарной очистке обязаны:</w:t>
      </w:r>
    </w:p>
    <w:p w:rsidR="000D5A72" w:rsidRPr="007730A4" w:rsidRDefault="000D5A72"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 xml:space="preserve"> — предоставлять </w:t>
      </w:r>
      <w:r w:rsidR="00547D18" w:rsidRPr="007730A4">
        <w:rPr>
          <w:rFonts w:ascii="Arial" w:eastAsia="Times New Roman" w:hAnsi="Arial" w:cs="Arial"/>
          <w:sz w:val="24"/>
          <w:szCs w:val="24"/>
        </w:rPr>
        <w:t xml:space="preserve">по заявкам и за счет владельцев </w:t>
      </w:r>
      <w:r w:rsidRPr="007730A4">
        <w:rPr>
          <w:rFonts w:ascii="Arial" w:eastAsia="Times New Roman" w:hAnsi="Arial" w:cs="Arial"/>
          <w:sz w:val="24"/>
          <w:szCs w:val="24"/>
        </w:rPr>
        <w:t>услуги по сбору и вывозу твердых бытовых отходов на свалку и содержимого выгребных ям на очистные сооружения;</w:t>
      </w:r>
    </w:p>
    <w:p w:rsidR="000D5A72" w:rsidRDefault="000D5A72" w:rsidP="00150EA1">
      <w:pPr>
        <w:shd w:val="clear" w:color="auto" w:fill="FFFFFF"/>
        <w:spacing w:after="0" w:line="240" w:lineRule="auto"/>
        <w:ind w:firstLine="709"/>
        <w:jc w:val="both"/>
        <w:rPr>
          <w:rFonts w:ascii="Arial" w:eastAsia="Times New Roman" w:hAnsi="Arial" w:cs="Arial"/>
          <w:sz w:val="24"/>
          <w:szCs w:val="24"/>
        </w:rPr>
      </w:pPr>
      <w:r w:rsidRPr="007730A4">
        <w:rPr>
          <w:rFonts w:ascii="Arial" w:eastAsia="Times New Roman" w:hAnsi="Arial" w:cs="Arial"/>
          <w:sz w:val="24"/>
          <w:szCs w:val="24"/>
        </w:rPr>
        <w:t>— вывозить по заявкам и за счет владельцев крупногабаритные отходы (включая ветви и стволы деревьев) к местам захоронения или утилизации по мере их накопления во дворах;</w:t>
      </w:r>
    </w:p>
    <w:p w:rsidR="006F57ED" w:rsidRDefault="006F57ED" w:rsidP="00150EA1">
      <w:pPr>
        <w:shd w:val="clear" w:color="auto" w:fill="FFFFFF"/>
        <w:spacing w:after="0" w:line="240" w:lineRule="auto"/>
        <w:ind w:firstLine="709"/>
        <w:jc w:val="both"/>
        <w:rPr>
          <w:rFonts w:ascii="Arial" w:eastAsia="Times New Roman" w:hAnsi="Arial" w:cs="Arial"/>
          <w:sz w:val="24"/>
          <w:szCs w:val="24"/>
        </w:rPr>
      </w:pPr>
    </w:p>
    <w:p w:rsidR="00013223" w:rsidRDefault="00013223" w:rsidP="00150EA1">
      <w:pPr>
        <w:pStyle w:val="a7"/>
        <w:numPr>
          <w:ilvl w:val="0"/>
          <w:numId w:val="3"/>
        </w:numPr>
        <w:shd w:val="clear" w:color="auto" w:fill="FFFFFF"/>
        <w:spacing w:after="0" w:line="240" w:lineRule="auto"/>
        <w:ind w:left="0" w:firstLine="709"/>
        <w:jc w:val="both"/>
        <w:rPr>
          <w:rFonts w:ascii="Arial" w:eastAsia="Times New Roman" w:hAnsi="Arial" w:cs="Arial"/>
          <w:b/>
          <w:sz w:val="24"/>
          <w:szCs w:val="24"/>
        </w:rPr>
      </w:pPr>
      <w:r w:rsidRPr="00071CB0">
        <w:rPr>
          <w:rFonts w:ascii="Arial" w:eastAsia="Times New Roman" w:hAnsi="Arial" w:cs="Arial"/>
          <w:b/>
          <w:sz w:val="24"/>
          <w:szCs w:val="24"/>
        </w:rPr>
        <w:t>ОСНОВНЫЕ ПРОБЛЕМЫ И НЕДОСТАТКИ СИСТЕМЫ САНИТАРНОЙ ОЧИСТКИ</w:t>
      </w:r>
    </w:p>
    <w:p w:rsidR="006F57ED" w:rsidRPr="00071CB0" w:rsidRDefault="006F57ED" w:rsidP="006F57ED">
      <w:pPr>
        <w:pStyle w:val="a7"/>
        <w:shd w:val="clear" w:color="auto" w:fill="FFFFFF"/>
        <w:spacing w:after="0" w:line="240" w:lineRule="auto"/>
        <w:ind w:left="709"/>
        <w:jc w:val="both"/>
        <w:rPr>
          <w:rFonts w:ascii="Arial" w:eastAsia="Times New Roman" w:hAnsi="Arial" w:cs="Arial"/>
          <w:b/>
          <w:sz w:val="24"/>
          <w:szCs w:val="24"/>
        </w:rPr>
      </w:pPr>
    </w:p>
    <w:p w:rsidR="00013223" w:rsidRPr="00440E2C" w:rsidRDefault="00013223" w:rsidP="00150EA1">
      <w:pPr>
        <w:shd w:val="clear" w:color="auto" w:fill="FFFFFF"/>
        <w:spacing w:after="0" w:line="240" w:lineRule="auto"/>
        <w:ind w:firstLine="709"/>
        <w:jc w:val="both"/>
        <w:rPr>
          <w:rFonts w:ascii="Arial" w:eastAsia="Times New Roman" w:hAnsi="Arial" w:cs="Arial"/>
          <w:sz w:val="24"/>
          <w:szCs w:val="24"/>
        </w:rPr>
      </w:pPr>
      <w:r w:rsidRPr="00440E2C">
        <w:rPr>
          <w:rFonts w:ascii="Arial" w:eastAsia="Times New Roman" w:hAnsi="Arial" w:cs="Arial"/>
          <w:sz w:val="24"/>
          <w:szCs w:val="24"/>
        </w:rPr>
        <w:t>Системой сбора и удаления отходов охвачено только село Алексеевка. В отдаленных населенных пунктах отходы сжигаются жителями самостоятельно. Это приводит к загрязнению атмосферного воздуха и осаждению продуктов г</w:t>
      </w:r>
      <w:r w:rsidR="00440E2C" w:rsidRPr="00440E2C">
        <w:rPr>
          <w:rFonts w:ascii="Arial" w:eastAsia="Times New Roman" w:hAnsi="Arial" w:cs="Arial"/>
          <w:sz w:val="24"/>
          <w:szCs w:val="24"/>
        </w:rPr>
        <w:t>о</w:t>
      </w:r>
      <w:r w:rsidRPr="00440E2C">
        <w:rPr>
          <w:rFonts w:ascii="Arial" w:eastAsia="Times New Roman" w:hAnsi="Arial" w:cs="Arial"/>
          <w:sz w:val="24"/>
          <w:szCs w:val="24"/>
        </w:rPr>
        <w:t>рения в почве.</w:t>
      </w:r>
    </w:p>
    <w:p w:rsidR="00013223" w:rsidRPr="00440E2C" w:rsidRDefault="00013223" w:rsidP="00150EA1">
      <w:pPr>
        <w:shd w:val="clear" w:color="auto" w:fill="FFFFFF"/>
        <w:spacing w:after="0" w:line="240" w:lineRule="auto"/>
        <w:ind w:firstLine="709"/>
        <w:jc w:val="both"/>
        <w:rPr>
          <w:rFonts w:ascii="Arial" w:eastAsia="Times New Roman" w:hAnsi="Arial" w:cs="Arial"/>
          <w:sz w:val="24"/>
          <w:szCs w:val="24"/>
        </w:rPr>
      </w:pPr>
      <w:r w:rsidRPr="00440E2C">
        <w:rPr>
          <w:rFonts w:ascii="Arial" w:eastAsia="Times New Roman" w:hAnsi="Arial" w:cs="Arial"/>
          <w:sz w:val="24"/>
          <w:szCs w:val="24"/>
        </w:rPr>
        <w:t>Вывоз отходов осуществляется на санкционированную свалку, которая не обустроена</w:t>
      </w:r>
      <w:r w:rsidR="00440E2C" w:rsidRPr="00440E2C">
        <w:rPr>
          <w:rFonts w:ascii="Arial" w:eastAsia="Times New Roman" w:hAnsi="Arial" w:cs="Arial"/>
          <w:sz w:val="24"/>
          <w:szCs w:val="24"/>
        </w:rPr>
        <w:t xml:space="preserve"> в соответствии с санитарными нормами. Это приводит к проникновению загрязняющих веществ в почву и грунтовые воды.</w:t>
      </w:r>
    </w:p>
    <w:p w:rsidR="00440E2C" w:rsidRDefault="00440E2C" w:rsidP="00150EA1">
      <w:pPr>
        <w:shd w:val="clear" w:color="auto" w:fill="FFFFFF"/>
        <w:spacing w:after="0" w:line="240" w:lineRule="auto"/>
        <w:ind w:firstLine="709"/>
        <w:jc w:val="both"/>
        <w:rPr>
          <w:rFonts w:ascii="Arial" w:eastAsia="Times New Roman" w:hAnsi="Arial" w:cs="Arial"/>
          <w:sz w:val="24"/>
          <w:szCs w:val="24"/>
        </w:rPr>
      </w:pPr>
      <w:r w:rsidRPr="00440E2C">
        <w:rPr>
          <w:rFonts w:ascii="Arial" w:eastAsia="Times New Roman" w:hAnsi="Arial" w:cs="Arial"/>
          <w:sz w:val="24"/>
          <w:szCs w:val="24"/>
        </w:rPr>
        <w:t>Отсутствует разработанная система снижения объема отходов, поступающих на захоронение (раздельный сбор, сортировка, вторичное использование).</w:t>
      </w:r>
    </w:p>
    <w:p w:rsidR="006F57ED" w:rsidRPr="00440E2C" w:rsidRDefault="006F57ED" w:rsidP="00150EA1">
      <w:pPr>
        <w:shd w:val="clear" w:color="auto" w:fill="FFFFFF"/>
        <w:spacing w:after="0" w:line="240" w:lineRule="auto"/>
        <w:ind w:firstLine="709"/>
        <w:jc w:val="both"/>
        <w:rPr>
          <w:rFonts w:ascii="Arial" w:eastAsia="Times New Roman" w:hAnsi="Arial" w:cs="Arial"/>
          <w:sz w:val="24"/>
          <w:szCs w:val="24"/>
        </w:rPr>
      </w:pPr>
    </w:p>
    <w:p w:rsidR="00C72BB9" w:rsidRPr="006F57ED" w:rsidRDefault="00071CB0" w:rsidP="006F57ED">
      <w:pPr>
        <w:pStyle w:val="a7"/>
        <w:numPr>
          <w:ilvl w:val="0"/>
          <w:numId w:val="3"/>
        </w:numPr>
        <w:spacing w:after="0" w:line="240" w:lineRule="auto"/>
        <w:jc w:val="both"/>
        <w:rPr>
          <w:rFonts w:ascii="Arial" w:hAnsi="Arial" w:cs="Arial"/>
          <w:b/>
          <w:sz w:val="24"/>
          <w:szCs w:val="24"/>
        </w:rPr>
      </w:pPr>
      <w:r w:rsidRPr="006F57ED">
        <w:rPr>
          <w:rFonts w:ascii="Arial" w:hAnsi="Arial" w:cs="Arial"/>
          <w:b/>
          <w:sz w:val="24"/>
          <w:szCs w:val="24"/>
        </w:rPr>
        <w:t>МЕРОПРИЯТИЯ</w:t>
      </w:r>
      <w:r w:rsidRPr="006F57ED">
        <w:rPr>
          <w:rFonts w:ascii="Arial" w:hAnsi="Arial" w:cs="Arial"/>
          <w:sz w:val="24"/>
          <w:szCs w:val="24"/>
        </w:rPr>
        <w:t xml:space="preserve"> </w:t>
      </w:r>
      <w:r w:rsidRPr="006F57ED">
        <w:rPr>
          <w:rFonts w:ascii="Arial" w:hAnsi="Arial" w:cs="Arial"/>
          <w:b/>
          <w:sz w:val="24"/>
          <w:szCs w:val="24"/>
        </w:rPr>
        <w:t>ПО РАЗВИТИЮ СИСТЕМЫ СБОРА И УТИЛИЗАЦИИ ТБО В ПОСЕЛЕНИИ:</w:t>
      </w:r>
    </w:p>
    <w:p w:rsidR="006F57ED" w:rsidRPr="006F57ED" w:rsidRDefault="006F57ED" w:rsidP="006F57ED">
      <w:pPr>
        <w:pStyle w:val="a7"/>
        <w:spacing w:after="0" w:line="240" w:lineRule="auto"/>
        <w:jc w:val="both"/>
        <w:rPr>
          <w:rFonts w:ascii="Arial" w:hAnsi="Arial" w:cs="Arial"/>
          <w:sz w:val="24"/>
          <w:szCs w:val="24"/>
        </w:rPr>
      </w:pPr>
    </w:p>
    <w:p w:rsidR="00C72BB9" w:rsidRPr="007730A4" w:rsidRDefault="00C72BB9" w:rsidP="00150EA1">
      <w:pPr>
        <w:spacing w:after="0" w:line="240" w:lineRule="auto"/>
        <w:ind w:firstLine="709"/>
        <w:jc w:val="both"/>
        <w:rPr>
          <w:rFonts w:ascii="Arial" w:hAnsi="Arial" w:cs="Arial"/>
          <w:sz w:val="24"/>
          <w:szCs w:val="24"/>
        </w:rPr>
      </w:pPr>
      <w:r w:rsidRPr="007730A4">
        <w:rPr>
          <w:rFonts w:ascii="Arial" w:hAnsi="Arial" w:cs="Arial"/>
          <w:sz w:val="24"/>
          <w:szCs w:val="24"/>
        </w:rPr>
        <w:t xml:space="preserve">- проведение мероприятий по </w:t>
      </w:r>
      <w:r w:rsidR="00440E2C">
        <w:rPr>
          <w:rFonts w:ascii="Arial" w:hAnsi="Arial" w:cs="Arial"/>
          <w:sz w:val="24"/>
          <w:szCs w:val="24"/>
        </w:rPr>
        <w:t>обустройству санкционированной</w:t>
      </w:r>
      <w:r w:rsidRPr="007730A4">
        <w:rPr>
          <w:rFonts w:ascii="Arial" w:hAnsi="Arial" w:cs="Arial"/>
          <w:sz w:val="24"/>
          <w:szCs w:val="24"/>
        </w:rPr>
        <w:t xml:space="preserve"> </w:t>
      </w:r>
      <w:r w:rsidR="00440E2C">
        <w:rPr>
          <w:rFonts w:ascii="Arial" w:hAnsi="Arial" w:cs="Arial"/>
          <w:sz w:val="24"/>
          <w:szCs w:val="24"/>
        </w:rPr>
        <w:t xml:space="preserve">свалки </w:t>
      </w:r>
      <w:r w:rsidR="00440E2C" w:rsidRPr="00440E2C">
        <w:rPr>
          <w:rFonts w:ascii="Arial" w:eastAsia="Times New Roman" w:hAnsi="Arial" w:cs="Arial"/>
          <w:sz w:val="24"/>
          <w:szCs w:val="24"/>
        </w:rPr>
        <w:t>в соответствии с санитарными нормами</w:t>
      </w:r>
      <w:r w:rsidR="00440E2C" w:rsidRPr="007730A4">
        <w:rPr>
          <w:rFonts w:ascii="Arial" w:hAnsi="Arial" w:cs="Arial"/>
          <w:sz w:val="24"/>
          <w:szCs w:val="24"/>
        </w:rPr>
        <w:t xml:space="preserve"> </w:t>
      </w:r>
      <w:r w:rsidRPr="007730A4">
        <w:rPr>
          <w:rFonts w:ascii="Arial" w:hAnsi="Arial" w:cs="Arial"/>
          <w:sz w:val="24"/>
          <w:szCs w:val="24"/>
        </w:rPr>
        <w:t>(оканавливание, укрепление грунтов, вывешивание аншлагов);</w:t>
      </w:r>
    </w:p>
    <w:p w:rsidR="00C72BB9" w:rsidRPr="007730A4" w:rsidRDefault="00C72BB9" w:rsidP="00150EA1">
      <w:pPr>
        <w:spacing w:after="0" w:line="240" w:lineRule="auto"/>
        <w:ind w:firstLine="709"/>
        <w:jc w:val="both"/>
        <w:rPr>
          <w:rFonts w:ascii="Arial" w:hAnsi="Arial" w:cs="Arial"/>
          <w:sz w:val="24"/>
          <w:szCs w:val="24"/>
        </w:rPr>
      </w:pPr>
      <w:r w:rsidRPr="007730A4">
        <w:rPr>
          <w:rFonts w:ascii="Arial" w:hAnsi="Arial" w:cs="Arial"/>
          <w:sz w:val="24"/>
          <w:szCs w:val="24"/>
        </w:rPr>
        <w:lastRenderedPageBreak/>
        <w:t>- обустройство мест для приема ТБО у населения, установка на территории населенных пунктов контейнеров для сбора мусора, организация мобильного вывоза мусора непосредственно от частных домов;</w:t>
      </w:r>
    </w:p>
    <w:p w:rsidR="00C72BB9" w:rsidRPr="007730A4" w:rsidRDefault="00C72BB9" w:rsidP="00150EA1">
      <w:pPr>
        <w:spacing w:after="0" w:line="240" w:lineRule="auto"/>
        <w:ind w:firstLine="709"/>
        <w:jc w:val="both"/>
        <w:rPr>
          <w:rFonts w:ascii="Arial" w:hAnsi="Arial" w:cs="Arial"/>
          <w:sz w:val="24"/>
          <w:szCs w:val="24"/>
        </w:rPr>
      </w:pPr>
      <w:r w:rsidRPr="007730A4">
        <w:rPr>
          <w:rFonts w:ascii="Arial" w:hAnsi="Arial" w:cs="Arial"/>
          <w:sz w:val="24"/>
          <w:szCs w:val="24"/>
        </w:rPr>
        <w:t>- установка контейнеров для сбора ТБО в местах массового отдыха граждан;</w:t>
      </w:r>
    </w:p>
    <w:p w:rsidR="00C72BB9" w:rsidRPr="007730A4" w:rsidRDefault="00C72BB9" w:rsidP="00150EA1">
      <w:pPr>
        <w:spacing w:after="0" w:line="240" w:lineRule="auto"/>
        <w:ind w:firstLine="709"/>
        <w:jc w:val="both"/>
        <w:rPr>
          <w:rFonts w:ascii="Arial" w:hAnsi="Arial" w:cs="Arial"/>
          <w:sz w:val="24"/>
          <w:szCs w:val="24"/>
        </w:rPr>
      </w:pPr>
      <w:r w:rsidRPr="007730A4">
        <w:rPr>
          <w:rFonts w:ascii="Arial" w:hAnsi="Arial" w:cs="Arial"/>
          <w:sz w:val="24"/>
          <w:szCs w:val="24"/>
        </w:rPr>
        <w:t>- организация обслуживания мест сбора ТБО;</w:t>
      </w:r>
    </w:p>
    <w:p w:rsidR="00C72BB9" w:rsidRDefault="00C72BB9" w:rsidP="00150EA1">
      <w:pPr>
        <w:spacing w:after="0" w:line="240" w:lineRule="auto"/>
        <w:ind w:firstLine="709"/>
        <w:jc w:val="both"/>
        <w:rPr>
          <w:rFonts w:ascii="Arial" w:hAnsi="Arial" w:cs="Arial"/>
          <w:sz w:val="24"/>
          <w:szCs w:val="24"/>
        </w:rPr>
      </w:pPr>
      <w:r w:rsidRPr="007730A4">
        <w:rPr>
          <w:rFonts w:ascii="Arial" w:hAnsi="Arial" w:cs="Arial"/>
          <w:sz w:val="24"/>
          <w:szCs w:val="24"/>
        </w:rPr>
        <w:t>- регулярное проведение работ по удалению несанкционированных свалок;</w:t>
      </w:r>
    </w:p>
    <w:p w:rsidR="00440E2C" w:rsidRDefault="00440E2C" w:rsidP="00150EA1">
      <w:pPr>
        <w:spacing w:after="0" w:line="240" w:lineRule="auto"/>
        <w:ind w:firstLine="709"/>
        <w:jc w:val="both"/>
        <w:rPr>
          <w:rFonts w:ascii="Arial" w:hAnsi="Arial" w:cs="Arial"/>
          <w:sz w:val="24"/>
          <w:szCs w:val="24"/>
        </w:rPr>
      </w:pPr>
      <w:r>
        <w:rPr>
          <w:rFonts w:ascii="Arial" w:hAnsi="Arial" w:cs="Arial"/>
          <w:sz w:val="24"/>
          <w:szCs w:val="24"/>
        </w:rPr>
        <w:t>- необходимо ввести в эксплуатацию установку для утилизации ТБО в селах сельсовета;</w:t>
      </w:r>
    </w:p>
    <w:p w:rsidR="00440E2C" w:rsidRDefault="00440E2C" w:rsidP="00150EA1">
      <w:pPr>
        <w:spacing w:after="0" w:line="240" w:lineRule="auto"/>
        <w:ind w:firstLine="709"/>
        <w:jc w:val="both"/>
        <w:rPr>
          <w:rFonts w:ascii="Arial" w:hAnsi="Arial" w:cs="Arial"/>
          <w:sz w:val="24"/>
          <w:szCs w:val="24"/>
        </w:rPr>
      </w:pPr>
      <w:r>
        <w:rPr>
          <w:rFonts w:ascii="Arial" w:hAnsi="Arial" w:cs="Arial"/>
          <w:sz w:val="24"/>
          <w:szCs w:val="24"/>
        </w:rPr>
        <w:t>- рекомендуется провести работы по определению морфологического состава отходов с.Алексеевка, экономический расчет целесообразности их раздельного сбора, оценку возможности вторичного использования сырья.</w:t>
      </w:r>
    </w:p>
    <w:p w:rsidR="00440E2C" w:rsidRPr="007730A4" w:rsidRDefault="00440E2C" w:rsidP="00150EA1">
      <w:pPr>
        <w:spacing w:after="0" w:line="240" w:lineRule="auto"/>
        <w:ind w:firstLine="709"/>
        <w:jc w:val="both"/>
        <w:rPr>
          <w:rFonts w:ascii="Arial" w:hAnsi="Arial" w:cs="Arial"/>
          <w:sz w:val="24"/>
          <w:szCs w:val="24"/>
        </w:rPr>
      </w:pPr>
      <w:r>
        <w:rPr>
          <w:rFonts w:ascii="Arial" w:hAnsi="Arial" w:cs="Arial"/>
          <w:sz w:val="24"/>
          <w:szCs w:val="24"/>
        </w:rPr>
        <w:t>- рекоменду</w:t>
      </w:r>
      <w:r w:rsidR="00071CB0">
        <w:rPr>
          <w:rFonts w:ascii="Arial" w:hAnsi="Arial" w:cs="Arial"/>
          <w:sz w:val="24"/>
          <w:szCs w:val="24"/>
        </w:rPr>
        <w:t>ется провести эколого-просветит</w:t>
      </w:r>
      <w:r>
        <w:rPr>
          <w:rFonts w:ascii="Arial" w:hAnsi="Arial" w:cs="Arial"/>
          <w:sz w:val="24"/>
          <w:szCs w:val="24"/>
        </w:rPr>
        <w:t>ельское образование населения.</w:t>
      </w:r>
    </w:p>
    <w:p w:rsidR="00C72BB9" w:rsidRPr="007730A4" w:rsidRDefault="00C72BB9" w:rsidP="00150EA1">
      <w:pPr>
        <w:spacing w:after="0" w:line="240" w:lineRule="auto"/>
        <w:ind w:firstLine="709"/>
        <w:jc w:val="both"/>
        <w:rPr>
          <w:rFonts w:ascii="Arial" w:hAnsi="Arial" w:cs="Arial"/>
          <w:sz w:val="24"/>
          <w:szCs w:val="24"/>
        </w:rPr>
      </w:pPr>
      <w:r w:rsidRPr="007730A4">
        <w:rPr>
          <w:rFonts w:ascii="Arial" w:hAnsi="Arial" w:cs="Arial"/>
          <w:sz w:val="24"/>
          <w:szCs w:val="24"/>
        </w:rPr>
        <w:t>- введение элементов финансового поощрения добровольных бригад, собирающих несанкционированно складированный мусор и транспортирующих его на полигон ТБО.</w:t>
      </w:r>
    </w:p>
    <w:p w:rsidR="00C72BB9" w:rsidRDefault="00C72BB9" w:rsidP="00150EA1">
      <w:pPr>
        <w:spacing w:after="0" w:line="240" w:lineRule="auto"/>
        <w:ind w:firstLine="709"/>
        <w:jc w:val="both"/>
        <w:rPr>
          <w:rFonts w:ascii="Arial" w:hAnsi="Arial" w:cs="Arial"/>
          <w:sz w:val="24"/>
          <w:szCs w:val="24"/>
        </w:rPr>
      </w:pPr>
      <w:r w:rsidRPr="007730A4">
        <w:rPr>
          <w:rFonts w:ascii="Arial" w:hAnsi="Arial" w:cs="Arial"/>
          <w:sz w:val="24"/>
          <w:szCs w:val="24"/>
        </w:rPr>
        <w:t>Учитывая то, что в настоящее время вывоз мусора становится нормальным прибыльным делом, необходимо содействовать выходу на этот рынок индивидуальных предпринимателей. За счет этого появится конкуренция и можно ожидать снижения стоимости утилизации отходов. В качестве стартовых площадок для индивидуальных предпринимателей могут быть объекты сбора, накопления и хранения ТБО на специально обустроенных площадках при населенных пунктах, а также организация вывоза ТБО на районный полигон для захоронения. </w:t>
      </w:r>
    </w:p>
    <w:p w:rsidR="006F57ED" w:rsidRPr="00547D18" w:rsidRDefault="006F57ED" w:rsidP="00150EA1">
      <w:pPr>
        <w:spacing w:after="0" w:line="240" w:lineRule="auto"/>
        <w:ind w:firstLine="709"/>
        <w:jc w:val="both"/>
        <w:rPr>
          <w:rFonts w:ascii="Arial" w:hAnsi="Arial" w:cs="Arial"/>
          <w:sz w:val="24"/>
          <w:szCs w:val="24"/>
        </w:rPr>
      </w:pPr>
    </w:p>
    <w:p w:rsidR="00C72BB9" w:rsidRPr="006F57ED" w:rsidRDefault="00071CB0" w:rsidP="006F57ED">
      <w:pPr>
        <w:pStyle w:val="a7"/>
        <w:numPr>
          <w:ilvl w:val="0"/>
          <w:numId w:val="3"/>
        </w:numPr>
        <w:spacing w:after="0" w:line="240" w:lineRule="auto"/>
        <w:jc w:val="both"/>
        <w:rPr>
          <w:rFonts w:ascii="Arial" w:hAnsi="Arial" w:cs="Arial"/>
          <w:b/>
          <w:bCs/>
          <w:sz w:val="24"/>
          <w:szCs w:val="24"/>
        </w:rPr>
      </w:pPr>
      <w:r w:rsidRPr="006F57ED">
        <w:rPr>
          <w:rFonts w:ascii="Arial" w:hAnsi="Arial" w:cs="Arial"/>
          <w:b/>
          <w:bCs/>
          <w:sz w:val="24"/>
          <w:szCs w:val="24"/>
        </w:rPr>
        <w:t>ФИНАНСИРОВАНИЕ МЕРОПРИЯТИЙ ПО САНИТАРНОЙ ОЧИСТКЕ ТЕРРИТОРИИ СЕЛЬСКОГО ПОСЕЛЕНИЯ </w:t>
      </w:r>
    </w:p>
    <w:p w:rsidR="006F57ED" w:rsidRPr="006F57ED" w:rsidRDefault="006F57ED" w:rsidP="006F57ED">
      <w:pPr>
        <w:pStyle w:val="a7"/>
        <w:spacing w:after="0" w:line="240" w:lineRule="auto"/>
        <w:jc w:val="both"/>
        <w:rPr>
          <w:rFonts w:ascii="Arial" w:hAnsi="Arial" w:cs="Arial"/>
          <w:sz w:val="24"/>
          <w:szCs w:val="24"/>
        </w:rPr>
      </w:pPr>
    </w:p>
    <w:p w:rsidR="00C72BB9" w:rsidRPr="007730A4" w:rsidRDefault="00C72BB9" w:rsidP="00150EA1">
      <w:pPr>
        <w:spacing w:after="0" w:line="240" w:lineRule="auto"/>
        <w:ind w:firstLine="709"/>
        <w:jc w:val="both"/>
        <w:rPr>
          <w:rFonts w:ascii="Arial" w:hAnsi="Arial" w:cs="Arial"/>
          <w:sz w:val="24"/>
          <w:szCs w:val="24"/>
        </w:rPr>
      </w:pPr>
      <w:r w:rsidRPr="007730A4">
        <w:rPr>
          <w:rFonts w:ascii="Arial" w:hAnsi="Arial" w:cs="Arial"/>
          <w:sz w:val="24"/>
          <w:szCs w:val="24"/>
        </w:rPr>
        <w:t>Ежегодно в бюджете сельского поселения предусматривать финансирование  на благоустройство и санитарную очистку территории поселения. </w:t>
      </w:r>
    </w:p>
    <w:p w:rsidR="00C72BB9" w:rsidRPr="007730A4" w:rsidRDefault="00C72BB9" w:rsidP="00150EA1">
      <w:pPr>
        <w:shd w:val="clear" w:color="auto" w:fill="FFFFFF"/>
        <w:spacing w:after="0" w:line="240" w:lineRule="auto"/>
        <w:ind w:firstLine="709"/>
        <w:jc w:val="both"/>
        <w:rPr>
          <w:rFonts w:ascii="Arial" w:eastAsia="Times New Roman" w:hAnsi="Arial" w:cs="Arial"/>
          <w:sz w:val="24"/>
          <w:szCs w:val="24"/>
        </w:rPr>
      </w:pPr>
    </w:p>
    <w:sectPr w:rsidR="00C72BB9" w:rsidRPr="007730A4" w:rsidSect="00277F1B">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1DE" w:rsidRDefault="00B651DE" w:rsidP="00071CB0">
      <w:pPr>
        <w:spacing w:after="0" w:line="240" w:lineRule="auto"/>
      </w:pPr>
      <w:r>
        <w:separator/>
      </w:r>
    </w:p>
  </w:endnote>
  <w:endnote w:type="continuationSeparator" w:id="1">
    <w:p w:rsidR="00B651DE" w:rsidRDefault="00B651DE" w:rsidP="00071C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6001"/>
    </w:sdtPr>
    <w:sdtContent>
      <w:p w:rsidR="00D67D8D" w:rsidRDefault="00BB31E7">
        <w:pPr>
          <w:pStyle w:val="aa"/>
          <w:jc w:val="right"/>
        </w:pPr>
        <w:fldSimple w:instr=" PAGE   \* MERGEFORMAT ">
          <w:r w:rsidR="006F57ED">
            <w:rPr>
              <w:noProof/>
            </w:rPr>
            <w:t>18</w:t>
          </w:r>
        </w:fldSimple>
      </w:p>
    </w:sdtContent>
  </w:sdt>
  <w:p w:rsidR="00D67D8D" w:rsidRDefault="00D67D8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1DE" w:rsidRDefault="00B651DE" w:rsidP="00071CB0">
      <w:pPr>
        <w:spacing w:after="0" w:line="240" w:lineRule="auto"/>
      </w:pPr>
      <w:r>
        <w:separator/>
      </w:r>
    </w:p>
  </w:footnote>
  <w:footnote w:type="continuationSeparator" w:id="1">
    <w:p w:rsidR="00B651DE" w:rsidRDefault="00B651DE" w:rsidP="00071C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A5542"/>
    <w:multiLevelType w:val="hybridMultilevel"/>
    <w:tmpl w:val="9AFA18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20264B9"/>
    <w:multiLevelType w:val="multilevel"/>
    <w:tmpl w:val="A0D6A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0B5BB7"/>
    <w:multiLevelType w:val="hybridMultilevel"/>
    <w:tmpl w:val="E7A430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4060E"/>
    <w:rsid w:val="00002D0F"/>
    <w:rsid w:val="00013223"/>
    <w:rsid w:val="00031B59"/>
    <w:rsid w:val="00032A96"/>
    <w:rsid w:val="0005091B"/>
    <w:rsid w:val="000719B1"/>
    <w:rsid w:val="00071CB0"/>
    <w:rsid w:val="000A7F9C"/>
    <w:rsid w:val="000D5A72"/>
    <w:rsid w:val="001504CA"/>
    <w:rsid w:val="00150EA1"/>
    <w:rsid w:val="001A5534"/>
    <w:rsid w:val="0023398B"/>
    <w:rsid w:val="00265D5B"/>
    <w:rsid w:val="00275A32"/>
    <w:rsid w:val="00277F1B"/>
    <w:rsid w:val="00284C4F"/>
    <w:rsid w:val="002A7512"/>
    <w:rsid w:val="002D7FC1"/>
    <w:rsid w:val="0034060E"/>
    <w:rsid w:val="00440E2C"/>
    <w:rsid w:val="00474307"/>
    <w:rsid w:val="004834C8"/>
    <w:rsid w:val="00510E6C"/>
    <w:rsid w:val="00515D58"/>
    <w:rsid w:val="00547D18"/>
    <w:rsid w:val="005A3EC3"/>
    <w:rsid w:val="00611182"/>
    <w:rsid w:val="00697E45"/>
    <w:rsid w:val="006F57ED"/>
    <w:rsid w:val="00711ADD"/>
    <w:rsid w:val="00760893"/>
    <w:rsid w:val="007730A4"/>
    <w:rsid w:val="007D6C59"/>
    <w:rsid w:val="00836E5C"/>
    <w:rsid w:val="00846AE2"/>
    <w:rsid w:val="00897139"/>
    <w:rsid w:val="008C6E9F"/>
    <w:rsid w:val="00967056"/>
    <w:rsid w:val="009937A6"/>
    <w:rsid w:val="009F0C03"/>
    <w:rsid w:val="009F4F03"/>
    <w:rsid w:val="00A00D74"/>
    <w:rsid w:val="00AF76A6"/>
    <w:rsid w:val="00B41D08"/>
    <w:rsid w:val="00B63DD0"/>
    <w:rsid w:val="00B651DE"/>
    <w:rsid w:val="00B74636"/>
    <w:rsid w:val="00B82A3E"/>
    <w:rsid w:val="00BB31E7"/>
    <w:rsid w:val="00BC4123"/>
    <w:rsid w:val="00BE5C1B"/>
    <w:rsid w:val="00C55E13"/>
    <w:rsid w:val="00C72BB9"/>
    <w:rsid w:val="00C72D92"/>
    <w:rsid w:val="00C953F0"/>
    <w:rsid w:val="00D523EE"/>
    <w:rsid w:val="00D67D8D"/>
    <w:rsid w:val="00D72E0C"/>
    <w:rsid w:val="00D93734"/>
    <w:rsid w:val="00D9732B"/>
    <w:rsid w:val="00E22B29"/>
    <w:rsid w:val="00E277F4"/>
    <w:rsid w:val="00E47BE5"/>
    <w:rsid w:val="00E86E8B"/>
    <w:rsid w:val="00ED1193"/>
    <w:rsid w:val="00F4195A"/>
    <w:rsid w:val="00F7320F"/>
    <w:rsid w:val="00FE02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B29"/>
  </w:style>
  <w:style w:type="paragraph" w:styleId="1">
    <w:name w:val="heading 1"/>
    <w:basedOn w:val="a"/>
    <w:next w:val="a"/>
    <w:link w:val="10"/>
    <w:uiPriority w:val="9"/>
    <w:qFormat/>
    <w:rsid w:val="0034060E"/>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60E"/>
    <w:rPr>
      <w:rFonts w:ascii="Cambria" w:eastAsia="Times New Roman" w:hAnsi="Cambria" w:cs="Times New Roman"/>
      <w:b/>
      <w:bCs/>
      <w:kern w:val="32"/>
      <w:sz w:val="32"/>
      <w:szCs w:val="32"/>
    </w:rPr>
  </w:style>
  <w:style w:type="paragraph" w:styleId="a3">
    <w:name w:val="No Spacing"/>
    <w:qFormat/>
    <w:rsid w:val="0034060E"/>
    <w:pPr>
      <w:spacing w:after="0" w:line="240" w:lineRule="auto"/>
    </w:pPr>
    <w:rPr>
      <w:rFonts w:ascii="Calibri" w:eastAsia="Calibri" w:hAnsi="Calibri" w:cs="Times New Roman"/>
      <w:lang w:eastAsia="en-US"/>
    </w:rPr>
  </w:style>
  <w:style w:type="paragraph" w:styleId="a4">
    <w:name w:val="Balloon Text"/>
    <w:basedOn w:val="a"/>
    <w:link w:val="a5"/>
    <w:uiPriority w:val="99"/>
    <w:semiHidden/>
    <w:unhideWhenUsed/>
    <w:rsid w:val="003406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060E"/>
    <w:rPr>
      <w:rFonts w:ascii="Tahoma" w:hAnsi="Tahoma" w:cs="Tahoma"/>
      <w:sz w:val="16"/>
      <w:szCs w:val="16"/>
    </w:rPr>
  </w:style>
  <w:style w:type="paragraph" w:customStyle="1" w:styleId="ConsPlusTitle">
    <w:name w:val="ConsPlusTitle"/>
    <w:rsid w:val="0034060E"/>
    <w:pPr>
      <w:widowControl w:val="0"/>
      <w:autoSpaceDE w:val="0"/>
      <w:autoSpaceDN w:val="0"/>
      <w:adjustRightInd w:val="0"/>
      <w:spacing w:after="0" w:line="240" w:lineRule="auto"/>
    </w:pPr>
    <w:rPr>
      <w:rFonts w:ascii="Arial" w:eastAsia="Times New Roman" w:hAnsi="Arial" w:cs="Arial"/>
      <w:b/>
      <w:bCs/>
      <w:sz w:val="20"/>
      <w:szCs w:val="20"/>
    </w:rPr>
  </w:style>
  <w:style w:type="paragraph" w:styleId="3">
    <w:name w:val="Body Text Indent 3"/>
    <w:basedOn w:val="a"/>
    <w:link w:val="30"/>
    <w:unhideWhenUsed/>
    <w:rsid w:val="00E277F4"/>
    <w:pPr>
      <w:spacing w:after="0" w:line="240" w:lineRule="auto"/>
      <w:ind w:firstLine="720"/>
      <w:jc w:val="both"/>
    </w:pPr>
    <w:rPr>
      <w:rFonts w:ascii="Times New Roman" w:eastAsia="Times New Roman" w:hAnsi="Times New Roman" w:cs="Times New Roman"/>
      <w:sz w:val="24"/>
      <w:szCs w:val="20"/>
    </w:rPr>
  </w:style>
  <w:style w:type="character" w:customStyle="1" w:styleId="30">
    <w:name w:val="Основной текст с отступом 3 Знак"/>
    <w:basedOn w:val="a0"/>
    <w:link w:val="3"/>
    <w:rsid w:val="00E277F4"/>
    <w:rPr>
      <w:rFonts w:ascii="Times New Roman" w:eastAsia="Times New Roman" w:hAnsi="Times New Roman" w:cs="Times New Roman"/>
      <w:sz w:val="24"/>
      <w:szCs w:val="20"/>
    </w:rPr>
  </w:style>
  <w:style w:type="character" w:styleId="a6">
    <w:name w:val="Hyperlink"/>
    <w:basedOn w:val="a0"/>
    <w:uiPriority w:val="99"/>
    <w:semiHidden/>
    <w:unhideWhenUsed/>
    <w:rsid w:val="000D5A72"/>
    <w:rPr>
      <w:color w:val="0000FF"/>
      <w:u w:val="single"/>
    </w:rPr>
  </w:style>
  <w:style w:type="paragraph" w:styleId="a7">
    <w:name w:val="List Paragraph"/>
    <w:basedOn w:val="a"/>
    <w:uiPriority w:val="34"/>
    <w:qFormat/>
    <w:rsid w:val="00C953F0"/>
    <w:pPr>
      <w:ind w:left="720"/>
      <w:contextualSpacing/>
    </w:pPr>
  </w:style>
  <w:style w:type="paragraph" w:styleId="a8">
    <w:name w:val="header"/>
    <w:basedOn w:val="a"/>
    <w:link w:val="a9"/>
    <w:uiPriority w:val="99"/>
    <w:semiHidden/>
    <w:unhideWhenUsed/>
    <w:rsid w:val="00071CB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71CB0"/>
  </w:style>
  <w:style w:type="paragraph" w:styleId="aa">
    <w:name w:val="footer"/>
    <w:basedOn w:val="a"/>
    <w:link w:val="ab"/>
    <w:uiPriority w:val="99"/>
    <w:unhideWhenUsed/>
    <w:rsid w:val="00071CB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71CB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4B70-4156-40A5-A637-56156081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Pages>
  <Words>6174</Words>
  <Characters>35196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Сельсовет</Company>
  <LinksUpToDate>false</LinksUpToDate>
  <CharactersWithSpaces>41288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Алексеевский</dc:creator>
  <cp:keywords/>
  <dc:description/>
  <cp:lastModifiedBy>Алексеевский</cp:lastModifiedBy>
  <cp:revision>15</cp:revision>
  <dcterms:created xsi:type="dcterms:W3CDTF">2016-05-23T11:22:00Z</dcterms:created>
  <dcterms:modified xsi:type="dcterms:W3CDTF">2016-11-21T06:34:00Z</dcterms:modified>
</cp:coreProperties>
</file>