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F7" w:rsidRDefault="00EF5AF7" w:rsidP="00EF5AF7">
      <w:pPr>
        <w:tabs>
          <w:tab w:val="left" w:pos="7860"/>
        </w:tabs>
        <w:spacing w:after="0" w:line="240" w:lineRule="auto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color w:val="800000"/>
          <w:sz w:val="28"/>
        </w:rPr>
        <w:t xml:space="preserve">                                                         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sz w:val="32"/>
          <w:szCs w:val="32"/>
        </w:rPr>
        <w:t xml:space="preserve">  </w:t>
      </w:r>
      <w:r>
        <w:rPr>
          <w:rFonts w:ascii="Arial" w:eastAsia="Arial Unicode MS" w:hAnsi="Arial" w:cs="Arial"/>
          <w:b/>
          <w:caps/>
          <w:sz w:val="32"/>
          <w:szCs w:val="32"/>
        </w:rPr>
        <w:t>Совет     депутатов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 xml:space="preserve">муниципального образования  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>Алексеевский сельсовет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 xml:space="preserve">Асекеевского района   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 xml:space="preserve"> Оренбургской области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>второго созыва</w:t>
      </w:r>
    </w:p>
    <w:p w:rsidR="00EF5AF7" w:rsidRDefault="00EF5AF7" w:rsidP="00EF5AF7">
      <w:pPr>
        <w:spacing w:after="0" w:line="240" w:lineRule="auto"/>
        <w:rPr>
          <w:rFonts w:ascii="Arial" w:eastAsia="Arial Unicode MS" w:hAnsi="Arial" w:cs="Arial"/>
          <w:b/>
          <w:caps/>
          <w:sz w:val="32"/>
          <w:szCs w:val="32"/>
        </w:rPr>
      </w:pP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  <w:proofErr w:type="gramStart"/>
      <w:r>
        <w:rPr>
          <w:rFonts w:ascii="Arial" w:eastAsia="Arial Unicode MS" w:hAnsi="Arial" w:cs="Arial"/>
          <w:b/>
          <w:caps/>
          <w:sz w:val="32"/>
          <w:szCs w:val="32"/>
        </w:rPr>
        <w:t>Р</w:t>
      </w:r>
      <w:proofErr w:type="gramEnd"/>
      <w:r>
        <w:rPr>
          <w:rFonts w:ascii="Arial" w:eastAsia="Arial Unicode MS" w:hAnsi="Arial" w:cs="Arial"/>
          <w:b/>
          <w:caps/>
          <w:sz w:val="32"/>
          <w:szCs w:val="32"/>
        </w:rPr>
        <w:t xml:space="preserve"> Е Ш Е Н И Е</w:t>
      </w:r>
    </w:p>
    <w:p w:rsidR="00EF5AF7" w:rsidRDefault="00EF5AF7" w:rsidP="00EF5AF7">
      <w:pPr>
        <w:spacing w:after="0" w:line="240" w:lineRule="auto"/>
        <w:jc w:val="center"/>
        <w:rPr>
          <w:rFonts w:ascii="Arial" w:eastAsia="Arial Unicode MS" w:hAnsi="Arial" w:cs="Arial"/>
          <w:b/>
          <w:caps/>
          <w:sz w:val="32"/>
          <w:szCs w:val="32"/>
        </w:rPr>
      </w:pPr>
    </w:p>
    <w:p w:rsidR="00EF5AF7" w:rsidRDefault="00EF5AF7" w:rsidP="00EF5AF7">
      <w:pPr>
        <w:spacing w:after="0" w:line="240" w:lineRule="auto"/>
        <w:rPr>
          <w:rFonts w:ascii="Arial" w:eastAsia="Arial Unicode MS" w:hAnsi="Arial" w:cs="Arial"/>
          <w:b/>
          <w:caps/>
          <w:sz w:val="32"/>
          <w:szCs w:val="32"/>
        </w:rPr>
      </w:pPr>
      <w:r>
        <w:rPr>
          <w:rFonts w:ascii="Arial" w:eastAsia="Arial Unicode MS" w:hAnsi="Arial" w:cs="Arial"/>
          <w:b/>
          <w:caps/>
          <w:sz w:val="32"/>
          <w:szCs w:val="32"/>
        </w:rPr>
        <w:t>24.02. 2016                                                                          № 22</w:t>
      </w:r>
    </w:p>
    <w:p w:rsidR="00EF5AF7" w:rsidRDefault="00EF5AF7" w:rsidP="00EF5AF7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</w:p>
    <w:p w:rsidR="00EF5AF7" w:rsidRPr="00EF5AF7" w:rsidRDefault="00EF5AF7" w:rsidP="00DE0A4B">
      <w:pPr>
        <w:spacing w:after="0" w:line="240" w:lineRule="auto"/>
        <w:ind w:firstLine="68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внесении изменений в решение № 17 от 30.12.2015 «О  бюджете администрации  муниципального образования Алексеевский сельсовет  на 2016 год</w:t>
      </w:r>
      <w:r>
        <w:rPr>
          <w:rFonts w:ascii="Arial" w:hAnsi="Arial" w:cs="Arial"/>
          <w:sz w:val="32"/>
          <w:szCs w:val="32"/>
        </w:rPr>
        <w:t>»</w:t>
      </w:r>
    </w:p>
    <w:p w:rsidR="00EF5AF7" w:rsidRDefault="00EF5AF7" w:rsidP="00DE0A4B">
      <w:pPr>
        <w:spacing w:after="0" w:line="240" w:lineRule="auto"/>
        <w:ind w:firstLine="680"/>
        <w:jc w:val="center"/>
        <w:rPr>
          <w:rFonts w:ascii="Arial" w:hAnsi="Arial" w:cs="Arial"/>
          <w:sz w:val="32"/>
          <w:szCs w:val="32"/>
        </w:rPr>
      </w:pPr>
    </w:p>
    <w:p w:rsidR="00EF5AF7" w:rsidRPr="00DE0A4B" w:rsidRDefault="00EF5AF7" w:rsidP="00DE0A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E0A4B">
        <w:rPr>
          <w:rFonts w:ascii="Arial" w:hAnsi="Arial" w:cs="Arial"/>
          <w:sz w:val="24"/>
          <w:szCs w:val="24"/>
        </w:rPr>
        <w:t>На основании протеста прокурора от 01.02.2016 года № 7-1-2016 «На решение Совета депутатов от 30.12.2015 № 17 «О  бюджете администрации  муниципального образования Алексеевский сельсовет  на 2016 год» Совет депутатов муниципального образования Алексеевский сельсовет решил:</w:t>
      </w:r>
    </w:p>
    <w:p w:rsidR="00EF5AF7" w:rsidRPr="00DE0A4B" w:rsidRDefault="00EF5AF7" w:rsidP="00DE0A4B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0A4B">
        <w:rPr>
          <w:rFonts w:ascii="Arial" w:hAnsi="Arial" w:cs="Arial"/>
          <w:sz w:val="24"/>
          <w:szCs w:val="24"/>
        </w:rPr>
        <w:t xml:space="preserve">Внести </w:t>
      </w:r>
      <w:r w:rsidR="00DE0A4B">
        <w:rPr>
          <w:rFonts w:ascii="Arial" w:hAnsi="Arial" w:cs="Arial"/>
          <w:sz w:val="24"/>
          <w:szCs w:val="24"/>
        </w:rPr>
        <w:t xml:space="preserve">следующие </w:t>
      </w:r>
      <w:r w:rsidRPr="00DE0A4B">
        <w:rPr>
          <w:rFonts w:ascii="Arial" w:hAnsi="Arial" w:cs="Arial"/>
          <w:sz w:val="24"/>
          <w:szCs w:val="24"/>
        </w:rPr>
        <w:t>изменения в решение Совета депутатов от 30.12.2015 № 17 «О  бюджете администрации  муниципального образования Алексеевский сельсовет  на 2016 год»:</w:t>
      </w:r>
    </w:p>
    <w:p w:rsidR="00EF5AF7" w:rsidRPr="00DE0A4B" w:rsidRDefault="00EF5AF7" w:rsidP="00DE0A4B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E0A4B">
        <w:rPr>
          <w:rFonts w:ascii="Arial" w:hAnsi="Arial" w:cs="Arial"/>
          <w:sz w:val="24"/>
          <w:szCs w:val="24"/>
        </w:rPr>
        <w:t xml:space="preserve">Статью 8 </w:t>
      </w:r>
      <w:r w:rsidR="00DE0A4B" w:rsidRPr="00DE0A4B">
        <w:rPr>
          <w:rFonts w:ascii="Arial" w:hAnsi="Arial" w:cs="Arial"/>
          <w:sz w:val="24"/>
          <w:szCs w:val="24"/>
        </w:rPr>
        <w:t>и 9</w:t>
      </w:r>
      <w:r w:rsidRPr="00DE0A4B">
        <w:rPr>
          <w:rFonts w:ascii="Arial" w:hAnsi="Arial" w:cs="Arial"/>
          <w:sz w:val="24"/>
          <w:szCs w:val="24"/>
        </w:rPr>
        <w:t xml:space="preserve"> указанного решения изложить в следующей редакции:</w:t>
      </w:r>
    </w:p>
    <w:p w:rsidR="00DE0A4B" w:rsidRPr="00DE0A4B" w:rsidRDefault="00DE0A4B" w:rsidP="00DE0A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        </w:t>
      </w:r>
      <w:r w:rsidRPr="00DE0A4B">
        <w:rPr>
          <w:rFonts w:ascii="Arial" w:eastAsia="Times New Roman" w:hAnsi="Arial" w:cs="Arial"/>
          <w:sz w:val="24"/>
          <w:szCs w:val="24"/>
        </w:rPr>
        <w:t>8. Установить верхний предел внутреннего муниципального долга муниципального образования на 01.01.2017 по долговым обязательствам муниципального образования Алексеевский сельсовет в сумме 0,00 рублей</w:t>
      </w:r>
    </w:p>
    <w:p w:rsidR="00DE0A4B" w:rsidRPr="00DE0A4B" w:rsidRDefault="00DE0A4B" w:rsidP="00DE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9. Установить в 2016 году предел расходов на обслуживание внутреннего муниципального  долга муниципального образования в размере 1,0 тыс</w:t>
      </w:r>
      <w:proofErr w:type="gramStart"/>
      <w:r w:rsidRPr="00DE0A4B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Pr="00DE0A4B">
        <w:rPr>
          <w:rFonts w:ascii="Arial" w:eastAsia="Times New Roman" w:hAnsi="Arial" w:cs="Arial"/>
          <w:sz w:val="24"/>
          <w:szCs w:val="24"/>
        </w:rPr>
        <w:t>ублей.</w:t>
      </w:r>
    </w:p>
    <w:p w:rsidR="00DE0A4B" w:rsidRDefault="00DE0A4B" w:rsidP="00DE0A4B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  <w:r w:rsidRPr="00DE0A4B">
        <w:rPr>
          <w:rFonts w:ascii="Arial" w:hAnsi="Arial" w:cs="Arial"/>
          <w:sz w:val="24"/>
          <w:szCs w:val="24"/>
        </w:rPr>
        <w:t>Приложение № 1 «</w:t>
      </w:r>
      <w:r w:rsidRPr="00DE0A4B">
        <w:rPr>
          <w:rFonts w:ascii="Arial" w:eastAsia="Times New Roman" w:hAnsi="Arial" w:cs="Arial"/>
          <w:sz w:val="24"/>
          <w:szCs w:val="24"/>
        </w:rPr>
        <w:t xml:space="preserve">Источники финансирования дефицита бюджета муниципального </w:t>
      </w:r>
      <w:r>
        <w:rPr>
          <w:rFonts w:ascii="Arial" w:eastAsia="Times New Roman" w:hAnsi="Arial" w:cs="Arial"/>
          <w:sz w:val="24"/>
          <w:szCs w:val="24"/>
        </w:rPr>
        <w:t>о</w:t>
      </w:r>
      <w:r w:rsidRPr="00DE0A4B">
        <w:rPr>
          <w:rFonts w:ascii="Arial" w:eastAsia="Times New Roman" w:hAnsi="Arial" w:cs="Arial"/>
          <w:sz w:val="24"/>
          <w:szCs w:val="24"/>
        </w:rPr>
        <w:t>бразования</w:t>
      </w:r>
      <w:r w:rsidRPr="00DE0A4B">
        <w:rPr>
          <w:rFonts w:ascii="Arial" w:hAnsi="Arial" w:cs="Arial"/>
          <w:sz w:val="24"/>
          <w:szCs w:val="24"/>
        </w:rPr>
        <w:t>»</w:t>
      </w:r>
      <w:r w:rsidRPr="00DE0A4B">
        <w:rPr>
          <w:rFonts w:ascii="Arial" w:eastAsia="Times New Roman" w:hAnsi="Arial" w:cs="Arial"/>
          <w:sz w:val="24"/>
          <w:szCs w:val="24"/>
        </w:rPr>
        <w:t xml:space="preserve">     </w:t>
      </w:r>
      <w:r w:rsidRPr="00DE0A4B">
        <w:rPr>
          <w:rFonts w:ascii="Arial" w:hAnsi="Arial" w:cs="Arial"/>
          <w:sz w:val="24"/>
          <w:szCs w:val="24"/>
        </w:rPr>
        <w:t>изложить в следующей редакции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DE0A4B" w:rsidRPr="00DE0A4B" w:rsidRDefault="00DE0A4B" w:rsidP="00DE0A4B">
      <w:pPr>
        <w:spacing w:after="0" w:line="240" w:lineRule="auto"/>
        <w:ind w:firstLine="680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</w:t>
      </w:r>
    </w:p>
    <w:p w:rsidR="00DE0A4B" w:rsidRPr="00DE0A4B" w:rsidRDefault="00DE0A4B" w:rsidP="00DE0A4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Приложение № 1 </w:t>
      </w:r>
    </w:p>
    <w:p w:rsidR="00DE0A4B" w:rsidRPr="00DE0A4B" w:rsidRDefault="00DE0A4B" w:rsidP="00DE0A4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  к решению Совета депутатов</w:t>
      </w:r>
    </w:p>
    <w:p w:rsidR="00DE0A4B" w:rsidRPr="00DE0A4B" w:rsidRDefault="00DE0A4B" w:rsidP="00DE0A4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</w:t>
      </w:r>
      <w:r w:rsidR="00300E27">
        <w:rPr>
          <w:rFonts w:ascii="Arial" w:eastAsia="Times New Roman" w:hAnsi="Arial" w:cs="Arial"/>
          <w:sz w:val="24"/>
          <w:szCs w:val="24"/>
        </w:rPr>
        <w:t xml:space="preserve">от  30.12.2015 </w:t>
      </w:r>
      <w:r w:rsidRPr="00DE0A4B">
        <w:rPr>
          <w:rFonts w:ascii="Arial" w:eastAsia="Times New Roman" w:hAnsi="Arial" w:cs="Arial"/>
          <w:sz w:val="24"/>
          <w:szCs w:val="24"/>
        </w:rPr>
        <w:t xml:space="preserve">  №17</w:t>
      </w:r>
    </w:p>
    <w:p w:rsidR="00DE0A4B" w:rsidRPr="00DE0A4B" w:rsidRDefault="00DE0A4B" w:rsidP="00DE0A4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E0A4B" w:rsidRPr="00DE0A4B" w:rsidRDefault="00DE0A4B" w:rsidP="00DE0A4B">
      <w:pPr>
        <w:spacing w:after="0" w:line="240" w:lineRule="auto"/>
        <w:ind w:firstLine="680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Источники финансирования дефицита бюджета муниципального </w:t>
      </w:r>
    </w:p>
    <w:p w:rsidR="00DE0A4B" w:rsidRDefault="00DE0A4B" w:rsidP="00DE0A4B">
      <w:pPr>
        <w:spacing w:after="0" w:line="240" w:lineRule="auto"/>
        <w:ind w:firstLine="680"/>
        <w:jc w:val="center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>образования                            (тыс</w:t>
      </w:r>
      <w:proofErr w:type="gramStart"/>
      <w:r w:rsidRPr="00DE0A4B">
        <w:rPr>
          <w:rFonts w:ascii="Arial" w:eastAsia="Times New Roman" w:hAnsi="Arial" w:cs="Arial"/>
          <w:sz w:val="24"/>
          <w:szCs w:val="24"/>
        </w:rPr>
        <w:t>.р</w:t>
      </w:r>
      <w:proofErr w:type="gramEnd"/>
      <w:r w:rsidRPr="00DE0A4B">
        <w:rPr>
          <w:rFonts w:ascii="Arial" w:eastAsia="Times New Roman" w:hAnsi="Arial" w:cs="Arial"/>
          <w:sz w:val="24"/>
          <w:szCs w:val="24"/>
        </w:rPr>
        <w:t>уб.)</w:t>
      </w:r>
    </w:p>
    <w:p w:rsidR="00DE0A4B" w:rsidRPr="00DE0A4B" w:rsidRDefault="00DE0A4B" w:rsidP="00DE0A4B">
      <w:pPr>
        <w:spacing w:after="0" w:line="240" w:lineRule="auto"/>
        <w:ind w:firstLine="680"/>
        <w:jc w:val="center"/>
        <w:rPr>
          <w:rFonts w:ascii="Arial" w:eastAsia="Times New Roman" w:hAnsi="Arial" w:cs="Arial"/>
          <w:b/>
          <w:sz w:val="24"/>
          <w:szCs w:val="24"/>
        </w:rPr>
      </w:pPr>
    </w:p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  <w:gridCol w:w="3254"/>
        <w:gridCol w:w="1565"/>
      </w:tblGrid>
      <w:tr w:rsidR="00DE0A4B" w:rsidRPr="00DE0A4B" w:rsidTr="00527B36">
        <w:trPr>
          <w:trHeight w:val="4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  <w:p w:rsidR="00DE0A4B" w:rsidRPr="00DE0A4B" w:rsidRDefault="00DE0A4B" w:rsidP="00DE0A4B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Код бюджетной  классификации</w:t>
            </w:r>
          </w:p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0A4B" w:rsidRPr="00DE0A4B" w:rsidTr="00527B36">
        <w:trPr>
          <w:trHeight w:val="1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ind w:firstLine="6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E0A4B" w:rsidRPr="00DE0A4B" w:rsidTr="00527B36">
        <w:trPr>
          <w:trHeight w:val="28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финансирования источников бюджета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931  02 01 00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DE0A4B" w:rsidRPr="00DE0A4B" w:rsidTr="00527B36">
        <w:trPr>
          <w:trHeight w:val="13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Кредитные соглашения и договоры,</w:t>
            </w:r>
            <w:r w:rsidR="00300E2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заключен</w:t>
            </w:r>
            <w:proofErr w:type="gramEnd"/>
          </w:p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имени Российской Федерации,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пальных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государственных внебю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джетных фондов,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указанные в валюте Российской Федерации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931  02 01 00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DE0A4B" w:rsidRPr="00DE0A4B" w:rsidTr="00527B36">
        <w:trPr>
          <w:trHeight w:val="154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Получение кредитов по кредитным соглашениям и договорам,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заключенным от имени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Россииской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Федерации,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субъектов Российской Федерации,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муниципальных образований,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государственных внебюджетных фондов,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указанные в валюте Российской Федерации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931  02 01 00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0000 700</w:t>
            </w:r>
          </w:p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DE0A4B" w:rsidRPr="00DE0A4B" w:rsidTr="00527B36">
        <w:trPr>
          <w:trHeight w:val="52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в валюте Российской Федерации от кредитных организаций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931  02 01 02 00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0000 710</w:t>
            </w:r>
          </w:p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DE0A4B" w:rsidRPr="00DE0A4B" w:rsidTr="00527B36">
        <w:trPr>
          <w:trHeight w:val="8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Кредиты</w:t>
            </w:r>
            <w:proofErr w:type="gram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полученные в валюте Российской</w:t>
            </w:r>
          </w:p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Федерации от кредитных организаций местными бюджетами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931  02 01 02 00 03 0000 710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DE0A4B" w:rsidRPr="00DE0A4B" w:rsidTr="00527B36">
        <w:trPr>
          <w:trHeight w:val="34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Остаток бюджетных средств на счете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931  01 05 00 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  <w:tr w:rsidR="00DE0A4B" w:rsidRPr="00DE0A4B" w:rsidTr="00527B36">
        <w:trPr>
          <w:trHeight w:val="26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денежных средств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931   01 05 00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0000 000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A4B" w:rsidRPr="00DE0A4B" w:rsidRDefault="00DE0A4B" w:rsidP="00DE0A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27,2</w:t>
            </w:r>
          </w:p>
        </w:tc>
      </w:tr>
    </w:tbl>
    <w:p w:rsidR="00DE0A4B" w:rsidRPr="00DE0A4B" w:rsidRDefault="00DE0A4B" w:rsidP="00DE0A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A4B" w:rsidRPr="00DE0A4B" w:rsidRDefault="00DE0A4B" w:rsidP="00DE0A4B">
      <w:pPr>
        <w:pStyle w:val="1"/>
        <w:rPr>
          <w:rFonts w:ascii="Arial" w:hAnsi="Arial" w:cs="Arial"/>
          <w:b w:val="0"/>
          <w:sz w:val="24"/>
        </w:rPr>
      </w:pPr>
      <w:r w:rsidRPr="00DE0A4B">
        <w:rPr>
          <w:rFonts w:ascii="Arial" w:hAnsi="Arial" w:cs="Arial"/>
          <w:b w:val="0"/>
          <w:sz w:val="24"/>
        </w:rPr>
        <w:t>Приложение № 5 «Распределение бюджетных ассигнований</w:t>
      </w:r>
    </w:p>
    <w:p w:rsidR="00DE0A4B" w:rsidRPr="00DE0A4B" w:rsidRDefault="00DE0A4B" w:rsidP="00DE0A4B">
      <w:pPr>
        <w:spacing w:after="0" w:line="240" w:lineRule="auto"/>
        <w:rPr>
          <w:rFonts w:ascii="Arial" w:eastAsia="Times New Roman" w:hAnsi="Arial" w:cs="Arial"/>
          <w:bCs/>
          <w:caps/>
          <w:sz w:val="24"/>
          <w:szCs w:val="24"/>
        </w:rPr>
      </w:pPr>
      <w:r w:rsidRPr="00DE0A4B">
        <w:rPr>
          <w:rFonts w:ascii="Arial" w:eastAsia="Times New Roman" w:hAnsi="Arial" w:cs="Arial"/>
          <w:bCs/>
          <w:sz w:val="24"/>
          <w:szCs w:val="24"/>
        </w:rPr>
        <w:t>бюджета муниципального образования Алексеевский сельсовет</w:t>
      </w:r>
    </w:p>
    <w:p w:rsidR="00DE0A4B" w:rsidRPr="00DE0A4B" w:rsidRDefault="00DE0A4B" w:rsidP="00DE0A4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bCs/>
          <w:sz w:val="24"/>
          <w:szCs w:val="24"/>
        </w:rPr>
        <w:t xml:space="preserve"> на 2016 год  по разделам и подразделам расходов классификации расходов бюджетов»</w:t>
      </w:r>
    </w:p>
    <w:p w:rsidR="00DE0A4B" w:rsidRPr="00DE0A4B" w:rsidRDefault="00DE0A4B" w:rsidP="00DE0A4B">
      <w:pPr>
        <w:spacing w:after="0" w:line="240" w:lineRule="auto"/>
        <w:ind w:firstLine="680"/>
        <w:rPr>
          <w:rFonts w:ascii="Arial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</w:t>
      </w:r>
      <w:r w:rsidRPr="00DE0A4B">
        <w:rPr>
          <w:rFonts w:ascii="Arial" w:hAnsi="Arial" w:cs="Arial"/>
          <w:sz w:val="24"/>
          <w:szCs w:val="24"/>
        </w:rPr>
        <w:t>изложить в следующей редакции:</w:t>
      </w: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</w:t>
      </w:r>
    </w:p>
    <w:p w:rsidR="00DE0A4B" w:rsidRPr="00DE0A4B" w:rsidRDefault="00DE0A4B" w:rsidP="0030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Приложение № 5</w:t>
      </w:r>
    </w:p>
    <w:p w:rsidR="00DE0A4B" w:rsidRPr="00DE0A4B" w:rsidRDefault="00DE0A4B" w:rsidP="0030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                                к решению Совета депутатов</w:t>
      </w:r>
    </w:p>
    <w:p w:rsidR="00DE0A4B" w:rsidRPr="00DE0A4B" w:rsidRDefault="00DE0A4B" w:rsidP="00300E27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DE0A4B">
        <w:rPr>
          <w:rFonts w:ascii="Arial" w:eastAsia="Times New Roman" w:hAnsi="Arial" w:cs="Arial"/>
          <w:sz w:val="24"/>
          <w:szCs w:val="24"/>
        </w:rPr>
        <w:t xml:space="preserve">                                                                     </w:t>
      </w:r>
      <w:r w:rsidR="00300E27">
        <w:rPr>
          <w:rFonts w:ascii="Arial" w:eastAsia="Times New Roman" w:hAnsi="Arial" w:cs="Arial"/>
          <w:sz w:val="24"/>
          <w:szCs w:val="24"/>
        </w:rPr>
        <w:t xml:space="preserve">                          от   30.12.2015 </w:t>
      </w:r>
      <w:r w:rsidRPr="00DE0A4B">
        <w:rPr>
          <w:rFonts w:ascii="Arial" w:eastAsia="Times New Roman" w:hAnsi="Arial" w:cs="Arial"/>
          <w:sz w:val="24"/>
          <w:szCs w:val="24"/>
        </w:rPr>
        <w:t xml:space="preserve"> № 17</w:t>
      </w:r>
    </w:p>
    <w:p w:rsidR="00DE0A4B" w:rsidRPr="00DE0A4B" w:rsidRDefault="00DE0A4B" w:rsidP="00DE0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A4B" w:rsidRPr="00DE0A4B" w:rsidRDefault="00DE0A4B" w:rsidP="00300E27">
      <w:pPr>
        <w:pStyle w:val="1"/>
        <w:jc w:val="center"/>
        <w:rPr>
          <w:sz w:val="24"/>
        </w:rPr>
      </w:pPr>
      <w:r w:rsidRPr="00DE0A4B">
        <w:rPr>
          <w:sz w:val="24"/>
        </w:rPr>
        <w:t>РАСПРЕДЕЛЕНИЕ БЮДЖЕТНЫХ АССИГНОВАНИЙ</w:t>
      </w:r>
    </w:p>
    <w:p w:rsidR="00DE0A4B" w:rsidRPr="00300E27" w:rsidRDefault="00DE0A4B" w:rsidP="00300E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E0A4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бюдж</w:t>
      </w:r>
      <w:r w:rsidR="00300E27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ета муниципального образования  Алексеевский сельсовет </w:t>
      </w:r>
      <w:r w:rsidRPr="00DE0A4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на 2016 год  по разделам и подразделам расходов классификации расходов бюджетОВ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8"/>
        <w:gridCol w:w="5223"/>
        <w:gridCol w:w="2877"/>
      </w:tblGrid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раздела подраздела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(тыс</w:t>
            </w:r>
            <w:proofErr w:type="gram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уб.)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1.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2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3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2016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образование Алексеевский сельсовет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1274,2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666,7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0102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303,5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0104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Функционирование Правительства Российской Федерации, высших органов исполнительной власти </w:t>
            </w:r>
            <w:proofErr w:type="spellStart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субьектов</w:t>
            </w:r>
            <w:proofErr w:type="spellEnd"/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Российской Федерации, местных администраций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362,7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0111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Резервные фонды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0200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0203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37,4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0300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Национальная безопасность и </w:t>
            </w: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правоохранительная деятельность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5,6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0304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Органы юстиции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0310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0400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0409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199,0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0412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26,0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0500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0503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86,4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0800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252,6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0801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Культура 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252,6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1301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Обслуживание внутреннего государственного и муниципального долга</w:t>
            </w: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0A4B" w:rsidRPr="00DE0A4B" w:rsidTr="00527B36">
        <w:tc>
          <w:tcPr>
            <w:tcW w:w="1548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5223" w:type="dxa"/>
          </w:tcPr>
          <w:p w:rsidR="00DE0A4B" w:rsidRPr="00DE0A4B" w:rsidRDefault="00DE0A4B" w:rsidP="00DE0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dxa"/>
          </w:tcPr>
          <w:p w:rsidR="00DE0A4B" w:rsidRPr="00DE0A4B" w:rsidRDefault="00DE0A4B" w:rsidP="00DE0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0A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1274,2</w:t>
            </w:r>
          </w:p>
        </w:tc>
      </w:tr>
    </w:tbl>
    <w:p w:rsidR="00DE0A4B" w:rsidRPr="00DE0A4B" w:rsidRDefault="00DE0A4B" w:rsidP="00DE0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E0A4B" w:rsidRPr="00DE0A4B" w:rsidRDefault="00DE0A4B" w:rsidP="00DE0A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0A4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:rsidR="00EF5AF7" w:rsidRPr="00DE0A4B" w:rsidRDefault="00EF5AF7" w:rsidP="00DE0A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5AF7" w:rsidRPr="00300E27" w:rsidRDefault="00EF5AF7" w:rsidP="00DE0A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00E27">
        <w:rPr>
          <w:rFonts w:ascii="Arial" w:hAnsi="Arial" w:cs="Arial"/>
          <w:sz w:val="24"/>
          <w:szCs w:val="24"/>
        </w:rPr>
        <w:t xml:space="preserve">2. Решение вступает в силу после </w:t>
      </w:r>
      <w:r w:rsidR="003F1E25">
        <w:rPr>
          <w:rFonts w:ascii="Arial" w:hAnsi="Arial" w:cs="Arial"/>
          <w:sz w:val="24"/>
          <w:szCs w:val="24"/>
        </w:rPr>
        <w:t>официального опубликования (</w:t>
      </w:r>
      <w:r w:rsidRPr="00300E27">
        <w:rPr>
          <w:rFonts w:ascii="Arial" w:hAnsi="Arial" w:cs="Arial"/>
          <w:sz w:val="24"/>
          <w:szCs w:val="24"/>
        </w:rPr>
        <w:t>обнародования</w:t>
      </w:r>
      <w:r w:rsidR="003F1E25">
        <w:rPr>
          <w:rFonts w:ascii="Arial" w:hAnsi="Arial" w:cs="Arial"/>
          <w:sz w:val="24"/>
          <w:szCs w:val="24"/>
        </w:rPr>
        <w:t>)</w:t>
      </w:r>
      <w:r w:rsidRPr="00300E27">
        <w:rPr>
          <w:rFonts w:ascii="Arial" w:hAnsi="Arial" w:cs="Arial"/>
          <w:sz w:val="24"/>
          <w:szCs w:val="24"/>
        </w:rPr>
        <w:t>.</w:t>
      </w:r>
    </w:p>
    <w:p w:rsidR="00EF5AF7" w:rsidRPr="00300E27" w:rsidRDefault="00EF5AF7" w:rsidP="00DE0A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F5AF7" w:rsidRPr="00300E27" w:rsidRDefault="00EF5AF7" w:rsidP="00DE0A4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F5AF7" w:rsidRPr="00300E27" w:rsidRDefault="00EF5AF7" w:rsidP="00DE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00E27">
        <w:rPr>
          <w:rFonts w:ascii="Arial" w:hAnsi="Arial" w:cs="Arial"/>
          <w:sz w:val="24"/>
          <w:szCs w:val="24"/>
        </w:rPr>
        <w:t>Глава муниципального образования                                                        С.А.Курочкин</w:t>
      </w:r>
    </w:p>
    <w:p w:rsidR="00EF5AF7" w:rsidRDefault="00EF5AF7" w:rsidP="00DE0A4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22A1F" w:rsidRDefault="00D22A1F" w:rsidP="00DE0A4B">
      <w:pPr>
        <w:spacing w:after="0" w:line="240" w:lineRule="auto"/>
      </w:pPr>
    </w:p>
    <w:sectPr w:rsidR="00D22A1F" w:rsidSect="007C3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700D6"/>
    <w:multiLevelType w:val="hybridMultilevel"/>
    <w:tmpl w:val="84A29DCC"/>
    <w:lvl w:ilvl="0" w:tplc="AC220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EF5AF7"/>
    <w:rsid w:val="00112E2D"/>
    <w:rsid w:val="00203C44"/>
    <w:rsid w:val="00300E27"/>
    <w:rsid w:val="003F1E25"/>
    <w:rsid w:val="007C3CAB"/>
    <w:rsid w:val="00C6569D"/>
    <w:rsid w:val="00C757B1"/>
    <w:rsid w:val="00D22A1F"/>
    <w:rsid w:val="00DE0A4B"/>
    <w:rsid w:val="00EF5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CAB"/>
  </w:style>
  <w:style w:type="paragraph" w:styleId="1">
    <w:name w:val="heading 1"/>
    <w:basedOn w:val="a"/>
    <w:next w:val="a"/>
    <w:link w:val="10"/>
    <w:qFormat/>
    <w:rsid w:val="00DE0A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5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5AF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0A4B"/>
    <w:rPr>
      <w:rFonts w:ascii="Times New Roman" w:eastAsia="Times New Roman" w:hAnsi="Times New Roman" w:cs="Times New Roman"/>
      <w:b/>
      <w:bCs/>
      <w:sz w:val="2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Сельсовет</Company>
  <LinksUpToDate>false</LinksUpToDate>
  <CharactersWithSpaces>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Алексеевский</dc:creator>
  <cp:keywords/>
  <dc:description/>
  <cp:lastModifiedBy>Алексеевский</cp:lastModifiedBy>
  <cp:revision>8</cp:revision>
  <cp:lastPrinted>2016-03-09T13:01:00Z</cp:lastPrinted>
  <dcterms:created xsi:type="dcterms:W3CDTF">2016-02-29T06:56:00Z</dcterms:created>
  <dcterms:modified xsi:type="dcterms:W3CDTF">2016-03-25T08:56:00Z</dcterms:modified>
</cp:coreProperties>
</file>