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12" w:rsidRDefault="00C82112" w:rsidP="00C82112">
      <w:pPr>
        <w:tabs>
          <w:tab w:val="left" w:pos="7860"/>
        </w:tabs>
        <w:rPr>
          <w:b/>
          <w:sz w:val="28"/>
        </w:rPr>
      </w:pPr>
      <w:r>
        <w:rPr>
          <w:color w:val="800000"/>
          <w:sz w:val="28"/>
        </w:rPr>
        <w:t xml:space="preserve">                                                    </w:t>
      </w:r>
      <w:r w:rsidR="00825791">
        <w:rPr>
          <w:color w:val="800000"/>
          <w:sz w:val="28"/>
        </w:rPr>
        <w:t xml:space="preserve">                </w:t>
      </w:r>
      <w:r>
        <w:rPr>
          <w:noProof/>
        </w:rPr>
        <w:drawing>
          <wp:inline distT="0" distB="0" distL="0" distR="0">
            <wp:extent cx="514350" cy="609600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800000"/>
          <w:sz w:val="28"/>
        </w:rPr>
        <w:t xml:space="preserve">                                                         </w:t>
      </w:r>
    </w:p>
    <w:p w:rsidR="00C82112" w:rsidRDefault="00C82112" w:rsidP="00C82112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 Unicode MS" w:eastAsia="Arial Unicode MS" w:hAnsi="Arial Unicode MS" w:cs="Arial Unicode MS" w:hint="eastAsia"/>
          <w:sz w:val="32"/>
          <w:szCs w:val="32"/>
        </w:rPr>
        <w:t xml:space="preserve">  </w:t>
      </w:r>
      <w:r>
        <w:rPr>
          <w:rFonts w:ascii="Arial" w:eastAsia="Arial Unicode MS" w:hAnsi="Arial" w:cs="Arial Unicode MS"/>
          <w:b/>
          <w:caps/>
          <w:sz w:val="32"/>
          <w:szCs w:val="32"/>
        </w:rPr>
        <w:t>Совет     депутатов</w:t>
      </w:r>
    </w:p>
    <w:p w:rsidR="00C82112" w:rsidRDefault="00C82112" w:rsidP="00C82112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муниципального образования  </w:t>
      </w:r>
    </w:p>
    <w:p w:rsidR="00C82112" w:rsidRDefault="00C82112" w:rsidP="00C82112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Алексеевский сельсовет</w:t>
      </w:r>
    </w:p>
    <w:p w:rsidR="00C82112" w:rsidRDefault="00C82112" w:rsidP="00C82112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Асекеевского района   </w:t>
      </w:r>
    </w:p>
    <w:p w:rsidR="00C82112" w:rsidRDefault="00C82112" w:rsidP="00C82112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Оренбургской области</w:t>
      </w:r>
    </w:p>
    <w:p w:rsidR="00C82112" w:rsidRDefault="00C82112" w:rsidP="00072260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второго созыва</w:t>
      </w:r>
    </w:p>
    <w:p w:rsidR="00072260" w:rsidRDefault="00072260" w:rsidP="00072260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</w:p>
    <w:p w:rsidR="00C82112" w:rsidRDefault="00C82112" w:rsidP="00C82112">
      <w:pPr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proofErr w:type="gramStart"/>
      <w:r>
        <w:rPr>
          <w:rFonts w:ascii="Arial" w:eastAsia="Arial Unicode MS" w:hAnsi="Arial" w:cs="Arial Unicode MS"/>
          <w:b/>
          <w:caps/>
          <w:sz w:val="32"/>
          <w:szCs w:val="32"/>
        </w:rPr>
        <w:t>Р</w:t>
      </w:r>
      <w:proofErr w:type="gramEnd"/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Е Ш Е Н И Е</w:t>
      </w:r>
    </w:p>
    <w:p w:rsidR="00C82112" w:rsidRDefault="00825791" w:rsidP="00C82112">
      <w:pPr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17.10</w:t>
      </w:r>
      <w:r w:rsidR="00C82112">
        <w:rPr>
          <w:rFonts w:ascii="Arial" w:eastAsia="Arial Unicode MS" w:hAnsi="Arial" w:cs="Arial Unicode MS"/>
          <w:b/>
          <w:caps/>
          <w:sz w:val="32"/>
          <w:szCs w:val="32"/>
        </w:rPr>
        <w:t>. 2014                                                                         №</w:t>
      </w: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136</w:t>
      </w:r>
      <w:r w:rsidR="00C82112">
        <w:rPr>
          <w:rFonts w:ascii="Arial" w:eastAsia="Arial Unicode MS" w:hAnsi="Arial" w:cs="Arial Unicode MS"/>
          <w:b/>
          <w:caps/>
          <w:sz w:val="32"/>
          <w:szCs w:val="32"/>
        </w:rPr>
        <w:t xml:space="preserve"> </w:t>
      </w:r>
    </w:p>
    <w:p w:rsidR="00C82112" w:rsidRDefault="00C82112" w:rsidP="00C82112">
      <w:pPr>
        <w:shd w:val="clear" w:color="auto" w:fill="FFFFFF"/>
        <w:spacing w:before="7" w:line="259" w:lineRule="exact"/>
        <w:ind w:left="1476" w:right="432" w:firstLine="101"/>
        <w:jc w:val="center"/>
        <w:rPr>
          <w:rFonts w:ascii="Arial" w:eastAsia="Times New Roman" w:hAnsi="Arial" w:cs="Times New Roman"/>
          <w:b/>
          <w:sz w:val="32"/>
          <w:szCs w:val="32"/>
        </w:rPr>
      </w:pPr>
      <w:r>
        <w:rPr>
          <w:rFonts w:ascii="Arial" w:hAnsi="Arial"/>
          <w:b/>
          <w:color w:val="000000"/>
          <w:spacing w:val="15"/>
          <w:sz w:val="32"/>
          <w:szCs w:val="32"/>
        </w:rPr>
        <w:t xml:space="preserve">Об утверждении Правил Землепользования и застройки </w:t>
      </w:r>
      <w:r>
        <w:rPr>
          <w:rFonts w:ascii="Arial" w:hAnsi="Arial"/>
          <w:b/>
          <w:color w:val="000000"/>
          <w:spacing w:val="16"/>
          <w:sz w:val="32"/>
          <w:szCs w:val="32"/>
        </w:rPr>
        <w:t xml:space="preserve">муниципального образования Алексеевский сельсовет </w:t>
      </w:r>
      <w:proofErr w:type="spellStart"/>
      <w:r>
        <w:rPr>
          <w:rFonts w:ascii="Arial" w:hAnsi="Arial"/>
          <w:b/>
          <w:color w:val="000000"/>
          <w:spacing w:val="16"/>
          <w:sz w:val="32"/>
          <w:szCs w:val="32"/>
        </w:rPr>
        <w:t>Асекеевского</w:t>
      </w:r>
      <w:proofErr w:type="spellEnd"/>
      <w:r>
        <w:rPr>
          <w:rFonts w:ascii="Arial" w:hAnsi="Arial"/>
          <w:b/>
          <w:color w:val="000000"/>
          <w:spacing w:val="16"/>
          <w:sz w:val="32"/>
          <w:szCs w:val="32"/>
        </w:rPr>
        <w:t xml:space="preserve"> района Оренбургской области</w:t>
      </w:r>
    </w:p>
    <w:p w:rsidR="00C82112" w:rsidRDefault="00C82112" w:rsidP="00072260">
      <w:pPr>
        <w:shd w:val="clear" w:color="auto" w:fill="FFFFFF"/>
        <w:tabs>
          <w:tab w:val="left" w:pos="6703"/>
        </w:tabs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pacing w:val="3"/>
          <w:sz w:val="24"/>
          <w:szCs w:val="24"/>
        </w:rPr>
        <w:t xml:space="preserve">       На основании статей 12, 132 Конституции Российской Федерации, статьи 31 и статьи 32 Градостроительного кодекса Российской Федерации, статьи 35 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Arial" w:hAnsi="Arial"/>
            <w:color w:val="000000"/>
            <w:spacing w:val="3"/>
            <w:sz w:val="24"/>
            <w:szCs w:val="24"/>
          </w:rPr>
          <w:t>2003</w:t>
        </w:r>
        <w:r>
          <w:rPr>
            <w:rFonts w:ascii="Arial" w:hAnsi="Arial"/>
            <w:color w:val="000000"/>
            <w:sz w:val="24"/>
            <w:szCs w:val="24"/>
          </w:rPr>
          <w:t xml:space="preserve"> г</w:t>
        </w:r>
      </w:smartTag>
      <w:r>
        <w:rPr>
          <w:rFonts w:ascii="Arial" w:hAnsi="Arial"/>
          <w:color w:val="000000"/>
          <w:sz w:val="24"/>
          <w:szCs w:val="24"/>
        </w:rPr>
        <w:t xml:space="preserve">. </w:t>
      </w:r>
      <w:r>
        <w:rPr>
          <w:rFonts w:ascii="Arial" w:hAnsi="Arial"/>
          <w:color w:val="000000"/>
          <w:spacing w:val="6"/>
          <w:sz w:val="24"/>
          <w:szCs w:val="24"/>
        </w:rPr>
        <w:t>N 131-ФЗ «Об общих принципах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5"/>
          <w:sz w:val="24"/>
          <w:szCs w:val="24"/>
        </w:rPr>
        <w:t>организации местного самоуправления в Российской Федерации", части 10 статьи 14 Закона Оренбургской области от 16.03.2007 № 1037/233-</w:t>
      </w:r>
      <w:r>
        <w:rPr>
          <w:rFonts w:ascii="Arial" w:hAnsi="Arial" w:cs="Arial"/>
          <w:color w:val="000000"/>
          <w:spacing w:val="5"/>
          <w:sz w:val="24"/>
          <w:szCs w:val="24"/>
        </w:rPr>
        <w:t>ІΥ-</w:t>
      </w:r>
      <w:proofErr w:type="gramStart"/>
      <w:r>
        <w:rPr>
          <w:rFonts w:ascii="Arial" w:hAnsi="Arial" w:cs="Arial"/>
          <w:color w:val="000000"/>
          <w:spacing w:val="5"/>
          <w:sz w:val="24"/>
          <w:szCs w:val="24"/>
        </w:rPr>
        <w:t>ОЗ</w:t>
      </w:r>
      <w:proofErr w:type="gramEnd"/>
      <w:r>
        <w:rPr>
          <w:rFonts w:ascii="Arial" w:hAnsi="Arial" w:cs="Arial"/>
          <w:color w:val="000000"/>
          <w:spacing w:val="5"/>
          <w:sz w:val="24"/>
          <w:szCs w:val="24"/>
        </w:rPr>
        <w:t xml:space="preserve"> «О градостроительной деятельности на территории Оренбургской области, протокола публичных слушаний «О рассмотрении проекта правил землепользования и застройки муниципального образования Алексеевский сельсовет от 06.05.2014 года и постановления муниципального образования Алексеевский сельсовет от  29.05.2014 № 12-п «Об утверждении заключения о результатах публичных слушаний по рассмотрению проекта правил землепользования и застройки муниципального образования Алексеевский сельсовет», и руководствуясь  </w:t>
      </w:r>
      <w:r>
        <w:rPr>
          <w:rFonts w:ascii="Arial" w:hAnsi="Arial"/>
          <w:color w:val="000000"/>
          <w:spacing w:val="5"/>
          <w:sz w:val="24"/>
          <w:szCs w:val="24"/>
        </w:rPr>
        <w:t xml:space="preserve"> Уставом муниципального </w:t>
      </w:r>
      <w:proofErr w:type="gramStart"/>
      <w:r>
        <w:rPr>
          <w:rFonts w:ascii="Arial" w:hAnsi="Arial"/>
          <w:color w:val="000000"/>
          <w:spacing w:val="5"/>
          <w:sz w:val="24"/>
          <w:szCs w:val="24"/>
        </w:rPr>
        <w:t>образования</w:t>
      </w:r>
      <w:proofErr w:type="gramEnd"/>
      <w:r>
        <w:rPr>
          <w:rFonts w:ascii="Arial" w:hAnsi="Arial"/>
          <w:color w:val="000000"/>
          <w:spacing w:val="5"/>
          <w:sz w:val="24"/>
          <w:szCs w:val="24"/>
        </w:rPr>
        <w:t xml:space="preserve"> Алексеевский сельсовет Совет депутатов муниципального образования Алексеевский сельсовет решил:</w:t>
      </w:r>
      <w:r>
        <w:rPr>
          <w:rFonts w:ascii="Arial" w:hAnsi="Arial"/>
          <w:color w:val="000000"/>
          <w:sz w:val="24"/>
          <w:szCs w:val="24"/>
        </w:rPr>
        <w:tab/>
      </w:r>
    </w:p>
    <w:p w:rsidR="00C82112" w:rsidRDefault="00072260" w:rsidP="00072260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left="709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  <w:r>
        <w:rPr>
          <w:rFonts w:ascii="Arial" w:eastAsia="Times New Roman" w:hAnsi="Arial"/>
          <w:color w:val="000000"/>
          <w:spacing w:val="8"/>
          <w:sz w:val="24"/>
          <w:szCs w:val="24"/>
        </w:rPr>
        <w:t>1.</w:t>
      </w:r>
      <w:r w:rsidR="00C82112"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Утвердить </w:t>
      </w:r>
      <w:r w:rsidR="00C82112">
        <w:rPr>
          <w:rFonts w:ascii="Arial" w:hAnsi="Arial" w:cs="Arial"/>
          <w:color w:val="000000"/>
          <w:spacing w:val="5"/>
          <w:sz w:val="24"/>
          <w:szCs w:val="24"/>
        </w:rPr>
        <w:t>Правила землепользования и застройки</w:t>
      </w:r>
      <w:r w:rsidR="00C82112"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 муниципального образования </w:t>
      </w:r>
      <w:r w:rsidR="00C82112">
        <w:rPr>
          <w:rFonts w:ascii="Arial" w:eastAsia="Times New Roman" w:hAnsi="Arial"/>
          <w:color w:val="000000"/>
          <w:spacing w:val="5"/>
          <w:sz w:val="24"/>
          <w:szCs w:val="24"/>
        </w:rPr>
        <w:t>Алексеевский сельсовет</w:t>
      </w:r>
      <w:r w:rsidR="00C82112"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 </w:t>
      </w:r>
      <w:proofErr w:type="spellStart"/>
      <w:r w:rsidR="00C82112">
        <w:rPr>
          <w:rFonts w:ascii="Arial" w:eastAsia="Times New Roman" w:hAnsi="Arial"/>
          <w:color w:val="000000"/>
          <w:spacing w:val="8"/>
          <w:sz w:val="24"/>
          <w:szCs w:val="24"/>
        </w:rPr>
        <w:t>Асекеевского</w:t>
      </w:r>
      <w:proofErr w:type="spellEnd"/>
      <w:r w:rsidR="00C82112"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 района Оренбургской области в составе материалов согласно приложению (не прилагается)</w:t>
      </w:r>
    </w:p>
    <w:p w:rsidR="00C82112" w:rsidRDefault="00072260" w:rsidP="00072260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left="709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  <w:r>
        <w:rPr>
          <w:rFonts w:ascii="Arial" w:eastAsia="Times New Roman" w:hAnsi="Arial"/>
          <w:color w:val="000000"/>
          <w:spacing w:val="8"/>
          <w:sz w:val="24"/>
          <w:szCs w:val="24"/>
        </w:rPr>
        <w:t>2.</w:t>
      </w:r>
      <w:r w:rsidR="00C82112">
        <w:rPr>
          <w:rFonts w:ascii="Arial" w:eastAsia="Times New Roman" w:hAnsi="Arial"/>
          <w:color w:val="000000"/>
          <w:spacing w:val="8"/>
          <w:sz w:val="24"/>
          <w:szCs w:val="24"/>
        </w:rPr>
        <w:t>Установить, что настоящее решение вступает в силу после обнародования.</w:t>
      </w:r>
    </w:p>
    <w:p w:rsidR="00C82112" w:rsidRDefault="00072260" w:rsidP="00072260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left="709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  <w:r>
        <w:rPr>
          <w:rFonts w:ascii="Arial" w:eastAsia="Times New Roman" w:hAnsi="Arial"/>
          <w:color w:val="000000"/>
          <w:spacing w:val="8"/>
          <w:sz w:val="24"/>
          <w:szCs w:val="24"/>
        </w:rPr>
        <w:t>3.</w:t>
      </w:r>
      <w:r w:rsidR="00C82112">
        <w:rPr>
          <w:rFonts w:ascii="Arial" w:eastAsia="Times New Roman" w:hAnsi="Arial"/>
          <w:color w:val="000000"/>
          <w:spacing w:val="8"/>
          <w:sz w:val="24"/>
          <w:szCs w:val="24"/>
        </w:rPr>
        <w:t>Разместить на официальном сайте администрации муниципального образования Алексеевский сельсовет в сети Интернет.</w:t>
      </w:r>
    </w:p>
    <w:p w:rsidR="00C82112" w:rsidRDefault="00072260" w:rsidP="00072260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left="709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  <w:r>
        <w:rPr>
          <w:rFonts w:ascii="Arial" w:eastAsia="Times New Roman" w:hAnsi="Arial"/>
          <w:color w:val="000000"/>
          <w:spacing w:val="8"/>
          <w:sz w:val="24"/>
          <w:szCs w:val="24"/>
        </w:rPr>
        <w:t>4.</w:t>
      </w:r>
      <w:r w:rsidR="00C82112">
        <w:rPr>
          <w:rFonts w:ascii="Arial" w:eastAsia="Times New Roman" w:hAnsi="Arial"/>
          <w:color w:val="000000"/>
          <w:spacing w:val="8"/>
          <w:sz w:val="24"/>
          <w:szCs w:val="24"/>
        </w:rPr>
        <w:t>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правовых актов.</w:t>
      </w:r>
    </w:p>
    <w:p w:rsidR="00D77815" w:rsidRPr="00D77815" w:rsidRDefault="00072260" w:rsidP="00D77815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left="709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  <w:r>
        <w:rPr>
          <w:rFonts w:ascii="Arial" w:eastAsia="Times New Roman" w:hAnsi="Arial"/>
          <w:color w:val="000000"/>
          <w:spacing w:val="8"/>
          <w:sz w:val="24"/>
          <w:szCs w:val="24"/>
        </w:rPr>
        <w:t>5.</w:t>
      </w:r>
      <w:r w:rsidR="00EE6161" w:rsidRPr="00FE6FEC">
        <w:rPr>
          <w:rFonts w:ascii="Arial" w:eastAsia="Times New Roman" w:hAnsi="Arial"/>
          <w:color w:val="000000"/>
          <w:spacing w:val="8"/>
          <w:sz w:val="24"/>
          <w:szCs w:val="24"/>
        </w:rPr>
        <w:t>К</w:t>
      </w:r>
      <w:r w:rsidR="00C82112" w:rsidRPr="00FE6FEC"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онтроль за исполнением настоящего решения </w:t>
      </w:r>
      <w:r w:rsidR="00FE6FEC">
        <w:rPr>
          <w:rFonts w:ascii="Arial" w:eastAsia="Times New Roman" w:hAnsi="Arial"/>
          <w:color w:val="000000"/>
          <w:spacing w:val="8"/>
          <w:sz w:val="24"/>
          <w:szCs w:val="24"/>
        </w:rPr>
        <w:t>оставляю за собой.</w:t>
      </w:r>
    </w:p>
    <w:p w:rsidR="00825791" w:rsidRPr="00FE6FEC" w:rsidRDefault="00825791" w:rsidP="00072260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Arial" w:hAnsi="Arial"/>
          <w:color w:val="000000"/>
          <w:spacing w:val="8"/>
          <w:sz w:val="24"/>
          <w:szCs w:val="24"/>
        </w:rPr>
      </w:pPr>
    </w:p>
    <w:p w:rsidR="00C82112" w:rsidRDefault="00C82112" w:rsidP="00C82112">
      <w:pPr>
        <w:shd w:val="clear" w:color="auto" w:fill="FFFFFF"/>
        <w:tabs>
          <w:tab w:val="left" w:pos="828"/>
          <w:tab w:val="left" w:pos="7913"/>
        </w:tabs>
        <w:spacing w:line="259" w:lineRule="exact"/>
        <w:rPr>
          <w:rFonts w:ascii="Arial" w:hAnsi="Arial"/>
          <w:color w:val="000000"/>
          <w:spacing w:val="-19"/>
          <w:sz w:val="24"/>
          <w:szCs w:val="24"/>
        </w:rPr>
      </w:pPr>
      <w:r>
        <w:rPr>
          <w:rFonts w:ascii="Arial" w:hAnsi="Arial"/>
          <w:color w:val="000000"/>
          <w:spacing w:val="-19"/>
          <w:sz w:val="24"/>
          <w:szCs w:val="24"/>
        </w:rPr>
        <w:t xml:space="preserve">Глава </w:t>
      </w:r>
      <w:r w:rsidR="00FE6FEC">
        <w:rPr>
          <w:rFonts w:ascii="Arial" w:hAnsi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9"/>
          <w:sz w:val="24"/>
          <w:szCs w:val="24"/>
        </w:rPr>
        <w:t xml:space="preserve">муниципального </w:t>
      </w:r>
      <w:r w:rsidR="00FE6FEC">
        <w:rPr>
          <w:rFonts w:ascii="Arial" w:hAnsi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9"/>
          <w:sz w:val="24"/>
          <w:szCs w:val="24"/>
        </w:rPr>
        <w:t>образования                                                                                               С.А.Курочкин</w:t>
      </w:r>
    </w:p>
    <w:p w:rsidR="001C3C90" w:rsidRDefault="001C3C90"/>
    <w:sectPr w:rsidR="001C3C90" w:rsidSect="00D8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8499F"/>
    <w:multiLevelType w:val="hybridMultilevel"/>
    <w:tmpl w:val="87C297A2"/>
    <w:lvl w:ilvl="0" w:tplc="B73021DA">
      <w:start w:val="1"/>
      <w:numFmt w:val="decimal"/>
      <w:lvlText w:val="%1."/>
      <w:lvlJc w:val="left"/>
      <w:pPr>
        <w:ind w:left="1318" w:hanging="360"/>
      </w:pPr>
      <w:rPr>
        <w:rFonts w:ascii="Arial" w:eastAsiaTheme="minorEastAsia" w:hAnsi="Arial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112"/>
    <w:rsid w:val="00072260"/>
    <w:rsid w:val="001C3C90"/>
    <w:rsid w:val="00270019"/>
    <w:rsid w:val="00476867"/>
    <w:rsid w:val="006A5CB9"/>
    <w:rsid w:val="00825791"/>
    <w:rsid w:val="00C82112"/>
    <w:rsid w:val="00D77815"/>
    <w:rsid w:val="00D86C1F"/>
    <w:rsid w:val="00EE6161"/>
    <w:rsid w:val="00FE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9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10</cp:revision>
  <cp:lastPrinted>2015-01-27T04:00:00Z</cp:lastPrinted>
  <dcterms:created xsi:type="dcterms:W3CDTF">2014-10-10T09:42:00Z</dcterms:created>
  <dcterms:modified xsi:type="dcterms:W3CDTF">2015-01-27T04:03:00Z</dcterms:modified>
</cp:coreProperties>
</file>