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F75" w:rsidRDefault="00806F75" w:rsidP="001608BA">
      <w:pPr>
        <w:widowControl w:val="0"/>
        <w:autoSpaceDE w:val="0"/>
        <w:autoSpaceDN w:val="0"/>
        <w:adjustRightInd w:val="0"/>
        <w:ind w:firstLine="0"/>
        <w:jc w:val="center"/>
        <w:rPr>
          <w:noProof/>
          <w:lang w:val="en-US" w:bidi="en-US"/>
        </w:rPr>
      </w:pPr>
      <w:bookmarkStart w:id="0" w:name="sub_2000"/>
      <w:r w:rsidRPr="00806F75">
        <w:rPr>
          <w:rFonts w:ascii="Calibri" w:hAnsi="Calibri"/>
          <w:noProof/>
        </w:rPr>
        <w:drawing>
          <wp:inline distT="0" distB="0" distL="0" distR="0" wp14:anchorId="4704FD56" wp14:editId="2577A722">
            <wp:extent cx="504825" cy="628650"/>
            <wp:effectExtent l="0" t="0" r="9525" b="0"/>
            <wp:docPr id="1" name="Рисунок 1" descr="Описание: Описание: 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asekeevo-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1608BA" w:rsidRPr="001608BA" w:rsidRDefault="001608BA" w:rsidP="00806F75">
      <w:pPr>
        <w:widowControl w:val="0"/>
        <w:autoSpaceDE w:val="0"/>
        <w:autoSpaceDN w:val="0"/>
        <w:adjustRightInd w:val="0"/>
        <w:ind w:firstLine="0"/>
        <w:jc w:val="left"/>
        <w:rPr>
          <w:noProof/>
          <w:lang w:val="en-US" w:bidi="en-US"/>
        </w:rPr>
      </w:pPr>
    </w:p>
    <w:p w:rsidR="00806F75" w:rsidRPr="00806F75" w:rsidRDefault="00806F75" w:rsidP="00806F75">
      <w:pPr>
        <w:autoSpaceDN w:val="0"/>
        <w:ind w:firstLine="0"/>
        <w:jc w:val="center"/>
        <w:rPr>
          <w:b/>
          <w:noProof/>
          <w:lang w:bidi="en-US"/>
        </w:rPr>
      </w:pPr>
      <w:r w:rsidRPr="00806F75">
        <w:rPr>
          <w:b/>
          <w:noProof/>
          <w:lang w:bidi="en-US"/>
        </w:rPr>
        <w:t>АДМИНИСТРАЦИЯ</w:t>
      </w:r>
    </w:p>
    <w:p w:rsidR="00806F75" w:rsidRPr="00806F75" w:rsidRDefault="00806F75" w:rsidP="00806F75">
      <w:pPr>
        <w:autoSpaceDN w:val="0"/>
        <w:ind w:firstLine="0"/>
        <w:jc w:val="center"/>
        <w:rPr>
          <w:b/>
          <w:noProof/>
          <w:lang w:bidi="en-US"/>
        </w:rPr>
      </w:pPr>
      <w:r w:rsidRPr="00806F75">
        <w:rPr>
          <w:b/>
          <w:noProof/>
          <w:lang w:bidi="en-US"/>
        </w:rPr>
        <w:t xml:space="preserve">МУНИЦИПАЛЬНОГО ОБРАЗОВАНИЯ </w:t>
      </w:r>
    </w:p>
    <w:p w:rsidR="00806F75" w:rsidRPr="00806F75" w:rsidRDefault="00806F75" w:rsidP="00806F75">
      <w:pPr>
        <w:autoSpaceDN w:val="0"/>
        <w:ind w:firstLine="0"/>
        <w:jc w:val="center"/>
        <w:rPr>
          <w:b/>
          <w:noProof/>
          <w:lang w:bidi="en-US"/>
        </w:rPr>
      </w:pPr>
      <w:r w:rsidRPr="00806F75">
        <w:rPr>
          <w:b/>
          <w:noProof/>
          <w:lang w:bidi="en-US"/>
        </w:rPr>
        <w:t>АЛЕКСЕЕВСКИЙ СЕЛЬСОВЕТ</w:t>
      </w:r>
      <w:r w:rsidRPr="00806F75">
        <w:rPr>
          <w:b/>
          <w:noProof/>
          <w:lang w:bidi="en-US"/>
        </w:rPr>
        <w:br/>
        <w:t>АСЕКЕЕВСКОГО РАЙОНА</w:t>
      </w:r>
    </w:p>
    <w:p w:rsidR="00806F75" w:rsidRPr="00806F75" w:rsidRDefault="00806F75" w:rsidP="00806F75">
      <w:pPr>
        <w:autoSpaceDN w:val="0"/>
        <w:ind w:firstLine="0"/>
        <w:jc w:val="center"/>
        <w:rPr>
          <w:b/>
          <w:noProof/>
          <w:lang w:bidi="en-US"/>
        </w:rPr>
      </w:pPr>
      <w:r w:rsidRPr="00806F75">
        <w:rPr>
          <w:b/>
          <w:noProof/>
          <w:lang w:bidi="en-US"/>
        </w:rPr>
        <w:t xml:space="preserve"> ОРЕНБУРГСКОЙ ОБЛАСТИ</w:t>
      </w:r>
    </w:p>
    <w:p w:rsidR="00806F75" w:rsidRPr="00806F75" w:rsidRDefault="00806F75" w:rsidP="00806F75">
      <w:pPr>
        <w:autoSpaceDN w:val="0"/>
        <w:ind w:firstLine="0"/>
        <w:jc w:val="center"/>
        <w:rPr>
          <w:b/>
          <w:noProof/>
          <w:lang w:bidi="en-US"/>
        </w:rPr>
      </w:pPr>
    </w:p>
    <w:p w:rsidR="00806F75" w:rsidRPr="00806F75" w:rsidRDefault="00806F75" w:rsidP="00806F75">
      <w:pPr>
        <w:autoSpaceDN w:val="0"/>
        <w:ind w:firstLine="0"/>
        <w:jc w:val="center"/>
        <w:rPr>
          <w:b/>
          <w:noProof/>
          <w:lang w:bidi="en-US"/>
        </w:rPr>
      </w:pPr>
      <w:r w:rsidRPr="00806F75">
        <w:rPr>
          <w:b/>
          <w:noProof/>
          <w:lang w:bidi="en-US"/>
        </w:rPr>
        <w:t>ПОСТАНОВЛЕНИЕ</w:t>
      </w:r>
    </w:p>
    <w:p w:rsidR="00806F75" w:rsidRPr="00137AA6" w:rsidRDefault="00806F75" w:rsidP="00806F75">
      <w:pPr>
        <w:autoSpaceDN w:val="0"/>
        <w:ind w:firstLine="0"/>
        <w:rPr>
          <w:szCs w:val="24"/>
          <w:lang w:bidi="en-US"/>
        </w:rPr>
      </w:pPr>
      <w:r w:rsidRPr="00806F75">
        <w:rPr>
          <w:szCs w:val="24"/>
          <w:lang w:bidi="en-US"/>
        </w:rPr>
        <w:t>=====================================</w:t>
      </w:r>
      <w:r w:rsidR="00111088">
        <w:rPr>
          <w:szCs w:val="24"/>
          <w:lang w:bidi="en-US"/>
        </w:rPr>
        <w:t>========================</w:t>
      </w:r>
    </w:p>
    <w:p w:rsidR="00806F75" w:rsidRPr="00806F75" w:rsidRDefault="00FE5CD3" w:rsidP="00806F75">
      <w:pPr>
        <w:autoSpaceDN w:val="0"/>
        <w:ind w:firstLine="0"/>
        <w:jc w:val="left"/>
        <w:rPr>
          <w:b/>
          <w:lang w:eastAsia="en-US" w:bidi="en-US"/>
        </w:rPr>
      </w:pPr>
      <w:r>
        <w:rPr>
          <w:b/>
          <w:lang w:eastAsia="en-US" w:bidi="en-US"/>
        </w:rPr>
        <w:t>04</w:t>
      </w:r>
      <w:r w:rsidR="00806F75">
        <w:rPr>
          <w:b/>
          <w:lang w:eastAsia="en-US" w:bidi="en-US"/>
        </w:rPr>
        <w:t>.06</w:t>
      </w:r>
      <w:r w:rsidR="00B75052">
        <w:rPr>
          <w:b/>
          <w:lang w:eastAsia="en-US" w:bidi="en-US"/>
        </w:rPr>
        <w:t>.2026</w:t>
      </w:r>
      <w:r w:rsidR="00806F75" w:rsidRPr="00806F75">
        <w:rPr>
          <w:b/>
          <w:lang w:eastAsia="en-US" w:bidi="en-US"/>
        </w:rPr>
        <w:t xml:space="preserve">                                                                                                     № 2</w:t>
      </w:r>
      <w:r w:rsidR="00806F75">
        <w:rPr>
          <w:b/>
          <w:lang w:eastAsia="en-US" w:bidi="en-US"/>
        </w:rPr>
        <w:t>5-</w:t>
      </w:r>
      <w:r w:rsidR="00806F75" w:rsidRPr="00806F75">
        <w:rPr>
          <w:b/>
          <w:lang w:eastAsia="en-US" w:bidi="en-US"/>
        </w:rPr>
        <w:t xml:space="preserve">п </w:t>
      </w:r>
    </w:p>
    <w:p w:rsidR="00806F75" w:rsidRPr="00806F75" w:rsidRDefault="00806F75" w:rsidP="00806F75">
      <w:pPr>
        <w:tabs>
          <w:tab w:val="left" w:pos="182"/>
        </w:tabs>
        <w:ind w:right="-1" w:firstLine="0"/>
        <w:jc w:val="center"/>
        <w:rPr>
          <w:rFonts w:eastAsia="Calibri"/>
          <w:b/>
          <w:bCs/>
          <w:lang w:eastAsia="en-US"/>
        </w:rPr>
      </w:pPr>
    </w:p>
    <w:p w:rsidR="00806F75" w:rsidRDefault="00806F75" w:rsidP="00806F75">
      <w:pPr>
        <w:widowControl w:val="0"/>
        <w:kinsoku w:val="0"/>
        <w:overflowPunct w:val="0"/>
        <w:autoSpaceDE w:val="0"/>
        <w:autoSpaceDN w:val="0"/>
        <w:adjustRightInd w:val="0"/>
        <w:spacing w:line="20" w:lineRule="atLeast"/>
        <w:ind w:right="2" w:firstLine="0"/>
        <w:contextualSpacing/>
        <w:jc w:val="center"/>
        <w:rPr>
          <w:rFonts w:eastAsia="Calibri"/>
          <w:b/>
          <w:bCs/>
          <w:lang w:eastAsia="en-US"/>
        </w:rPr>
      </w:pPr>
      <w:r>
        <w:rPr>
          <w:rFonts w:eastAsia="Calibri"/>
          <w:b/>
          <w:bCs/>
          <w:lang w:eastAsia="en-US"/>
        </w:rPr>
        <w:t>Об</w:t>
      </w:r>
      <w:r w:rsidRPr="00806F75">
        <w:rPr>
          <w:rFonts w:eastAsia="Calibri"/>
          <w:b/>
          <w:bCs/>
          <w:lang w:val="x-none" w:eastAsia="en-US"/>
        </w:rPr>
        <w:t xml:space="preserve"> утверждении Административного регламента</w:t>
      </w:r>
    </w:p>
    <w:p w:rsidR="00806F75" w:rsidRDefault="00806F75" w:rsidP="00806F75">
      <w:pPr>
        <w:widowControl w:val="0"/>
        <w:kinsoku w:val="0"/>
        <w:overflowPunct w:val="0"/>
        <w:autoSpaceDE w:val="0"/>
        <w:autoSpaceDN w:val="0"/>
        <w:adjustRightInd w:val="0"/>
        <w:spacing w:line="20" w:lineRule="atLeast"/>
        <w:ind w:right="2" w:firstLine="0"/>
        <w:contextualSpacing/>
        <w:jc w:val="center"/>
        <w:rPr>
          <w:rFonts w:eastAsia="Calibri"/>
          <w:b/>
          <w:bCs/>
          <w:lang w:eastAsia="en-US"/>
        </w:rPr>
      </w:pPr>
      <w:r w:rsidRPr="00806F75">
        <w:rPr>
          <w:rFonts w:eastAsia="Calibri"/>
          <w:b/>
          <w:bCs/>
          <w:lang w:val="x-none" w:eastAsia="en-US"/>
        </w:rPr>
        <w:t xml:space="preserve"> по предоставлению муниципальной услуги</w:t>
      </w:r>
    </w:p>
    <w:p w:rsidR="00806F75" w:rsidRDefault="00806F75" w:rsidP="00806F75">
      <w:pPr>
        <w:widowControl w:val="0"/>
        <w:kinsoku w:val="0"/>
        <w:overflowPunct w:val="0"/>
        <w:autoSpaceDE w:val="0"/>
        <w:autoSpaceDN w:val="0"/>
        <w:adjustRightInd w:val="0"/>
        <w:spacing w:line="20" w:lineRule="atLeast"/>
        <w:ind w:right="2" w:firstLine="0"/>
        <w:contextualSpacing/>
        <w:jc w:val="center"/>
        <w:rPr>
          <w:b/>
          <w:lang w:eastAsia="x-none"/>
        </w:rPr>
      </w:pPr>
      <w:r w:rsidRPr="00806F75">
        <w:rPr>
          <w:rFonts w:eastAsia="Calibri"/>
          <w:b/>
          <w:bCs/>
          <w:lang w:val="x-none" w:eastAsia="en-US"/>
        </w:rPr>
        <w:t xml:space="preserve"> </w:t>
      </w:r>
      <w:r w:rsidRPr="00806F75">
        <w:rPr>
          <w:b/>
          <w:lang w:eastAsia="x-none"/>
        </w:rPr>
        <w:t>«Выдача разрешений на право вырубки зеленых насаждений»</w:t>
      </w:r>
    </w:p>
    <w:p w:rsidR="0027737B" w:rsidRPr="0027737B" w:rsidRDefault="0027737B" w:rsidP="0027737B">
      <w:pPr>
        <w:widowControl w:val="0"/>
        <w:autoSpaceDE w:val="0"/>
        <w:autoSpaceDN w:val="0"/>
        <w:ind w:firstLine="0"/>
        <w:rPr>
          <w:lang w:eastAsia="en-US"/>
        </w:rPr>
      </w:pPr>
    </w:p>
    <w:p w:rsidR="0027737B" w:rsidRPr="0027737B" w:rsidRDefault="0027737B" w:rsidP="00AA623F">
      <w:pPr>
        <w:rPr>
          <w:lang w:eastAsia="en-US"/>
        </w:rPr>
      </w:pPr>
      <w:r w:rsidRPr="0027737B">
        <w:rPr>
          <w:lang w:eastAsia="en-US"/>
        </w:rPr>
        <w:t xml:space="preserve"> 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протоколом заседания комиссии по цифровому развитию и использованию информационных технологий в Оренбургской области от 28.11.2023 №6-пр, руководствуясь Уставом муниципального образования Алексеевский сельсовет, администрация муниципального образования Алексеевский сельсовет Асекеевского района Оренбургской области </w:t>
      </w:r>
      <w:proofErr w:type="gramStart"/>
      <w:r w:rsidRPr="0027737B">
        <w:rPr>
          <w:lang w:eastAsia="en-US"/>
        </w:rPr>
        <w:t>п</w:t>
      </w:r>
      <w:proofErr w:type="gramEnd"/>
      <w:r w:rsidRPr="0027737B">
        <w:rPr>
          <w:lang w:eastAsia="en-US"/>
        </w:rPr>
        <w:t xml:space="preserve"> о с т а н о в л я е </w:t>
      </w:r>
      <w:proofErr w:type="gramStart"/>
      <w:r w:rsidRPr="0027737B">
        <w:rPr>
          <w:lang w:eastAsia="en-US"/>
        </w:rPr>
        <w:t>т</w:t>
      </w:r>
      <w:proofErr w:type="gramEnd"/>
      <w:r w:rsidRPr="0027737B">
        <w:rPr>
          <w:lang w:eastAsia="en-US"/>
        </w:rPr>
        <w:t>:</w:t>
      </w:r>
    </w:p>
    <w:p w:rsidR="0027737B" w:rsidRPr="00AA623F" w:rsidRDefault="00AA623F" w:rsidP="00AA623F">
      <w:pPr>
        <w:ind w:firstLine="0"/>
        <w:rPr>
          <w:szCs w:val="22"/>
          <w:lang w:eastAsia="en-US"/>
        </w:rPr>
      </w:pPr>
      <w:r>
        <w:rPr>
          <w:szCs w:val="22"/>
          <w:lang w:eastAsia="en-US"/>
        </w:rPr>
        <w:t xml:space="preserve">  1.</w:t>
      </w:r>
      <w:r w:rsidR="0027737B" w:rsidRPr="00AA623F">
        <w:rPr>
          <w:szCs w:val="22"/>
          <w:lang w:eastAsia="en-US"/>
        </w:rPr>
        <w:t>Утвердить административный регламент предоставления муниципальной услуги «Выдача разрешений на право вырубки зеленых насаждений на территории муниципального образования Алексеевский сельсовет, согласно приложению.</w:t>
      </w:r>
    </w:p>
    <w:p w:rsidR="00111088" w:rsidRPr="00111088" w:rsidRDefault="00AA623F" w:rsidP="00AA623F">
      <w:pPr>
        <w:ind w:firstLine="0"/>
      </w:pPr>
      <w:r>
        <w:rPr>
          <w:lang w:eastAsia="en-US"/>
        </w:rPr>
        <w:t xml:space="preserve">  2.</w:t>
      </w:r>
      <w:r w:rsidR="00111088" w:rsidRPr="00111088">
        <w:rPr>
          <w:lang w:eastAsia="en-US"/>
        </w:rPr>
        <w:t xml:space="preserve">Постановление № 70-п от 20.12.2022 г </w:t>
      </w:r>
      <w:r w:rsidR="00111088" w:rsidRPr="00AA623F">
        <w:rPr>
          <w:rFonts w:eastAsia="Calibri"/>
          <w:bCs/>
          <w:lang w:eastAsia="en-US"/>
        </w:rPr>
        <w:t xml:space="preserve">«Об утверждении Административного регламента по предоставлению муниципальной услуги </w:t>
      </w:r>
      <w:r w:rsidR="00111088" w:rsidRPr="00111088">
        <w:t>«Выдача разрешений на право вырубки зеленых насаждений»</w:t>
      </w:r>
    </w:p>
    <w:p w:rsidR="00111088" w:rsidRPr="00111088" w:rsidRDefault="00AA623F" w:rsidP="00AA623F">
      <w:pPr>
        <w:ind w:firstLine="0"/>
        <w:rPr>
          <w:lang w:eastAsia="en-US"/>
        </w:rPr>
      </w:pPr>
      <w:r>
        <w:rPr>
          <w:lang w:eastAsia="en-US"/>
        </w:rPr>
        <w:t>-П</w:t>
      </w:r>
      <w:r w:rsidR="00111088" w:rsidRPr="00111088">
        <w:rPr>
          <w:lang w:eastAsia="en-US"/>
        </w:rPr>
        <w:t xml:space="preserve">остановление </w:t>
      </w:r>
      <w:r w:rsidR="0027737B" w:rsidRPr="00111088">
        <w:rPr>
          <w:lang w:eastAsia="en-US"/>
        </w:rPr>
        <w:t>от</w:t>
      </w:r>
      <w:r w:rsidR="0027737B" w:rsidRPr="00AA623F">
        <w:rPr>
          <w:spacing w:val="80"/>
          <w:lang w:eastAsia="en-US"/>
        </w:rPr>
        <w:t xml:space="preserve"> </w:t>
      </w:r>
      <w:r w:rsidR="0027737B" w:rsidRPr="00111088">
        <w:rPr>
          <w:lang w:eastAsia="en-US"/>
        </w:rPr>
        <w:t>19.05.2025</w:t>
      </w:r>
      <w:r w:rsidR="0027737B" w:rsidRPr="00AA623F">
        <w:rPr>
          <w:spacing w:val="80"/>
          <w:lang w:eastAsia="en-US"/>
        </w:rPr>
        <w:t xml:space="preserve"> </w:t>
      </w:r>
      <w:r w:rsidR="0027737B" w:rsidRPr="00111088">
        <w:rPr>
          <w:lang w:eastAsia="en-US"/>
        </w:rPr>
        <w:t>№27-п</w:t>
      </w:r>
      <w:r w:rsidR="00111088" w:rsidRPr="00111088">
        <w:rPr>
          <w:lang w:eastAsia="en-US"/>
        </w:rPr>
        <w:t xml:space="preserve"> «О внесении изменений в постановление администрации № 70-п от 20.12.2022 «Об утверждении Административного регламента по предоставлению муниципальной услуги «Выдача разрешений на право вырубки зеленых насаждений»</w:t>
      </w:r>
      <w:r w:rsidR="00111088">
        <w:rPr>
          <w:lang w:eastAsia="en-US"/>
        </w:rPr>
        <w:t>- считать утратившими силу.</w:t>
      </w:r>
    </w:p>
    <w:p w:rsidR="0027737B" w:rsidRPr="00AA623F" w:rsidRDefault="00AA623F" w:rsidP="00AA623F">
      <w:pPr>
        <w:ind w:firstLine="0"/>
        <w:rPr>
          <w:szCs w:val="22"/>
          <w:lang w:eastAsia="en-US"/>
        </w:rPr>
      </w:pPr>
      <w:r>
        <w:rPr>
          <w:szCs w:val="22"/>
          <w:lang w:eastAsia="en-US"/>
        </w:rPr>
        <w:t xml:space="preserve">  3.</w:t>
      </w:r>
      <w:proofErr w:type="gramStart"/>
      <w:r w:rsidR="0027737B" w:rsidRPr="00AA623F">
        <w:rPr>
          <w:szCs w:val="22"/>
          <w:lang w:eastAsia="en-US"/>
        </w:rPr>
        <w:t>Контроль за</w:t>
      </w:r>
      <w:proofErr w:type="gramEnd"/>
      <w:r w:rsidR="0027737B" w:rsidRPr="00AA623F">
        <w:rPr>
          <w:szCs w:val="22"/>
          <w:lang w:eastAsia="en-US"/>
        </w:rPr>
        <w:t xml:space="preserve"> исполнением настоящего постановления возложить на главу</w:t>
      </w:r>
      <w:r w:rsidR="0027737B" w:rsidRPr="00AA623F">
        <w:rPr>
          <w:spacing w:val="80"/>
          <w:szCs w:val="22"/>
          <w:lang w:eastAsia="en-US"/>
        </w:rPr>
        <w:t xml:space="preserve"> </w:t>
      </w:r>
      <w:r w:rsidR="0027737B" w:rsidRPr="00AA623F">
        <w:rPr>
          <w:szCs w:val="22"/>
          <w:lang w:eastAsia="en-US"/>
        </w:rPr>
        <w:t>администрации</w:t>
      </w:r>
      <w:r w:rsidR="0027737B" w:rsidRPr="00AA623F">
        <w:rPr>
          <w:spacing w:val="80"/>
          <w:szCs w:val="22"/>
          <w:lang w:eastAsia="en-US"/>
        </w:rPr>
        <w:t xml:space="preserve"> </w:t>
      </w:r>
      <w:r w:rsidR="0027737B" w:rsidRPr="00AA623F">
        <w:rPr>
          <w:szCs w:val="22"/>
          <w:lang w:eastAsia="en-US"/>
        </w:rPr>
        <w:t>муниципального</w:t>
      </w:r>
      <w:r w:rsidR="0027737B" w:rsidRPr="00AA623F">
        <w:rPr>
          <w:spacing w:val="80"/>
          <w:szCs w:val="22"/>
          <w:lang w:eastAsia="en-US"/>
        </w:rPr>
        <w:t xml:space="preserve"> </w:t>
      </w:r>
      <w:r w:rsidR="0027737B" w:rsidRPr="00AA623F">
        <w:rPr>
          <w:szCs w:val="22"/>
          <w:lang w:eastAsia="en-US"/>
        </w:rPr>
        <w:t>образования Алексеевский сельсовет</w:t>
      </w:r>
      <w:r w:rsidR="0027737B" w:rsidRPr="00AA623F">
        <w:rPr>
          <w:spacing w:val="-2"/>
          <w:lang w:eastAsia="en-US"/>
        </w:rPr>
        <w:t>.</w:t>
      </w:r>
    </w:p>
    <w:p w:rsidR="0027737B" w:rsidRPr="00AA623F" w:rsidRDefault="00AA623F" w:rsidP="00AA623F">
      <w:pPr>
        <w:ind w:firstLine="0"/>
        <w:rPr>
          <w:szCs w:val="22"/>
          <w:lang w:eastAsia="en-US"/>
        </w:rPr>
      </w:pPr>
      <w:r>
        <w:rPr>
          <w:szCs w:val="22"/>
          <w:lang w:eastAsia="en-US"/>
        </w:rPr>
        <w:t xml:space="preserve"> 4.</w:t>
      </w:r>
      <w:r w:rsidR="0027737B" w:rsidRPr="00AA623F">
        <w:rPr>
          <w:szCs w:val="22"/>
          <w:lang w:eastAsia="en-US"/>
        </w:rPr>
        <w:t xml:space="preserve">Настоящее постановление вступает в силу после его официального </w:t>
      </w:r>
      <w:r w:rsidR="0027737B" w:rsidRPr="00AA623F">
        <w:rPr>
          <w:spacing w:val="-2"/>
          <w:szCs w:val="22"/>
          <w:lang w:eastAsia="en-US"/>
        </w:rPr>
        <w:t>опубликования.</w:t>
      </w:r>
    </w:p>
    <w:p w:rsidR="0027737B" w:rsidRPr="0027737B" w:rsidRDefault="0027737B" w:rsidP="00AA623F">
      <w:pPr>
        <w:widowControl w:val="0"/>
        <w:autoSpaceDE w:val="0"/>
        <w:autoSpaceDN w:val="0"/>
        <w:ind w:firstLine="0"/>
        <w:rPr>
          <w:lang w:eastAsia="en-US"/>
        </w:rPr>
      </w:pPr>
    </w:p>
    <w:p w:rsidR="0027737B" w:rsidRPr="0027737B" w:rsidRDefault="0027737B" w:rsidP="0027737B">
      <w:pPr>
        <w:widowControl w:val="0"/>
        <w:autoSpaceDE w:val="0"/>
        <w:autoSpaceDN w:val="0"/>
        <w:spacing w:before="316"/>
        <w:ind w:firstLine="0"/>
        <w:jc w:val="left"/>
        <w:rPr>
          <w:lang w:eastAsia="en-US"/>
        </w:rPr>
      </w:pPr>
    </w:p>
    <w:p w:rsidR="0027737B" w:rsidRPr="0027737B" w:rsidRDefault="0027737B" w:rsidP="0027737B">
      <w:pPr>
        <w:widowControl w:val="0"/>
        <w:tabs>
          <w:tab w:val="left" w:pos="7737"/>
        </w:tabs>
        <w:autoSpaceDE w:val="0"/>
        <w:autoSpaceDN w:val="0"/>
        <w:ind w:firstLine="0"/>
        <w:rPr>
          <w:lang w:eastAsia="en-US"/>
        </w:rPr>
        <w:sectPr w:rsidR="0027737B" w:rsidRPr="0027737B" w:rsidSect="0027737B">
          <w:pgSz w:w="11910" w:h="16840"/>
          <w:pgMar w:top="340" w:right="570" w:bottom="57" w:left="1559" w:header="720" w:footer="720" w:gutter="0"/>
          <w:cols w:space="720"/>
        </w:sectPr>
      </w:pPr>
      <w:r w:rsidRPr="0027737B">
        <w:rPr>
          <w:lang w:eastAsia="en-US"/>
        </w:rPr>
        <w:t>Глава</w:t>
      </w:r>
      <w:r w:rsidRPr="0027737B">
        <w:rPr>
          <w:spacing w:val="-8"/>
          <w:lang w:eastAsia="en-US"/>
        </w:rPr>
        <w:t xml:space="preserve"> </w:t>
      </w:r>
      <w:r w:rsidRPr="0027737B">
        <w:rPr>
          <w:lang w:eastAsia="en-US"/>
        </w:rPr>
        <w:t>муниципального</w:t>
      </w:r>
      <w:r w:rsidRPr="0027737B">
        <w:rPr>
          <w:spacing w:val="-8"/>
          <w:lang w:eastAsia="en-US"/>
        </w:rPr>
        <w:t xml:space="preserve"> </w:t>
      </w:r>
      <w:r w:rsidRPr="0027737B">
        <w:rPr>
          <w:spacing w:val="-2"/>
          <w:lang w:eastAsia="en-US"/>
        </w:rPr>
        <w:t>образования</w:t>
      </w:r>
      <w:r w:rsidRPr="0027737B">
        <w:rPr>
          <w:lang w:eastAsia="en-US"/>
        </w:rPr>
        <w:t xml:space="preserve">                          </w:t>
      </w:r>
      <w:r>
        <w:rPr>
          <w:lang w:eastAsia="en-US"/>
        </w:rPr>
        <w:t xml:space="preserve">                  А. С. Курочкин</w:t>
      </w:r>
    </w:p>
    <w:bookmarkEnd w:id="0"/>
    <w:p w:rsidR="0027737B" w:rsidRDefault="00E125AA" w:rsidP="0027737B">
      <w:pPr>
        <w:widowControl w:val="0"/>
        <w:autoSpaceDE w:val="0"/>
        <w:autoSpaceDN w:val="0"/>
        <w:ind w:firstLine="0"/>
        <w:jc w:val="right"/>
        <w:rPr>
          <w:b/>
          <w:szCs w:val="24"/>
        </w:rPr>
      </w:pPr>
      <w:r w:rsidRPr="00E125AA">
        <w:rPr>
          <w:b/>
          <w:szCs w:val="24"/>
        </w:rPr>
        <w:lastRenderedPageBreak/>
        <w:t>Приложение</w:t>
      </w:r>
    </w:p>
    <w:p w:rsidR="00E125AA" w:rsidRPr="00E125AA" w:rsidRDefault="00E125AA" w:rsidP="0027737B">
      <w:pPr>
        <w:widowControl w:val="0"/>
        <w:autoSpaceDE w:val="0"/>
        <w:autoSpaceDN w:val="0"/>
        <w:ind w:firstLine="0"/>
        <w:jc w:val="right"/>
        <w:rPr>
          <w:b/>
          <w:szCs w:val="24"/>
        </w:rPr>
      </w:pPr>
      <w:r w:rsidRPr="00E125AA">
        <w:rPr>
          <w:b/>
          <w:szCs w:val="24"/>
        </w:rPr>
        <w:t xml:space="preserve"> </w:t>
      </w:r>
      <w:r w:rsidR="0027737B">
        <w:rPr>
          <w:b/>
          <w:szCs w:val="24"/>
        </w:rPr>
        <w:t xml:space="preserve">к </w:t>
      </w:r>
      <w:r w:rsidRPr="00E125AA">
        <w:rPr>
          <w:b/>
          <w:szCs w:val="24"/>
        </w:rPr>
        <w:t xml:space="preserve">постановлению </w:t>
      </w:r>
    </w:p>
    <w:p w:rsidR="00E125AA" w:rsidRPr="00E125AA" w:rsidRDefault="00E125AA" w:rsidP="00E125AA">
      <w:pPr>
        <w:widowControl w:val="0"/>
        <w:autoSpaceDE w:val="0"/>
        <w:autoSpaceDN w:val="0"/>
        <w:ind w:firstLine="0"/>
        <w:jc w:val="right"/>
        <w:rPr>
          <w:b/>
          <w:szCs w:val="24"/>
        </w:rPr>
      </w:pPr>
      <w:r w:rsidRPr="00E125AA">
        <w:rPr>
          <w:b/>
          <w:szCs w:val="24"/>
        </w:rPr>
        <w:t xml:space="preserve">Администрации </w:t>
      </w:r>
    </w:p>
    <w:p w:rsidR="00E125AA" w:rsidRPr="00E125AA" w:rsidRDefault="00E125AA" w:rsidP="00E125AA">
      <w:pPr>
        <w:widowControl w:val="0"/>
        <w:autoSpaceDE w:val="0"/>
        <w:autoSpaceDN w:val="0"/>
        <w:ind w:firstLine="0"/>
        <w:jc w:val="right"/>
        <w:rPr>
          <w:b/>
          <w:szCs w:val="24"/>
        </w:rPr>
      </w:pPr>
      <w:r>
        <w:rPr>
          <w:b/>
          <w:szCs w:val="24"/>
        </w:rPr>
        <w:t>м</w:t>
      </w:r>
      <w:r w:rsidRPr="00E125AA">
        <w:rPr>
          <w:b/>
          <w:szCs w:val="24"/>
        </w:rPr>
        <w:t>униципального образования</w:t>
      </w:r>
    </w:p>
    <w:p w:rsidR="00E125AA" w:rsidRPr="00E125AA" w:rsidRDefault="00E125AA" w:rsidP="00E125AA">
      <w:pPr>
        <w:widowControl w:val="0"/>
        <w:autoSpaceDE w:val="0"/>
        <w:autoSpaceDN w:val="0"/>
        <w:ind w:firstLine="0"/>
        <w:jc w:val="right"/>
        <w:rPr>
          <w:b/>
          <w:szCs w:val="24"/>
        </w:rPr>
      </w:pPr>
      <w:r w:rsidRPr="00E125AA">
        <w:rPr>
          <w:b/>
          <w:szCs w:val="24"/>
        </w:rPr>
        <w:t>Алексеевский сельсовет</w:t>
      </w:r>
    </w:p>
    <w:p w:rsidR="00E125AA" w:rsidRDefault="00FE5CD3" w:rsidP="00E125AA">
      <w:pPr>
        <w:widowControl w:val="0"/>
        <w:autoSpaceDE w:val="0"/>
        <w:autoSpaceDN w:val="0"/>
        <w:ind w:firstLine="0"/>
        <w:jc w:val="right"/>
        <w:rPr>
          <w:b/>
          <w:szCs w:val="24"/>
        </w:rPr>
      </w:pPr>
      <w:r>
        <w:rPr>
          <w:b/>
          <w:szCs w:val="24"/>
        </w:rPr>
        <w:t>От 04</w:t>
      </w:r>
      <w:bookmarkStart w:id="1" w:name="_GoBack"/>
      <w:bookmarkEnd w:id="1"/>
      <w:r w:rsidR="00E125AA">
        <w:rPr>
          <w:b/>
          <w:szCs w:val="24"/>
        </w:rPr>
        <w:t>.06.2026 № 25</w:t>
      </w:r>
      <w:r w:rsidR="00E125AA" w:rsidRPr="00E125AA">
        <w:rPr>
          <w:b/>
          <w:szCs w:val="24"/>
        </w:rPr>
        <w:t>-п</w:t>
      </w:r>
    </w:p>
    <w:p w:rsidR="00C222C0" w:rsidRDefault="00C222C0" w:rsidP="00E125AA">
      <w:pPr>
        <w:widowControl w:val="0"/>
        <w:autoSpaceDE w:val="0"/>
        <w:autoSpaceDN w:val="0"/>
        <w:ind w:firstLine="0"/>
        <w:jc w:val="right"/>
        <w:rPr>
          <w:b/>
          <w:szCs w:val="24"/>
        </w:rPr>
      </w:pPr>
    </w:p>
    <w:p w:rsidR="00C222C0" w:rsidRDefault="00C222C0" w:rsidP="00E125AA">
      <w:pPr>
        <w:widowControl w:val="0"/>
        <w:autoSpaceDE w:val="0"/>
        <w:autoSpaceDN w:val="0"/>
        <w:ind w:firstLine="0"/>
        <w:jc w:val="right"/>
        <w:rPr>
          <w:b/>
          <w:szCs w:val="24"/>
        </w:rPr>
      </w:pPr>
    </w:p>
    <w:p w:rsidR="00C222C0" w:rsidRDefault="00C222C0" w:rsidP="001608BA">
      <w:pPr>
        <w:widowControl w:val="0"/>
        <w:autoSpaceDE w:val="0"/>
        <w:autoSpaceDN w:val="0"/>
        <w:ind w:firstLine="0"/>
        <w:rPr>
          <w:b/>
          <w:szCs w:val="24"/>
        </w:rPr>
      </w:pPr>
    </w:p>
    <w:p w:rsidR="00C222C0" w:rsidRPr="00C222C0" w:rsidRDefault="00C222C0" w:rsidP="00C222C0">
      <w:pPr>
        <w:spacing w:before="100" w:beforeAutospacing="1" w:after="100" w:afterAutospacing="1"/>
        <w:ind w:firstLine="0"/>
        <w:jc w:val="center"/>
        <w:rPr>
          <w:b/>
          <w:bCs/>
          <w:szCs w:val="24"/>
        </w:rPr>
      </w:pPr>
      <w:r w:rsidRPr="00C222C0">
        <w:rPr>
          <w:b/>
          <w:bCs/>
          <w:szCs w:val="24"/>
        </w:rPr>
        <w:t>Административный регламент предоставления муниципальной услуги «Выдача разрешений на право вырубки зеленых насаждений»</w:t>
      </w:r>
    </w:p>
    <w:p w:rsidR="00C222C0" w:rsidRPr="00C222C0" w:rsidRDefault="00C222C0" w:rsidP="00C222C0">
      <w:pPr>
        <w:widowControl w:val="0"/>
        <w:autoSpaceDE w:val="0"/>
        <w:autoSpaceDN w:val="0"/>
        <w:ind w:firstLine="0"/>
        <w:jc w:val="center"/>
        <w:outlineLvl w:val="1"/>
        <w:rPr>
          <w:szCs w:val="24"/>
        </w:rPr>
      </w:pPr>
      <w:r w:rsidRPr="00C222C0">
        <w:rPr>
          <w:szCs w:val="24"/>
        </w:rPr>
        <w:t>1. Общие положения</w:t>
      </w:r>
    </w:p>
    <w:p w:rsidR="00C222C0" w:rsidRPr="00C222C0" w:rsidRDefault="00C222C0" w:rsidP="00C222C0">
      <w:pPr>
        <w:widowControl w:val="0"/>
        <w:autoSpaceDE w:val="0"/>
        <w:autoSpaceDN w:val="0"/>
        <w:ind w:firstLine="0"/>
        <w:rPr>
          <w:szCs w:val="24"/>
        </w:rPr>
      </w:pPr>
    </w:p>
    <w:p w:rsidR="00C222C0" w:rsidRPr="00C222C0" w:rsidRDefault="00C222C0" w:rsidP="00C222C0">
      <w:pPr>
        <w:autoSpaceDE w:val="0"/>
        <w:autoSpaceDN w:val="0"/>
        <w:adjustRightInd w:val="0"/>
        <w:ind w:firstLine="426"/>
        <w:jc w:val="center"/>
        <w:rPr>
          <w:szCs w:val="24"/>
        </w:rPr>
      </w:pPr>
      <w:r w:rsidRPr="00C222C0">
        <w:rPr>
          <w:szCs w:val="24"/>
        </w:rPr>
        <w:t>Предмет регулирования административного регламента</w:t>
      </w:r>
    </w:p>
    <w:p w:rsidR="00C222C0" w:rsidRPr="00C222C0" w:rsidRDefault="00C222C0" w:rsidP="00C222C0">
      <w:pPr>
        <w:widowControl w:val="0"/>
        <w:autoSpaceDE w:val="0"/>
        <w:autoSpaceDN w:val="0"/>
        <w:ind w:firstLine="0"/>
        <w:rPr>
          <w:szCs w:val="24"/>
        </w:rPr>
      </w:pPr>
    </w:p>
    <w:p w:rsidR="00C222C0" w:rsidRPr="00C222C0" w:rsidRDefault="00C222C0" w:rsidP="00C222C0">
      <w:pPr>
        <w:widowControl w:val="0"/>
        <w:autoSpaceDE w:val="0"/>
        <w:autoSpaceDN w:val="0"/>
        <w:ind w:firstLine="540"/>
        <w:rPr>
          <w:szCs w:val="24"/>
        </w:rPr>
      </w:pPr>
      <w:r w:rsidRPr="00C222C0">
        <w:rPr>
          <w:szCs w:val="24"/>
        </w:rPr>
        <w:t>1.1. Административный регламент предоставления муниципальной услуги "Выдача разрешения на право вырубки зеленых насаждений"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C222C0" w:rsidRPr="00C222C0" w:rsidRDefault="00C222C0" w:rsidP="00C222C0">
      <w:pPr>
        <w:widowControl w:val="0"/>
        <w:autoSpaceDE w:val="0"/>
        <w:autoSpaceDN w:val="0"/>
        <w:spacing w:before="220"/>
        <w:ind w:firstLine="540"/>
        <w:rPr>
          <w:szCs w:val="24"/>
        </w:rPr>
      </w:pPr>
      <w:proofErr w:type="gramStart"/>
      <w:r w:rsidRPr="00C222C0">
        <w:rPr>
          <w:szCs w:val="24"/>
        </w:rPr>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администрацией </w:t>
      </w:r>
      <w:r>
        <w:rPr>
          <w:szCs w:val="24"/>
        </w:rPr>
        <w:t>Алексеевского</w:t>
      </w:r>
      <w:r w:rsidRPr="00C222C0">
        <w:rPr>
          <w:szCs w:val="24"/>
        </w:rPr>
        <w:t xml:space="preserve"> </w:t>
      </w:r>
      <w:r>
        <w:rPr>
          <w:szCs w:val="24"/>
        </w:rPr>
        <w:t>сельсовета Асекеевского муниципального района Оренбургской</w:t>
      </w:r>
      <w:r w:rsidRPr="00C222C0">
        <w:rPr>
          <w:szCs w:val="24"/>
        </w:rPr>
        <w:t xml:space="preserve"> области (далее - уполномоченный орган) при предоставлении муниципальной услуги по выдаче разрешения на право вырубки зеленых насаждений.</w:t>
      </w:r>
      <w:proofErr w:type="gramEnd"/>
    </w:p>
    <w:p w:rsidR="00C222C0" w:rsidRPr="00C222C0" w:rsidRDefault="00C222C0" w:rsidP="00C222C0">
      <w:pPr>
        <w:widowControl w:val="0"/>
        <w:autoSpaceDE w:val="0"/>
        <w:autoSpaceDN w:val="0"/>
        <w:spacing w:before="220"/>
        <w:ind w:firstLine="540"/>
        <w:rPr>
          <w:szCs w:val="24"/>
        </w:rPr>
      </w:pPr>
    </w:p>
    <w:p w:rsidR="00C222C0" w:rsidRPr="00C222C0" w:rsidRDefault="00C222C0" w:rsidP="00C222C0">
      <w:pPr>
        <w:autoSpaceDE w:val="0"/>
        <w:autoSpaceDN w:val="0"/>
        <w:adjustRightInd w:val="0"/>
        <w:ind w:firstLine="426"/>
        <w:jc w:val="center"/>
        <w:rPr>
          <w:szCs w:val="24"/>
        </w:rPr>
      </w:pPr>
      <w:r w:rsidRPr="00C222C0">
        <w:rPr>
          <w:szCs w:val="24"/>
        </w:rPr>
        <w:t>Круг заявителей</w:t>
      </w:r>
    </w:p>
    <w:p w:rsidR="00C222C0" w:rsidRPr="00C222C0" w:rsidRDefault="00C222C0" w:rsidP="00C222C0">
      <w:pPr>
        <w:widowControl w:val="0"/>
        <w:autoSpaceDE w:val="0"/>
        <w:autoSpaceDN w:val="0"/>
        <w:spacing w:before="220"/>
        <w:ind w:firstLine="540"/>
        <w:rPr>
          <w:szCs w:val="24"/>
        </w:rPr>
      </w:pPr>
      <w:r w:rsidRPr="00C222C0">
        <w:rPr>
          <w:szCs w:val="24"/>
        </w:rPr>
        <w:t>1.2. Заявителями муниципальной услуги являются физические лица, юридические лица, индивидуальные предприниматели, имеющие право пользования объектом недвижимости, расположенным на территории муниципального образования, или уполномоченные от имени собственника объекта недвижимости заключать договоры на проведение строительства, реконструкции, объектов капитального строительства, работ по благоустройству и иных земляных работ на территории муниципального округа (далее - заявители).</w:t>
      </w:r>
    </w:p>
    <w:p w:rsidR="00C222C0" w:rsidRPr="00C222C0" w:rsidRDefault="00C222C0" w:rsidP="00C222C0">
      <w:pPr>
        <w:widowControl w:val="0"/>
        <w:autoSpaceDE w:val="0"/>
        <w:autoSpaceDN w:val="0"/>
        <w:ind w:firstLine="539"/>
        <w:rPr>
          <w:szCs w:val="24"/>
        </w:rPr>
      </w:pPr>
      <w:r w:rsidRPr="00C222C0">
        <w:rPr>
          <w:szCs w:val="24"/>
        </w:rPr>
        <w:t>Интересы заявителей могут представлять иные лица в соответствии с законодательством Российской Федерации (далее - представители).</w:t>
      </w:r>
    </w:p>
    <w:p w:rsidR="00C222C0" w:rsidRPr="00C222C0" w:rsidRDefault="00C222C0" w:rsidP="00C222C0">
      <w:pPr>
        <w:autoSpaceDE w:val="0"/>
        <w:autoSpaceDN w:val="0"/>
        <w:adjustRightInd w:val="0"/>
        <w:ind w:firstLine="426"/>
        <w:rPr>
          <w:szCs w:val="24"/>
        </w:rPr>
      </w:pPr>
      <w:r w:rsidRPr="00C222C0">
        <w:rPr>
          <w:szCs w:val="24"/>
        </w:rPr>
        <w:t>Идентификаторы категорий (признаков) заявителей указаны в приложении 2 к Административному регламенту.</w:t>
      </w:r>
    </w:p>
    <w:p w:rsidR="00C222C0" w:rsidRPr="00C222C0" w:rsidRDefault="00C222C0" w:rsidP="00C222C0">
      <w:pPr>
        <w:widowControl w:val="0"/>
        <w:autoSpaceDE w:val="0"/>
        <w:autoSpaceDN w:val="0"/>
        <w:ind w:firstLine="539"/>
        <w:rPr>
          <w:szCs w:val="24"/>
        </w:rPr>
      </w:pPr>
    </w:p>
    <w:p w:rsidR="00C222C0" w:rsidRPr="00C222C0" w:rsidRDefault="00C222C0" w:rsidP="00C222C0">
      <w:pPr>
        <w:widowControl w:val="0"/>
        <w:autoSpaceDE w:val="0"/>
        <w:autoSpaceDN w:val="0"/>
        <w:ind w:firstLine="539"/>
        <w:rPr>
          <w:szCs w:val="24"/>
        </w:rPr>
      </w:pPr>
      <w:r w:rsidRPr="00C222C0">
        <w:rPr>
          <w:szCs w:val="24"/>
        </w:rPr>
        <w:lastRenderedPageBreak/>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w:t>
      </w:r>
    </w:p>
    <w:p w:rsidR="00C222C0" w:rsidRPr="00C222C0" w:rsidRDefault="00C222C0" w:rsidP="00C222C0">
      <w:pPr>
        <w:widowControl w:val="0"/>
        <w:autoSpaceDE w:val="0"/>
        <w:autoSpaceDN w:val="0"/>
        <w:ind w:firstLine="539"/>
        <w:rPr>
          <w:szCs w:val="24"/>
        </w:rPr>
      </w:pPr>
    </w:p>
    <w:p w:rsidR="00C222C0" w:rsidRPr="00C222C0" w:rsidRDefault="00C222C0" w:rsidP="00C222C0">
      <w:pPr>
        <w:widowControl w:val="0"/>
        <w:autoSpaceDE w:val="0"/>
        <w:autoSpaceDN w:val="0"/>
        <w:ind w:firstLine="539"/>
        <w:rPr>
          <w:szCs w:val="24"/>
        </w:rPr>
      </w:pPr>
      <w:r w:rsidRPr="00C222C0">
        <w:rPr>
          <w:szCs w:val="24"/>
        </w:rPr>
        <w:t>1.3. Требования к порядку информирования о предоставлении муниципальной услуги.</w:t>
      </w:r>
    </w:p>
    <w:p w:rsidR="00C222C0" w:rsidRPr="00C222C0" w:rsidRDefault="00C222C0" w:rsidP="00C222C0">
      <w:pPr>
        <w:widowControl w:val="0"/>
        <w:autoSpaceDE w:val="0"/>
        <w:autoSpaceDN w:val="0"/>
        <w:ind w:firstLine="539"/>
        <w:rPr>
          <w:szCs w:val="24"/>
        </w:rPr>
      </w:pPr>
      <w:r w:rsidRPr="00C222C0">
        <w:rPr>
          <w:szCs w:val="24"/>
        </w:rPr>
        <w:t>1.3.1. Информация по вопросам предоставления муниципальной услуги, сведений о ходе предоставления муниципальной услуги предоставляется:</w:t>
      </w:r>
    </w:p>
    <w:p w:rsidR="00C222C0" w:rsidRPr="00C222C0" w:rsidRDefault="00C222C0" w:rsidP="00C222C0">
      <w:pPr>
        <w:widowControl w:val="0"/>
        <w:autoSpaceDE w:val="0"/>
        <w:autoSpaceDN w:val="0"/>
        <w:ind w:firstLine="539"/>
        <w:rPr>
          <w:szCs w:val="24"/>
        </w:rPr>
      </w:pPr>
      <w:r w:rsidRPr="00C222C0">
        <w:rPr>
          <w:szCs w:val="24"/>
        </w:rPr>
        <w:t xml:space="preserve">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 в соответствии с </w:t>
      </w:r>
      <w:hyperlink w:anchor="P386">
        <w:r w:rsidRPr="00C222C0">
          <w:rPr>
            <w:color w:val="000000"/>
            <w:szCs w:val="24"/>
          </w:rPr>
          <w:t>пунктом 6.3</w:t>
        </w:r>
      </w:hyperlink>
      <w:r w:rsidRPr="00C222C0">
        <w:rPr>
          <w:color w:val="000000"/>
          <w:szCs w:val="24"/>
        </w:rPr>
        <w:t xml:space="preserve"> </w:t>
      </w:r>
      <w:r w:rsidRPr="00C222C0">
        <w:rPr>
          <w:szCs w:val="24"/>
        </w:rPr>
        <w:t>настоящего административного регламента;</w:t>
      </w:r>
    </w:p>
    <w:p w:rsidR="00C222C0" w:rsidRPr="00C222C0" w:rsidRDefault="00C222C0" w:rsidP="00C222C0">
      <w:pPr>
        <w:widowControl w:val="0"/>
        <w:autoSpaceDE w:val="0"/>
        <w:autoSpaceDN w:val="0"/>
        <w:ind w:firstLine="539"/>
        <w:rPr>
          <w:szCs w:val="24"/>
        </w:rPr>
      </w:pPr>
      <w:r w:rsidRPr="00C222C0">
        <w:rPr>
          <w:szCs w:val="24"/>
        </w:rPr>
        <w:t xml:space="preserve">2) по телефону </w:t>
      </w:r>
      <w:proofErr w:type="gramStart"/>
      <w:r w:rsidRPr="00C222C0">
        <w:rPr>
          <w:szCs w:val="24"/>
        </w:rPr>
        <w:t>Уполномоченном</w:t>
      </w:r>
      <w:proofErr w:type="gramEnd"/>
      <w:r w:rsidRPr="00C222C0">
        <w:rPr>
          <w:szCs w:val="24"/>
        </w:rPr>
        <w:t xml:space="preserve"> органе или многофункциональном центре;</w:t>
      </w:r>
    </w:p>
    <w:p w:rsidR="00C222C0" w:rsidRPr="00C222C0" w:rsidRDefault="00C222C0" w:rsidP="00C222C0">
      <w:pPr>
        <w:widowControl w:val="0"/>
        <w:autoSpaceDE w:val="0"/>
        <w:autoSpaceDN w:val="0"/>
        <w:ind w:firstLine="539"/>
        <w:rPr>
          <w:szCs w:val="24"/>
        </w:rPr>
      </w:pPr>
      <w:r w:rsidRPr="00C222C0">
        <w:rPr>
          <w:szCs w:val="24"/>
        </w:rPr>
        <w:t>3) письменно, в том числе посредством электронной почты, факсимильной связи;</w:t>
      </w:r>
    </w:p>
    <w:p w:rsidR="00C222C0" w:rsidRPr="00C222C0" w:rsidRDefault="00C222C0" w:rsidP="00C222C0">
      <w:pPr>
        <w:widowControl w:val="0"/>
        <w:autoSpaceDE w:val="0"/>
        <w:autoSpaceDN w:val="0"/>
        <w:ind w:firstLine="539"/>
        <w:rPr>
          <w:szCs w:val="24"/>
        </w:rPr>
      </w:pPr>
      <w:r w:rsidRPr="00C222C0">
        <w:rPr>
          <w:szCs w:val="24"/>
        </w:rPr>
        <w:t>4) посредством размещения в открытой и доступной форме информации:</w:t>
      </w:r>
    </w:p>
    <w:p w:rsidR="00C222C0" w:rsidRPr="00C222C0" w:rsidRDefault="00C222C0" w:rsidP="00C222C0">
      <w:pPr>
        <w:widowControl w:val="0"/>
        <w:autoSpaceDE w:val="0"/>
        <w:autoSpaceDN w:val="0"/>
        <w:ind w:firstLine="539"/>
        <w:rPr>
          <w:szCs w:val="24"/>
        </w:rPr>
      </w:pPr>
      <w:r w:rsidRPr="00C222C0">
        <w:rPr>
          <w:szCs w:val="24"/>
        </w:rPr>
        <w:t xml:space="preserve">- на портале федеральной информационной адресной системы в информационно-телекоммуникационной сети "Интернет" </w:t>
      </w:r>
      <w:r w:rsidRPr="00C222C0">
        <w:rPr>
          <w:color w:val="000000"/>
          <w:szCs w:val="24"/>
        </w:rPr>
        <w:t>(</w:t>
      </w:r>
      <w:hyperlink r:id="rId9">
        <w:r w:rsidRPr="00C222C0">
          <w:rPr>
            <w:color w:val="000000"/>
            <w:szCs w:val="24"/>
          </w:rPr>
          <w:t>https://fias.nalog.ru/</w:t>
        </w:r>
      </w:hyperlink>
      <w:r w:rsidRPr="00C222C0">
        <w:rPr>
          <w:color w:val="000000"/>
          <w:szCs w:val="24"/>
        </w:rPr>
        <w:t>)</w:t>
      </w:r>
      <w:r w:rsidRPr="00C222C0">
        <w:rPr>
          <w:szCs w:val="24"/>
        </w:rPr>
        <w:t xml:space="preserve"> (далее - портал ФИАС);</w:t>
      </w:r>
    </w:p>
    <w:p w:rsidR="00C222C0" w:rsidRPr="00C222C0" w:rsidRDefault="00C222C0" w:rsidP="00C222C0">
      <w:pPr>
        <w:widowControl w:val="0"/>
        <w:autoSpaceDE w:val="0"/>
        <w:autoSpaceDN w:val="0"/>
        <w:ind w:firstLine="539"/>
        <w:rPr>
          <w:szCs w:val="24"/>
        </w:rPr>
      </w:pPr>
      <w:r w:rsidRPr="00C222C0">
        <w:rPr>
          <w:szCs w:val="24"/>
        </w:rPr>
        <w:t xml:space="preserve">- в федеральной государственной информационной системе "Единый портал государственных и муниципальных услуг (функций)" </w:t>
      </w:r>
      <w:r w:rsidRPr="00C222C0">
        <w:rPr>
          <w:color w:val="000000"/>
          <w:szCs w:val="24"/>
        </w:rPr>
        <w:t>(</w:t>
      </w:r>
      <w:hyperlink r:id="rId10">
        <w:r w:rsidRPr="00C222C0">
          <w:rPr>
            <w:color w:val="000000"/>
            <w:szCs w:val="24"/>
          </w:rPr>
          <w:t>https://www.gosuslugi.ru/</w:t>
        </w:r>
      </w:hyperlink>
      <w:r w:rsidRPr="00C222C0">
        <w:rPr>
          <w:color w:val="000000"/>
          <w:szCs w:val="24"/>
        </w:rPr>
        <w:t>)</w:t>
      </w:r>
      <w:r w:rsidRPr="00C222C0">
        <w:rPr>
          <w:szCs w:val="24"/>
        </w:rPr>
        <w:t xml:space="preserve"> (далее - ЕГПУ);</w:t>
      </w:r>
    </w:p>
    <w:p w:rsidR="00C222C0" w:rsidRPr="00C222C0" w:rsidRDefault="00C222C0" w:rsidP="00C222C0">
      <w:pPr>
        <w:widowControl w:val="0"/>
        <w:autoSpaceDE w:val="0"/>
        <w:autoSpaceDN w:val="0"/>
        <w:ind w:firstLine="539"/>
        <w:rPr>
          <w:szCs w:val="24"/>
        </w:rPr>
      </w:pPr>
      <w:r w:rsidRPr="00C222C0">
        <w:rPr>
          <w:szCs w:val="24"/>
        </w:rPr>
        <w:t>- на региональных порталах государственных и муниципальных услуг (</w:t>
      </w:r>
      <w:hyperlink r:id="rId11" w:history="1">
        <w:r w:rsidRPr="00C222C0">
          <w:rPr>
            <w:color w:val="000000"/>
            <w:szCs w:val="24"/>
          </w:rPr>
          <w:t>https://моидокументы</w:t>
        </w:r>
      </w:hyperlink>
      <w:r>
        <w:rPr>
          <w:szCs w:val="24"/>
        </w:rPr>
        <w:t xml:space="preserve"> 56</w:t>
      </w:r>
      <w:r w:rsidRPr="00C222C0">
        <w:rPr>
          <w:szCs w:val="24"/>
        </w:rPr>
        <w:t>.рф</w:t>
      </w:r>
      <w:proofErr w:type="gramStart"/>
      <w:r w:rsidRPr="00C222C0">
        <w:rPr>
          <w:szCs w:val="24"/>
        </w:rPr>
        <w:t xml:space="preserve"> )</w:t>
      </w:r>
      <w:proofErr w:type="gramEnd"/>
      <w:r w:rsidRPr="00C222C0">
        <w:rPr>
          <w:szCs w:val="24"/>
        </w:rPr>
        <w:t xml:space="preserve"> (функций) (далее - региональный портал);</w:t>
      </w:r>
    </w:p>
    <w:p w:rsidR="00C222C0" w:rsidRPr="00C222C0" w:rsidRDefault="00C222C0" w:rsidP="00C222C0">
      <w:pPr>
        <w:widowControl w:val="0"/>
        <w:autoSpaceDE w:val="0"/>
        <w:autoSpaceDN w:val="0"/>
        <w:ind w:firstLine="539"/>
        <w:rPr>
          <w:szCs w:val="24"/>
        </w:rPr>
      </w:pPr>
      <w:r w:rsidRPr="00C222C0">
        <w:rPr>
          <w:szCs w:val="24"/>
        </w:rPr>
        <w:t xml:space="preserve">- официальном </w:t>
      </w:r>
      <w:proofErr w:type="gramStart"/>
      <w:r w:rsidRPr="00C222C0">
        <w:rPr>
          <w:szCs w:val="24"/>
        </w:rPr>
        <w:t>сайте</w:t>
      </w:r>
      <w:proofErr w:type="gramEnd"/>
      <w:r w:rsidRPr="00C222C0">
        <w:rPr>
          <w:szCs w:val="24"/>
        </w:rPr>
        <w:t xml:space="preserve"> Уполномоченного органа (</w:t>
      </w:r>
      <w:hyperlink r:id="rId12" w:history="1">
        <w:r w:rsidR="001608BA" w:rsidRPr="007B2075">
          <w:rPr>
            <w:rStyle w:val="afd"/>
            <w:rFonts w:ascii="Times New Roman" w:eastAsia="Times New Roman" w:hAnsi="Times New Roman" w:cs="Times New Roman"/>
            <w:sz w:val="28"/>
            <w:szCs w:val="24"/>
          </w:rPr>
          <w:t>https://</w:t>
        </w:r>
        <w:proofErr w:type="spellStart"/>
        <w:r w:rsidR="001608BA" w:rsidRPr="007B2075">
          <w:rPr>
            <w:rStyle w:val="afd"/>
            <w:rFonts w:ascii="Times New Roman" w:eastAsia="Times New Roman" w:hAnsi="Times New Roman" w:cs="Times New Roman"/>
            <w:sz w:val="28"/>
            <w:szCs w:val="24"/>
            <w:lang w:val="en-US"/>
          </w:rPr>
          <w:t>mo</w:t>
        </w:r>
        <w:proofErr w:type="spellEnd"/>
        <w:r w:rsidR="001608BA" w:rsidRPr="007B2075">
          <w:rPr>
            <w:rStyle w:val="afd"/>
            <w:rFonts w:ascii="Times New Roman" w:eastAsia="Times New Roman" w:hAnsi="Times New Roman" w:cs="Times New Roman"/>
            <w:sz w:val="28"/>
            <w:szCs w:val="24"/>
          </w:rPr>
          <w:t>-</w:t>
        </w:r>
        <w:proofErr w:type="spellStart"/>
        <w:r w:rsidR="001608BA" w:rsidRPr="007B2075">
          <w:rPr>
            <w:rStyle w:val="afd"/>
            <w:rFonts w:ascii="Times New Roman" w:eastAsia="Calibri" w:hAnsi="Times New Roman" w:cs="Times New Roman"/>
            <w:sz w:val="28"/>
            <w:szCs w:val="24"/>
            <w:lang w:val="en-US"/>
          </w:rPr>
          <w:t>alekseevka</w:t>
        </w:r>
        <w:proofErr w:type="spellEnd"/>
        <w:r w:rsidR="001608BA" w:rsidRPr="007B2075">
          <w:rPr>
            <w:rStyle w:val="afd"/>
            <w:rFonts w:ascii="Times New Roman" w:eastAsia="Calibri" w:hAnsi="Times New Roman" w:cs="Times New Roman"/>
            <w:sz w:val="28"/>
            <w:szCs w:val="24"/>
          </w:rPr>
          <w:t>.</w:t>
        </w:r>
        <w:proofErr w:type="spellStart"/>
        <w:r w:rsidR="001608BA" w:rsidRPr="007B2075">
          <w:rPr>
            <w:rStyle w:val="afd"/>
            <w:rFonts w:ascii="Times New Roman" w:eastAsia="Calibri" w:hAnsi="Times New Roman" w:cs="Times New Roman"/>
            <w:sz w:val="28"/>
            <w:szCs w:val="24"/>
            <w:lang w:val="en-US"/>
          </w:rPr>
          <w:t>ru</w:t>
        </w:r>
        <w:proofErr w:type="spellEnd"/>
      </w:hyperlink>
      <w:r w:rsidRPr="00C222C0">
        <w:rPr>
          <w:szCs w:val="24"/>
        </w:rPr>
        <w:t>) (далее - официальный сайт уполномоченного органа);</w:t>
      </w:r>
    </w:p>
    <w:p w:rsidR="00C222C0" w:rsidRPr="00C222C0" w:rsidRDefault="00C222C0" w:rsidP="00C222C0">
      <w:pPr>
        <w:widowControl w:val="0"/>
        <w:autoSpaceDE w:val="0"/>
        <w:autoSpaceDN w:val="0"/>
        <w:ind w:firstLine="539"/>
        <w:rPr>
          <w:szCs w:val="24"/>
        </w:rPr>
      </w:pPr>
      <w:r w:rsidRPr="00C222C0">
        <w:rPr>
          <w:szCs w:val="24"/>
        </w:rPr>
        <w:t>5) посредством размещения информации на информационных стендах Уполномоченного органа или многофункционального центра.</w:t>
      </w:r>
    </w:p>
    <w:p w:rsidR="00C222C0" w:rsidRPr="00C222C0" w:rsidRDefault="00C222C0" w:rsidP="00C222C0">
      <w:pPr>
        <w:widowControl w:val="0"/>
        <w:autoSpaceDE w:val="0"/>
        <w:autoSpaceDN w:val="0"/>
        <w:ind w:firstLine="539"/>
        <w:rPr>
          <w:szCs w:val="24"/>
        </w:rPr>
      </w:pPr>
      <w:r w:rsidRPr="00C222C0">
        <w:rPr>
          <w:szCs w:val="24"/>
        </w:rPr>
        <w:t>1.4. Информирование осуществляется по вопросам, касающимся:</w:t>
      </w:r>
    </w:p>
    <w:p w:rsidR="00C222C0" w:rsidRPr="00C222C0" w:rsidRDefault="00C222C0" w:rsidP="00C222C0">
      <w:pPr>
        <w:widowControl w:val="0"/>
        <w:autoSpaceDE w:val="0"/>
        <w:autoSpaceDN w:val="0"/>
        <w:ind w:firstLine="539"/>
        <w:rPr>
          <w:szCs w:val="24"/>
        </w:rPr>
      </w:pPr>
      <w:r w:rsidRPr="00C222C0">
        <w:rPr>
          <w:szCs w:val="24"/>
        </w:rPr>
        <w:t>- способов подачи заявления о предоставлении Услуги;</w:t>
      </w:r>
    </w:p>
    <w:p w:rsidR="00C222C0" w:rsidRPr="00C222C0" w:rsidRDefault="00C222C0" w:rsidP="00C222C0">
      <w:pPr>
        <w:widowControl w:val="0"/>
        <w:autoSpaceDE w:val="0"/>
        <w:autoSpaceDN w:val="0"/>
        <w:ind w:firstLine="539"/>
        <w:rPr>
          <w:szCs w:val="24"/>
        </w:rPr>
      </w:pPr>
      <w:r w:rsidRPr="00C222C0">
        <w:rPr>
          <w:szCs w:val="24"/>
        </w:rPr>
        <w:t>- адресов Уполномоченного органа и многофункциональных центров, обращение в которые необходимо для предоставления Услуги;</w:t>
      </w:r>
    </w:p>
    <w:p w:rsidR="00C222C0" w:rsidRPr="00C222C0" w:rsidRDefault="00C222C0" w:rsidP="00C222C0">
      <w:pPr>
        <w:widowControl w:val="0"/>
        <w:autoSpaceDE w:val="0"/>
        <w:autoSpaceDN w:val="0"/>
        <w:ind w:firstLine="539"/>
        <w:rPr>
          <w:szCs w:val="24"/>
        </w:rPr>
      </w:pPr>
      <w:r w:rsidRPr="00C222C0">
        <w:rPr>
          <w:szCs w:val="24"/>
        </w:rPr>
        <w:t>- справочной информации о работе Уполномоченного органа (структурных подразделений Уполномоченного органа);</w:t>
      </w:r>
    </w:p>
    <w:p w:rsidR="00C222C0" w:rsidRPr="00C222C0" w:rsidRDefault="00C222C0" w:rsidP="00C222C0">
      <w:pPr>
        <w:widowControl w:val="0"/>
        <w:autoSpaceDE w:val="0"/>
        <w:autoSpaceDN w:val="0"/>
        <w:ind w:firstLine="539"/>
        <w:rPr>
          <w:szCs w:val="24"/>
        </w:rPr>
      </w:pPr>
      <w:r w:rsidRPr="00C222C0">
        <w:rPr>
          <w:szCs w:val="24"/>
        </w:rPr>
        <w:t>- документов, необходимых для предоставления Услуги;</w:t>
      </w:r>
    </w:p>
    <w:p w:rsidR="00C222C0" w:rsidRPr="00C222C0" w:rsidRDefault="00C222C0" w:rsidP="00C222C0">
      <w:pPr>
        <w:widowControl w:val="0"/>
        <w:autoSpaceDE w:val="0"/>
        <w:autoSpaceDN w:val="0"/>
        <w:ind w:firstLine="539"/>
        <w:rPr>
          <w:szCs w:val="24"/>
        </w:rPr>
      </w:pPr>
      <w:r w:rsidRPr="00C222C0">
        <w:rPr>
          <w:szCs w:val="24"/>
        </w:rPr>
        <w:t>- порядка и сроков предоставления Услуги;</w:t>
      </w:r>
    </w:p>
    <w:p w:rsidR="00C222C0" w:rsidRPr="00C222C0" w:rsidRDefault="00C222C0" w:rsidP="00C222C0">
      <w:pPr>
        <w:widowControl w:val="0"/>
        <w:autoSpaceDE w:val="0"/>
        <w:autoSpaceDN w:val="0"/>
        <w:ind w:firstLine="539"/>
        <w:rPr>
          <w:szCs w:val="24"/>
        </w:rPr>
      </w:pPr>
      <w:r w:rsidRPr="00C222C0">
        <w:rPr>
          <w:szCs w:val="24"/>
        </w:rPr>
        <w:t>- порядка получения сведений о ходе рассмотрения заявления о предоставлении Услуги и о результатах ее предоставления;</w:t>
      </w:r>
    </w:p>
    <w:p w:rsidR="00C222C0" w:rsidRPr="00C222C0" w:rsidRDefault="00C222C0" w:rsidP="00C222C0">
      <w:pPr>
        <w:widowControl w:val="0"/>
        <w:autoSpaceDE w:val="0"/>
        <w:autoSpaceDN w:val="0"/>
        <w:ind w:firstLine="539"/>
        <w:rPr>
          <w:szCs w:val="24"/>
        </w:rPr>
      </w:pPr>
      <w:r w:rsidRPr="00C222C0">
        <w:rPr>
          <w:szCs w:val="24"/>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C222C0" w:rsidRPr="00C222C0" w:rsidRDefault="00C222C0" w:rsidP="00C222C0">
      <w:pPr>
        <w:widowControl w:val="0"/>
        <w:autoSpaceDE w:val="0"/>
        <w:autoSpaceDN w:val="0"/>
        <w:ind w:firstLine="539"/>
        <w:rPr>
          <w:szCs w:val="24"/>
        </w:rPr>
      </w:pPr>
      <w:r w:rsidRPr="00C222C0">
        <w:rPr>
          <w:szCs w:val="24"/>
        </w:rPr>
        <w:t xml:space="preserve">- порядка досудебного (внесудебного) обжалования действий (бездействия) </w:t>
      </w:r>
      <w:r w:rsidRPr="00C222C0">
        <w:rPr>
          <w:szCs w:val="24"/>
        </w:rPr>
        <w:lastRenderedPageBreak/>
        <w:t>должностных лиц Уполномоченного органа, работников многофункциональных центров и принимаемых ими при предоставлении Услуги решений.</w:t>
      </w:r>
    </w:p>
    <w:p w:rsidR="00C222C0" w:rsidRPr="00C222C0" w:rsidRDefault="00C222C0" w:rsidP="00C222C0">
      <w:pPr>
        <w:widowControl w:val="0"/>
        <w:autoSpaceDE w:val="0"/>
        <w:autoSpaceDN w:val="0"/>
        <w:ind w:firstLine="539"/>
        <w:rPr>
          <w:szCs w:val="24"/>
        </w:rPr>
      </w:pPr>
      <w:r w:rsidRPr="00C222C0">
        <w:rPr>
          <w:szCs w:val="24"/>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C222C0" w:rsidRPr="00C222C0" w:rsidRDefault="00C222C0" w:rsidP="00C222C0">
      <w:pPr>
        <w:widowControl w:val="0"/>
        <w:autoSpaceDE w:val="0"/>
        <w:autoSpaceDN w:val="0"/>
        <w:ind w:firstLine="539"/>
        <w:rPr>
          <w:szCs w:val="24"/>
        </w:rPr>
      </w:pPr>
      <w:bookmarkStart w:id="2" w:name="P88"/>
      <w:bookmarkEnd w:id="2"/>
      <w:r w:rsidRPr="00C222C0">
        <w:rPr>
          <w:szCs w:val="24"/>
        </w:rPr>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C222C0">
        <w:rPr>
          <w:szCs w:val="24"/>
        </w:rPr>
        <w:t>обратившихся</w:t>
      </w:r>
      <w:proofErr w:type="gramEnd"/>
      <w:r w:rsidRPr="00C222C0">
        <w:rPr>
          <w:szCs w:val="24"/>
        </w:rPr>
        <w:t xml:space="preserve"> по интересующим вопросам.</w:t>
      </w:r>
    </w:p>
    <w:p w:rsidR="00C222C0" w:rsidRPr="00C222C0" w:rsidRDefault="00C222C0" w:rsidP="00C222C0">
      <w:pPr>
        <w:widowControl w:val="0"/>
        <w:autoSpaceDE w:val="0"/>
        <w:autoSpaceDN w:val="0"/>
        <w:ind w:firstLine="539"/>
        <w:rPr>
          <w:szCs w:val="24"/>
        </w:rPr>
      </w:pPr>
      <w:r w:rsidRPr="00C222C0">
        <w:rPr>
          <w:szCs w:val="24"/>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C222C0" w:rsidRPr="00C222C0" w:rsidRDefault="00C222C0" w:rsidP="00C222C0">
      <w:pPr>
        <w:widowControl w:val="0"/>
        <w:autoSpaceDE w:val="0"/>
        <w:autoSpaceDN w:val="0"/>
        <w:ind w:firstLine="539"/>
        <w:rPr>
          <w:szCs w:val="24"/>
        </w:rPr>
      </w:pPr>
      <w:r w:rsidRPr="00C222C0">
        <w:rPr>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C222C0" w:rsidRPr="00C222C0" w:rsidRDefault="00C222C0" w:rsidP="00C222C0">
      <w:pPr>
        <w:widowControl w:val="0"/>
        <w:autoSpaceDE w:val="0"/>
        <w:autoSpaceDN w:val="0"/>
        <w:ind w:firstLine="539"/>
        <w:rPr>
          <w:szCs w:val="24"/>
        </w:rPr>
      </w:pPr>
      <w:r w:rsidRPr="00C222C0">
        <w:rPr>
          <w:szCs w:val="24"/>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C222C0" w:rsidRPr="00C222C0" w:rsidRDefault="00C222C0" w:rsidP="00C222C0">
      <w:pPr>
        <w:widowControl w:val="0"/>
        <w:autoSpaceDE w:val="0"/>
        <w:autoSpaceDN w:val="0"/>
        <w:ind w:firstLine="539"/>
        <w:rPr>
          <w:szCs w:val="24"/>
        </w:rPr>
      </w:pPr>
      <w:r w:rsidRPr="00C222C0">
        <w:rPr>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C222C0" w:rsidRPr="00C222C0" w:rsidRDefault="00C222C0" w:rsidP="00C222C0">
      <w:pPr>
        <w:widowControl w:val="0"/>
        <w:autoSpaceDE w:val="0"/>
        <w:autoSpaceDN w:val="0"/>
        <w:ind w:firstLine="539"/>
        <w:rPr>
          <w:szCs w:val="24"/>
        </w:rPr>
      </w:pPr>
      <w:r w:rsidRPr="00C222C0">
        <w:rPr>
          <w:szCs w:val="24"/>
        </w:rPr>
        <w:t>Продолжительность информирования по телефону не должна превышать 10 минут.</w:t>
      </w:r>
    </w:p>
    <w:p w:rsidR="00C222C0" w:rsidRPr="00C222C0" w:rsidRDefault="00C222C0" w:rsidP="00C222C0">
      <w:pPr>
        <w:widowControl w:val="0"/>
        <w:autoSpaceDE w:val="0"/>
        <w:autoSpaceDN w:val="0"/>
        <w:ind w:firstLine="539"/>
        <w:rPr>
          <w:szCs w:val="24"/>
        </w:rPr>
      </w:pPr>
      <w:r w:rsidRPr="00C222C0">
        <w:rPr>
          <w:szCs w:val="24"/>
        </w:rPr>
        <w:t>Информирование осуществляется в соответствии с графиком приема граждан.</w:t>
      </w:r>
    </w:p>
    <w:p w:rsidR="00C222C0" w:rsidRPr="00C222C0" w:rsidRDefault="00C222C0" w:rsidP="00C222C0">
      <w:pPr>
        <w:widowControl w:val="0"/>
        <w:autoSpaceDE w:val="0"/>
        <w:autoSpaceDN w:val="0"/>
        <w:ind w:firstLine="539"/>
        <w:rPr>
          <w:color w:val="000000"/>
          <w:szCs w:val="24"/>
        </w:rPr>
      </w:pPr>
      <w:r w:rsidRPr="00C222C0">
        <w:rPr>
          <w:color w:val="000000"/>
          <w:szCs w:val="24"/>
        </w:rPr>
        <w:t xml:space="preserve">1.6. </w:t>
      </w:r>
      <w:proofErr w:type="gramStart"/>
      <w:r w:rsidRPr="00C222C0">
        <w:rPr>
          <w:color w:val="000000"/>
          <w:szCs w:val="24"/>
        </w:rPr>
        <w:t xml:space="preserve">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w:t>
      </w:r>
      <w:hyperlink w:anchor="P88">
        <w:r w:rsidRPr="00C222C0">
          <w:rPr>
            <w:color w:val="000000"/>
            <w:szCs w:val="24"/>
          </w:rPr>
          <w:t>пункте 1.5</w:t>
        </w:r>
      </w:hyperlink>
      <w:r w:rsidRPr="00C222C0">
        <w:rPr>
          <w:color w:val="000000"/>
          <w:szCs w:val="24"/>
        </w:rPr>
        <w:t xml:space="preserve"> настоящего Административного регламента в порядке, установленном Федеральным </w:t>
      </w:r>
      <w:hyperlink r:id="rId13">
        <w:r w:rsidRPr="00C222C0">
          <w:rPr>
            <w:color w:val="000000"/>
            <w:szCs w:val="24"/>
          </w:rPr>
          <w:t>законом</w:t>
        </w:r>
      </w:hyperlink>
      <w:r w:rsidRPr="00C222C0">
        <w:rPr>
          <w:color w:val="000000"/>
          <w:szCs w:val="24"/>
        </w:rPr>
        <w:t xml:space="preserve"> от 2 мая 2006 г. N 59-ФЗ "О порядке рассмотрения обращений граждан Российской Федерации" (далее Федеральный закон N 59-ФЗ).</w:t>
      </w:r>
      <w:proofErr w:type="gramEnd"/>
    </w:p>
    <w:p w:rsidR="00C222C0" w:rsidRPr="00C222C0" w:rsidRDefault="00C222C0" w:rsidP="00C222C0">
      <w:pPr>
        <w:widowControl w:val="0"/>
        <w:autoSpaceDE w:val="0"/>
        <w:autoSpaceDN w:val="0"/>
        <w:ind w:firstLine="539"/>
        <w:rPr>
          <w:color w:val="000000"/>
          <w:szCs w:val="24"/>
        </w:rPr>
      </w:pPr>
      <w:r w:rsidRPr="00C222C0">
        <w:rPr>
          <w:color w:val="000000"/>
          <w:szCs w:val="24"/>
        </w:rPr>
        <w:t xml:space="preserve">1.7. На ЕПГУ размещаются сведения, предусмотренные </w:t>
      </w:r>
      <w:hyperlink r:id="rId14">
        <w:r w:rsidRPr="00C222C0">
          <w:rPr>
            <w:color w:val="000000"/>
            <w:szCs w:val="24"/>
          </w:rPr>
          <w:t>Положением</w:t>
        </w:r>
      </w:hyperlink>
      <w:r w:rsidRPr="00C222C0">
        <w:rPr>
          <w:color w:val="000000"/>
          <w:szCs w:val="24"/>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C222C0" w:rsidRPr="00C222C0" w:rsidRDefault="00C222C0" w:rsidP="00C222C0">
      <w:pPr>
        <w:widowControl w:val="0"/>
        <w:autoSpaceDE w:val="0"/>
        <w:autoSpaceDN w:val="0"/>
        <w:ind w:firstLine="540"/>
        <w:rPr>
          <w:szCs w:val="24"/>
        </w:rPr>
      </w:pPr>
      <w:proofErr w:type="gramStart"/>
      <w:r w:rsidRPr="00C222C0">
        <w:rPr>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w:t>
      </w:r>
      <w:r w:rsidRPr="00C222C0">
        <w:rPr>
          <w:szCs w:val="24"/>
        </w:rPr>
        <w:lastRenderedPageBreak/>
        <w:t>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222C0" w:rsidRPr="00C222C0" w:rsidRDefault="00C222C0" w:rsidP="00C222C0">
      <w:pPr>
        <w:widowControl w:val="0"/>
        <w:autoSpaceDE w:val="0"/>
        <w:autoSpaceDN w:val="0"/>
        <w:ind w:firstLine="540"/>
        <w:rPr>
          <w:szCs w:val="24"/>
        </w:rPr>
      </w:pPr>
      <w:r w:rsidRPr="00C222C0">
        <w:rPr>
          <w:szCs w:val="24"/>
        </w:rPr>
        <w:t>1.8.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C222C0" w:rsidRPr="00C222C0" w:rsidRDefault="00C222C0" w:rsidP="00C222C0">
      <w:pPr>
        <w:widowControl w:val="0"/>
        <w:autoSpaceDE w:val="0"/>
        <w:autoSpaceDN w:val="0"/>
        <w:ind w:firstLine="540"/>
        <w:rPr>
          <w:szCs w:val="24"/>
        </w:rPr>
      </w:pPr>
      <w:r w:rsidRPr="00C222C0">
        <w:rPr>
          <w:szCs w:val="24"/>
        </w:rPr>
        <w:t>-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C222C0" w:rsidRPr="00C222C0" w:rsidRDefault="00C222C0" w:rsidP="00C222C0">
      <w:pPr>
        <w:widowControl w:val="0"/>
        <w:autoSpaceDE w:val="0"/>
        <w:autoSpaceDN w:val="0"/>
        <w:ind w:firstLine="540"/>
        <w:rPr>
          <w:szCs w:val="24"/>
        </w:rPr>
      </w:pPr>
      <w:r w:rsidRPr="00C222C0">
        <w:rPr>
          <w:szCs w:val="24"/>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C222C0" w:rsidRPr="00C222C0" w:rsidRDefault="00C222C0" w:rsidP="00C222C0">
      <w:pPr>
        <w:widowControl w:val="0"/>
        <w:autoSpaceDE w:val="0"/>
        <w:autoSpaceDN w:val="0"/>
        <w:ind w:firstLine="540"/>
        <w:rPr>
          <w:szCs w:val="24"/>
        </w:rPr>
      </w:pPr>
      <w:r w:rsidRPr="00C222C0">
        <w:rPr>
          <w:szCs w:val="24"/>
        </w:rPr>
        <w:t>- адрес официального сайта, а также электронной почты и (или) формы обратной связи Уполномоченного органа в сети "Интернет".</w:t>
      </w:r>
    </w:p>
    <w:p w:rsidR="00C222C0" w:rsidRPr="00C222C0" w:rsidRDefault="00C222C0" w:rsidP="00C222C0">
      <w:pPr>
        <w:widowControl w:val="0"/>
        <w:autoSpaceDE w:val="0"/>
        <w:autoSpaceDN w:val="0"/>
        <w:ind w:firstLine="540"/>
        <w:rPr>
          <w:color w:val="000000"/>
          <w:szCs w:val="24"/>
        </w:rPr>
      </w:pPr>
      <w:r w:rsidRPr="00C222C0">
        <w:rPr>
          <w:szCs w:val="24"/>
        </w:rPr>
        <w:t xml:space="preserve">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w:t>
      </w:r>
      <w:r w:rsidRPr="00C222C0">
        <w:rPr>
          <w:color w:val="000000"/>
          <w:szCs w:val="24"/>
        </w:rPr>
        <w:t xml:space="preserve">Федеральным </w:t>
      </w:r>
      <w:hyperlink r:id="rId15">
        <w:r w:rsidRPr="00C222C0">
          <w:rPr>
            <w:color w:val="000000"/>
            <w:szCs w:val="24"/>
          </w:rPr>
          <w:t>законом</w:t>
        </w:r>
      </w:hyperlink>
      <w:r w:rsidRPr="00C222C0">
        <w:rPr>
          <w:color w:val="000000"/>
          <w:szCs w:val="24"/>
        </w:rPr>
        <w:t xml:space="preserve"> от 27 июля 2010 г. N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C222C0" w:rsidRPr="00C222C0" w:rsidRDefault="00C222C0" w:rsidP="00C222C0">
      <w:pPr>
        <w:widowControl w:val="0"/>
        <w:autoSpaceDE w:val="0"/>
        <w:autoSpaceDN w:val="0"/>
        <w:ind w:firstLine="540"/>
        <w:rPr>
          <w:szCs w:val="24"/>
        </w:rPr>
      </w:pPr>
      <w:r w:rsidRPr="00C222C0">
        <w:rPr>
          <w:color w:val="000000"/>
          <w:szCs w:val="24"/>
        </w:rPr>
        <w:t xml:space="preserve">1.10. </w:t>
      </w:r>
      <w:proofErr w:type="gramStart"/>
      <w:r w:rsidRPr="00C222C0">
        <w:rPr>
          <w:color w:val="000000"/>
          <w:szCs w:val="24"/>
        </w:rPr>
        <w:t xml:space="preserve">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w:t>
      </w:r>
      <w:hyperlink r:id="rId16">
        <w:r w:rsidRPr="00C222C0">
          <w:rPr>
            <w:color w:val="000000"/>
            <w:szCs w:val="24"/>
          </w:rPr>
          <w:t>Постановлением</w:t>
        </w:r>
      </w:hyperlink>
      <w:r w:rsidRPr="00C222C0">
        <w:rPr>
          <w:color w:val="000000"/>
          <w:szCs w:val="24"/>
        </w:rPr>
        <w:t xml:space="preserve"> Правительства Российской Федерации от 27 сентября 2011 г. N 797 "О взаимодействии</w:t>
      </w:r>
      <w:r w:rsidRPr="00C222C0">
        <w:rPr>
          <w:szCs w:val="24"/>
        </w:rPr>
        <w:t xml:space="preserve">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w:t>
      </w:r>
      <w:proofErr w:type="gramEnd"/>
      <w:r w:rsidRPr="00C222C0">
        <w:rPr>
          <w:szCs w:val="24"/>
        </w:rPr>
        <w:t>,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C222C0" w:rsidRPr="00C222C0" w:rsidRDefault="00C222C0" w:rsidP="00C222C0">
      <w:pPr>
        <w:widowControl w:val="0"/>
        <w:autoSpaceDE w:val="0"/>
        <w:autoSpaceDN w:val="0"/>
        <w:ind w:firstLine="540"/>
        <w:rPr>
          <w:szCs w:val="24"/>
        </w:rPr>
      </w:pPr>
      <w:r w:rsidRPr="00C222C0">
        <w:rPr>
          <w:szCs w:val="24"/>
        </w:rPr>
        <w:t>1.11.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C222C0" w:rsidRPr="00C222C0" w:rsidRDefault="00C222C0" w:rsidP="00C222C0">
      <w:pPr>
        <w:widowControl w:val="0"/>
        <w:autoSpaceDE w:val="0"/>
        <w:autoSpaceDN w:val="0"/>
        <w:ind w:firstLine="0"/>
        <w:rPr>
          <w:szCs w:val="24"/>
        </w:rPr>
      </w:pPr>
    </w:p>
    <w:p w:rsidR="00C222C0" w:rsidRPr="00C222C0" w:rsidRDefault="00C222C0" w:rsidP="00C222C0">
      <w:pPr>
        <w:widowControl w:val="0"/>
        <w:autoSpaceDE w:val="0"/>
        <w:autoSpaceDN w:val="0"/>
        <w:ind w:firstLine="0"/>
        <w:jc w:val="center"/>
        <w:outlineLvl w:val="1"/>
        <w:rPr>
          <w:b/>
          <w:szCs w:val="24"/>
        </w:rPr>
      </w:pPr>
      <w:r w:rsidRPr="00C222C0">
        <w:rPr>
          <w:b/>
          <w:szCs w:val="24"/>
        </w:rPr>
        <w:t>2. Стандарт предоставления муниципальной услуги</w:t>
      </w:r>
    </w:p>
    <w:p w:rsidR="00C222C0" w:rsidRPr="00C222C0" w:rsidRDefault="00C222C0" w:rsidP="00C222C0">
      <w:pPr>
        <w:widowControl w:val="0"/>
        <w:autoSpaceDE w:val="0"/>
        <w:autoSpaceDN w:val="0"/>
        <w:ind w:firstLine="0"/>
        <w:rPr>
          <w:szCs w:val="24"/>
        </w:rPr>
      </w:pPr>
    </w:p>
    <w:p w:rsidR="00C222C0" w:rsidRPr="00C222C0" w:rsidRDefault="00C222C0" w:rsidP="00C222C0">
      <w:pPr>
        <w:widowControl w:val="0"/>
        <w:autoSpaceDE w:val="0"/>
        <w:autoSpaceDN w:val="0"/>
        <w:ind w:firstLine="540"/>
        <w:jc w:val="center"/>
        <w:rPr>
          <w:szCs w:val="24"/>
        </w:rPr>
      </w:pPr>
      <w:r w:rsidRPr="00C222C0">
        <w:rPr>
          <w:szCs w:val="24"/>
        </w:rPr>
        <w:t>Наименование муниципальной услуги</w:t>
      </w:r>
    </w:p>
    <w:p w:rsidR="00C222C0" w:rsidRPr="00C222C0" w:rsidRDefault="00C222C0" w:rsidP="00C222C0">
      <w:pPr>
        <w:widowControl w:val="0"/>
        <w:autoSpaceDE w:val="0"/>
        <w:autoSpaceDN w:val="0"/>
        <w:ind w:firstLine="540"/>
        <w:rPr>
          <w:szCs w:val="24"/>
        </w:rPr>
      </w:pPr>
    </w:p>
    <w:p w:rsidR="00C222C0" w:rsidRPr="00C222C0" w:rsidRDefault="00C222C0" w:rsidP="00C222C0">
      <w:pPr>
        <w:widowControl w:val="0"/>
        <w:autoSpaceDE w:val="0"/>
        <w:autoSpaceDN w:val="0"/>
        <w:ind w:firstLine="540"/>
        <w:rPr>
          <w:szCs w:val="24"/>
        </w:rPr>
      </w:pPr>
      <w:r w:rsidRPr="00C222C0">
        <w:rPr>
          <w:szCs w:val="24"/>
        </w:rPr>
        <w:lastRenderedPageBreak/>
        <w:t>2.1.Муниципальная услуга "Выдача разрешений на право вырубки зеленых насаждений".</w:t>
      </w:r>
    </w:p>
    <w:p w:rsidR="00C222C0" w:rsidRPr="00C222C0" w:rsidRDefault="00C222C0" w:rsidP="00C222C0">
      <w:pPr>
        <w:widowControl w:val="0"/>
        <w:autoSpaceDE w:val="0"/>
        <w:autoSpaceDN w:val="0"/>
        <w:ind w:firstLine="540"/>
        <w:rPr>
          <w:szCs w:val="24"/>
        </w:rPr>
      </w:pPr>
    </w:p>
    <w:p w:rsidR="00C222C0" w:rsidRPr="00C222C0" w:rsidRDefault="00C222C0" w:rsidP="00C222C0">
      <w:pPr>
        <w:widowControl w:val="0"/>
        <w:autoSpaceDE w:val="0"/>
        <w:autoSpaceDN w:val="0"/>
        <w:ind w:firstLine="540"/>
        <w:jc w:val="center"/>
        <w:rPr>
          <w:szCs w:val="24"/>
        </w:rPr>
      </w:pPr>
      <w:r w:rsidRPr="00C222C0">
        <w:rPr>
          <w:szCs w:val="24"/>
        </w:rPr>
        <w:t>Наименование органа местного самоуправления (организации), предоставляющего муниципальную услугу.</w:t>
      </w:r>
    </w:p>
    <w:p w:rsidR="00C222C0" w:rsidRPr="00C222C0" w:rsidRDefault="00C222C0" w:rsidP="00C222C0">
      <w:pPr>
        <w:widowControl w:val="0"/>
        <w:autoSpaceDE w:val="0"/>
        <w:autoSpaceDN w:val="0"/>
        <w:ind w:firstLine="540"/>
        <w:rPr>
          <w:szCs w:val="24"/>
        </w:rPr>
      </w:pPr>
      <w:r w:rsidRPr="00C222C0">
        <w:rPr>
          <w:szCs w:val="24"/>
        </w:rPr>
        <w:t xml:space="preserve">2.2. Муниципальная услуга предоставляется Уполномоченным органом - Администрация </w:t>
      </w:r>
      <w:r>
        <w:rPr>
          <w:szCs w:val="24"/>
        </w:rPr>
        <w:t>Алексеевского</w:t>
      </w:r>
      <w:r w:rsidRPr="00C222C0">
        <w:rPr>
          <w:szCs w:val="24"/>
        </w:rPr>
        <w:t xml:space="preserve"> </w:t>
      </w:r>
      <w:r>
        <w:rPr>
          <w:szCs w:val="24"/>
        </w:rPr>
        <w:t>сельсовета Асекеевского муниципального района Оренбургской</w:t>
      </w:r>
      <w:r w:rsidRPr="00C222C0">
        <w:rPr>
          <w:szCs w:val="24"/>
        </w:rPr>
        <w:t xml:space="preserve"> области.</w:t>
      </w:r>
    </w:p>
    <w:p w:rsidR="00C222C0" w:rsidRPr="00C222C0" w:rsidRDefault="00C222C0" w:rsidP="00C222C0">
      <w:pPr>
        <w:widowControl w:val="0"/>
        <w:autoSpaceDE w:val="0"/>
        <w:autoSpaceDN w:val="0"/>
        <w:ind w:firstLine="540"/>
        <w:rPr>
          <w:szCs w:val="24"/>
        </w:rPr>
      </w:pPr>
      <w:proofErr w:type="gramStart"/>
      <w:r w:rsidRPr="00C222C0">
        <w:rPr>
          <w:szCs w:val="24"/>
        </w:rPr>
        <w:t xml:space="preserve">Прием документов, необходимых для получения муниципальной услуги, и выдачу результата предоставления муниципальной услуги на бумажном носителе осуществляет Администрация </w:t>
      </w:r>
      <w:r>
        <w:rPr>
          <w:szCs w:val="24"/>
        </w:rPr>
        <w:t>Алексеевского</w:t>
      </w:r>
      <w:r w:rsidRPr="00C222C0">
        <w:rPr>
          <w:szCs w:val="24"/>
        </w:rPr>
        <w:t xml:space="preserve"> </w:t>
      </w:r>
      <w:r>
        <w:rPr>
          <w:szCs w:val="24"/>
        </w:rPr>
        <w:t>сельсовета Асекеевского муниципального района Оренбургской</w:t>
      </w:r>
      <w:r w:rsidRPr="00C222C0">
        <w:rPr>
          <w:szCs w:val="24"/>
        </w:rPr>
        <w:t xml:space="preserve"> области или государственно</w:t>
      </w:r>
      <w:r>
        <w:rPr>
          <w:szCs w:val="24"/>
        </w:rPr>
        <w:t>е бюджетное учреждение Оренбургской</w:t>
      </w:r>
      <w:r w:rsidRPr="00C222C0">
        <w:rPr>
          <w:szCs w:val="24"/>
        </w:rPr>
        <w:t xml:space="preserve"> области "Многофункциональный центр предоставления государственных и муниц</w:t>
      </w:r>
      <w:r w:rsidR="00137AA6">
        <w:rPr>
          <w:szCs w:val="24"/>
        </w:rPr>
        <w:t>ипальных услуг Оренбургской</w:t>
      </w:r>
      <w:r w:rsidRPr="00C222C0">
        <w:rPr>
          <w:szCs w:val="24"/>
        </w:rPr>
        <w:t>" (далее - МФЦ) в соответствии с соглашением о взаимодействии между Уполномоченным многофункциональным центром предоставления государственных</w:t>
      </w:r>
      <w:r>
        <w:rPr>
          <w:szCs w:val="24"/>
        </w:rPr>
        <w:t xml:space="preserve"> и муниципальных услуг Оренбургской</w:t>
      </w:r>
      <w:r w:rsidRPr="00C222C0">
        <w:rPr>
          <w:szCs w:val="24"/>
        </w:rPr>
        <w:t xml:space="preserve"> области и Администрацией</w:t>
      </w:r>
      <w:proofErr w:type="gramEnd"/>
      <w:r w:rsidRPr="00C222C0">
        <w:rPr>
          <w:szCs w:val="24"/>
        </w:rPr>
        <w:t xml:space="preserve"> </w:t>
      </w:r>
      <w:r>
        <w:rPr>
          <w:szCs w:val="24"/>
        </w:rPr>
        <w:t>Алексеевского сельсовета</w:t>
      </w:r>
      <w:r w:rsidRPr="00C222C0">
        <w:rPr>
          <w:szCs w:val="24"/>
        </w:rPr>
        <w:t xml:space="preserve"> </w:t>
      </w:r>
      <w:r>
        <w:rPr>
          <w:szCs w:val="24"/>
        </w:rPr>
        <w:t>Асекеевского муниципального района Оренбургской</w:t>
      </w:r>
      <w:r w:rsidRPr="00C222C0">
        <w:rPr>
          <w:szCs w:val="24"/>
        </w:rPr>
        <w:t xml:space="preserve"> области.</w:t>
      </w:r>
    </w:p>
    <w:p w:rsidR="00C222C0" w:rsidRPr="00C222C0" w:rsidRDefault="00EE112D" w:rsidP="00C222C0">
      <w:pPr>
        <w:widowControl w:val="0"/>
        <w:autoSpaceDE w:val="0"/>
        <w:autoSpaceDN w:val="0"/>
        <w:ind w:firstLine="539"/>
        <w:rPr>
          <w:szCs w:val="24"/>
        </w:rPr>
      </w:pPr>
      <w:r>
        <w:rPr>
          <w:szCs w:val="24"/>
        </w:rPr>
        <w:t xml:space="preserve"> </w:t>
      </w:r>
      <w:r w:rsidR="00C222C0" w:rsidRPr="00C222C0">
        <w:rPr>
          <w:szCs w:val="24"/>
        </w:rPr>
        <w:t>МФЦ участвует в предоставлении муниципальной услуги в части:</w:t>
      </w:r>
    </w:p>
    <w:p w:rsidR="00C222C0" w:rsidRPr="00C222C0" w:rsidRDefault="00C222C0" w:rsidP="00C222C0">
      <w:pPr>
        <w:widowControl w:val="0"/>
        <w:autoSpaceDE w:val="0"/>
        <w:autoSpaceDN w:val="0"/>
        <w:ind w:firstLine="539"/>
        <w:rPr>
          <w:szCs w:val="24"/>
        </w:rPr>
      </w:pPr>
      <w:r w:rsidRPr="00C222C0">
        <w:rPr>
          <w:szCs w:val="24"/>
        </w:rPr>
        <w:t>- информирования о порядке предоставления муниципальной услуги;</w:t>
      </w:r>
    </w:p>
    <w:p w:rsidR="00C222C0" w:rsidRPr="00C222C0" w:rsidRDefault="00C222C0" w:rsidP="00C222C0">
      <w:pPr>
        <w:widowControl w:val="0"/>
        <w:autoSpaceDE w:val="0"/>
        <w:autoSpaceDN w:val="0"/>
        <w:ind w:firstLine="539"/>
        <w:rPr>
          <w:szCs w:val="24"/>
        </w:rPr>
      </w:pPr>
      <w:r w:rsidRPr="00C222C0">
        <w:rPr>
          <w:szCs w:val="24"/>
        </w:rPr>
        <w:t>- приема заявлений и документов, необходимых для предоставления муниципальной услуги;</w:t>
      </w:r>
    </w:p>
    <w:p w:rsidR="00C222C0" w:rsidRPr="00C222C0" w:rsidRDefault="00C222C0" w:rsidP="00C222C0">
      <w:pPr>
        <w:widowControl w:val="0"/>
        <w:autoSpaceDE w:val="0"/>
        <w:autoSpaceDN w:val="0"/>
        <w:ind w:firstLine="539"/>
        <w:rPr>
          <w:szCs w:val="24"/>
        </w:rPr>
      </w:pPr>
      <w:r w:rsidRPr="00C222C0">
        <w:rPr>
          <w:szCs w:val="24"/>
        </w:rPr>
        <w:t>- выдачи результата предоставления муниципальной услуги.</w:t>
      </w:r>
    </w:p>
    <w:p w:rsidR="00C222C0" w:rsidRPr="00C222C0" w:rsidRDefault="00C222C0" w:rsidP="00C222C0">
      <w:pPr>
        <w:widowControl w:val="0"/>
        <w:autoSpaceDE w:val="0"/>
        <w:autoSpaceDN w:val="0"/>
        <w:ind w:firstLine="539"/>
        <w:rPr>
          <w:szCs w:val="24"/>
        </w:rPr>
      </w:pPr>
      <w:r w:rsidRPr="00C222C0">
        <w:rPr>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222C0" w:rsidRPr="00C222C0" w:rsidRDefault="00C222C0" w:rsidP="00C222C0">
      <w:pPr>
        <w:widowControl w:val="0"/>
        <w:autoSpaceDE w:val="0"/>
        <w:autoSpaceDN w:val="0"/>
        <w:ind w:firstLine="539"/>
        <w:rPr>
          <w:szCs w:val="24"/>
        </w:rPr>
      </w:pPr>
    </w:p>
    <w:p w:rsidR="00C222C0" w:rsidRPr="00C222C0" w:rsidRDefault="00C222C0" w:rsidP="00C222C0">
      <w:pPr>
        <w:widowControl w:val="0"/>
        <w:autoSpaceDE w:val="0"/>
        <w:autoSpaceDN w:val="0"/>
        <w:ind w:firstLine="539"/>
        <w:jc w:val="center"/>
        <w:rPr>
          <w:szCs w:val="24"/>
        </w:rPr>
      </w:pPr>
      <w:r w:rsidRPr="00C222C0">
        <w:rPr>
          <w:szCs w:val="24"/>
        </w:rPr>
        <w:t>Результат предоставления муниципальной услуги</w:t>
      </w:r>
    </w:p>
    <w:p w:rsidR="00C222C0" w:rsidRPr="00C222C0" w:rsidRDefault="00C222C0" w:rsidP="00C222C0">
      <w:pPr>
        <w:widowControl w:val="0"/>
        <w:autoSpaceDE w:val="0"/>
        <w:autoSpaceDN w:val="0"/>
        <w:ind w:firstLine="539"/>
        <w:rPr>
          <w:szCs w:val="24"/>
        </w:rPr>
      </w:pPr>
      <w:r w:rsidRPr="00C222C0">
        <w:rPr>
          <w:szCs w:val="24"/>
        </w:rPr>
        <w:t>2.3. Результатом предоставления муниципальной услуги является:</w:t>
      </w:r>
    </w:p>
    <w:p w:rsidR="00C222C0" w:rsidRPr="00C222C0" w:rsidRDefault="00C222C0" w:rsidP="00C222C0">
      <w:pPr>
        <w:widowControl w:val="0"/>
        <w:autoSpaceDE w:val="0"/>
        <w:autoSpaceDN w:val="0"/>
        <w:ind w:firstLine="539"/>
        <w:rPr>
          <w:szCs w:val="24"/>
        </w:rPr>
      </w:pPr>
      <w:r w:rsidRPr="00C222C0">
        <w:rPr>
          <w:szCs w:val="24"/>
        </w:rPr>
        <w:t>- выдача разрешения на право вырубки зеленых насаждений;</w:t>
      </w:r>
    </w:p>
    <w:p w:rsidR="00C222C0" w:rsidRPr="00C222C0" w:rsidRDefault="00C222C0" w:rsidP="00C222C0">
      <w:pPr>
        <w:widowControl w:val="0"/>
        <w:autoSpaceDE w:val="0"/>
        <w:autoSpaceDN w:val="0"/>
        <w:ind w:firstLine="539"/>
        <w:rPr>
          <w:szCs w:val="24"/>
        </w:rPr>
      </w:pPr>
      <w:r w:rsidRPr="00C222C0">
        <w:rPr>
          <w:szCs w:val="24"/>
        </w:rPr>
        <w:t>- отказ в выдаче разрешения на право вырубки зеленых насаждений с указанием причин отказа.</w:t>
      </w:r>
    </w:p>
    <w:p w:rsidR="00C222C0" w:rsidRPr="00C222C0" w:rsidRDefault="00C222C0" w:rsidP="00C222C0">
      <w:pPr>
        <w:widowControl w:val="0"/>
        <w:autoSpaceDE w:val="0"/>
        <w:autoSpaceDN w:val="0"/>
        <w:ind w:firstLine="539"/>
        <w:rPr>
          <w:szCs w:val="24"/>
        </w:rPr>
      </w:pPr>
      <w:r w:rsidRPr="00C222C0">
        <w:rPr>
          <w:szCs w:val="24"/>
        </w:rPr>
        <w:t>Результат предоставления муниципальной услуги может быть получен:</w:t>
      </w:r>
    </w:p>
    <w:p w:rsidR="00C222C0" w:rsidRPr="00C222C0" w:rsidRDefault="00C222C0" w:rsidP="00C222C0">
      <w:pPr>
        <w:widowControl w:val="0"/>
        <w:autoSpaceDE w:val="0"/>
        <w:autoSpaceDN w:val="0"/>
        <w:ind w:firstLine="539"/>
        <w:rPr>
          <w:szCs w:val="24"/>
        </w:rPr>
      </w:pPr>
      <w:r w:rsidRPr="00C222C0">
        <w:rPr>
          <w:szCs w:val="24"/>
        </w:rPr>
        <w:t>- в уполномоченном органе на бумажном носителе при личном обращении;</w:t>
      </w:r>
    </w:p>
    <w:p w:rsidR="00C222C0" w:rsidRPr="00C222C0" w:rsidRDefault="00C222C0" w:rsidP="00C222C0">
      <w:pPr>
        <w:widowControl w:val="0"/>
        <w:autoSpaceDE w:val="0"/>
        <w:autoSpaceDN w:val="0"/>
        <w:ind w:firstLine="539"/>
        <w:rPr>
          <w:szCs w:val="24"/>
        </w:rPr>
      </w:pPr>
      <w:r w:rsidRPr="00C222C0">
        <w:rPr>
          <w:szCs w:val="24"/>
        </w:rPr>
        <w:t>- в МФЦ на бумажном носителе при личном обращении</w:t>
      </w:r>
    </w:p>
    <w:p w:rsidR="00C222C0" w:rsidRPr="00C222C0" w:rsidRDefault="00C222C0" w:rsidP="00C222C0">
      <w:pPr>
        <w:widowControl w:val="0"/>
        <w:autoSpaceDE w:val="0"/>
        <w:autoSpaceDN w:val="0"/>
        <w:ind w:firstLine="539"/>
        <w:rPr>
          <w:szCs w:val="24"/>
        </w:rPr>
      </w:pPr>
      <w:r w:rsidRPr="00C222C0">
        <w:rPr>
          <w:szCs w:val="24"/>
        </w:rPr>
        <w:t>- почтовым отправлением;</w:t>
      </w:r>
    </w:p>
    <w:p w:rsidR="00C222C0" w:rsidRPr="00C222C0" w:rsidRDefault="00C222C0" w:rsidP="00C222C0">
      <w:pPr>
        <w:widowControl w:val="0"/>
        <w:autoSpaceDE w:val="0"/>
        <w:autoSpaceDN w:val="0"/>
        <w:ind w:firstLine="539"/>
        <w:rPr>
          <w:szCs w:val="24"/>
        </w:rPr>
      </w:pPr>
      <w:r w:rsidRPr="00C222C0">
        <w:rPr>
          <w:szCs w:val="24"/>
        </w:rPr>
        <w:t>- на ЕПГУ (при наличии технической возможности), в том числе в форме электронного документа, подписанного электронной подписью.</w:t>
      </w:r>
    </w:p>
    <w:p w:rsidR="00C222C0" w:rsidRPr="00C222C0" w:rsidRDefault="00C222C0" w:rsidP="00C222C0">
      <w:pPr>
        <w:widowControl w:val="0"/>
        <w:autoSpaceDE w:val="0"/>
        <w:autoSpaceDN w:val="0"/>
        <w:ind w:firstLine="539"/>
        <w:jc w:val="center"/>
        <w:rPr>
          <w:szCs w:val="24"/>
        </w:rPr>
      </w:pPr>
      <w:r w:rsidRPr="00C222C0">
        <w:rPr>
          <w:szCs w:val="24"/>
        </w:rPr>
        <w:t>Срок предоставления услуги</w:t>
      </w:r>
    </w:p>
    <w:p w:rsidR="00C222C0" w:rsidRPr="00C222C0" w:rsidRDefault="00C222C0" w:rsidP="00C222C0">
      <w:pPr>
        <w:widowControl w:val="0"/>
        <w:autoSpaceDE w:val="0"/>
        <w:autoSpaceDN w:val="0"/>
        <w:ind w:firstLine="539"/>
        <w:rPr>
          <w:szCs w:val="24"/>
        </w:rPr>
      </w:pPr>
      <w:r w:rsidRPr="00C222C0">
        <w:rPr>
          <w:szCs w:val="24"/>
        </w:rPr>
        <w:t xml:space="preserve">2.4. Срок предоставления муниципальной услуги </w:t>
      </w:r>
      <w:proofErr w:type="gramStart"/>
      <w:r w:rsidRPr="00C222C0">
        <w:rPr>
          <w:szCs w:val="24"/>
        </w:rPr>
        <w:t>со дня регистрации заявления с приложением необходимых документов до выдачи уведомления заявителя о размере платы за компенсационное озеленение</w:t>
      </w:r>
      <w:proofErr w:type="gramEnd"/>
      <w:r w:rsidRPr="00C222C0">
        <w:rPr>
          <w:szCs w:val="24"/>
        </w:rPr>
        <w:t xml:space="preserve"> не более 15 </w:t>
      </w:r>
      <w:r w:rsidRPr="00C222C0">
        <w:rPr>
          <w:szCs w:val="24"/>
        </w:rPr>
        <w:lastRenderedPageBreak/>
        <w:t>(пятнадцати) рабочих дней.</w:t>
      </w:r>
    </w:p>
    <w:p w:rsidR="00C222C0" w:rsidRPr="00C222C0" w:rsidRDefault="00C222C0" w:rsidP="00C222C0">
      <w:pPr>
        <w:widowControl w:val="0"/>
        <w:autoSpaceDE w:val="0"/>
        <w:autoSpaceDN w:val="0"/>
        <w:ind w:firstLine="540"/>
        <w:rPr>
          <w:szCs w:val="24"/>
        </w:rPr>
      </w:pPr>
      <w:r w:rsidRPr="00C222C0">
        <w:rPr>
          <w:szCs w:val="24"/>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C222C0" w:rsidRDefault="00C222C0" w:rsidP="00C222C0">
      <w:pPr>
        <w:widowControl w:val="0"/>
        <w:autoSpaceDE w:val="0"/>
        <w:autoSpaceDN w:val="0"/>
        <w:ind w:firstLine="540"/>
        <w:rPr>
          <w:szCs w:val="24"/>
        </w:rPr>
      </w:pPr>
    </w:p>
    <w:p w:rsidR="00EE112D" w:rsidRDefault="00EE112D" w:rsidP="00C222C0">
      <w:pPr>
        <w:widowControl w:val="0"/>
        <w:autoSpaceDE w:val="0"/>
        <w:autoSpaceDN w:val="0"/>
        <w:ind w:firstLine="540"/>
        <w:rPr>
          <w:szCs w:val="24"/>
        </w:rPr>
      </w:pPr>
    </w:p>
    <w:p w:rsidR="00EE112D" w:rsidRPr="00C222C0" w:rsidRDefault="00EE112D" w:rsidP="00C222C0">
      <w:pPr>
        <w:widowControl w:val="0"/>
        <w:autoSpaceDE w:val="0"/>
        <w:autoSpaceDN w:val="0"/>
        <w:ind w:firstLine="540"/>
        <w:rPr>
          <w:szCs w:val="24"/>
        </w:rPr>
      </w:pPr>
    </w:p>
    <w:p w:rsidR="00C222C0" w:rsidRPr="00C222C0" w:rsidRDefault="00C222C0" w:rsidP="00C222C0">
      <w:pPr>
        <w:widowControl w:val="0"/>
        <w:autoSpaceDE w:val="0"/>
        <w:autoSpaceDN w:val="0"/>
        <w:ind w:firstLine="539"/>
        <w:jc w:val="center"/>
        <w:rPr>
          <w:szCs w:val="24"/>
        </w:rPr>
      </w:pPr>
      <w:r w:rsidRPr="00C222C0">
        <w:rPr>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C222C0" w:rsidRPr="00C222C0" w:rsidRDefault="00C222C0" w:rsidP="00C222C0">
      <w:pPr>
        <w:widowControl w:val="0"/>
        <w:autoSpaceDE w:val="0"/>
        <w:autoSpaceDN w:val="0"/>
        <w:ind w:firstLine="540"/>
        <w:rPr>
          <w:szCs w:val="24"/>
        </w:rPr>
      </w:pPr>
    </w:p>
    <w:p w:rsidR="00C222C0" w:rsidRPr="00C222C0" w:rsidRDefault="00C222C0" w:rsidP="00C222C0">
      <w:pPr>
        <w:widowControl w:val="0"/>
        <w:autoSpaceDE w:val="0"/>
        <w:autoSpaceDN w:val="0"/>
        <w:ind w:firstLine="539"/>
        <w:rPr>
          <w:szCs w:val="24"/>
        </w:rPr>
      </w:pPr>
      <w:bookmarkStart w:id="3" w:name="P129"/>
      <w:bookmarkEnd w:id="3"/>
      <w:r w:rsidRPr="00C222C0">
        <w:rPr>
          <w:szCs w:val="24"/>
        </w:rPr>
        <w:t>2.5. Исчерпывающий перечень документов, необходимых для предоставления муниципальной услуги,</w:t>
      </w:r>
      <w:r w:rsidRPr="00C222C0">
        <w:rPr>
          <w:rFonts w:eastAsia="Calibri"/>
          <w:szCs w:val="24"/>
          <w:lang w:eastAsia="en-US"/>
        </w:rPr>
        <w:t xml:space="preserve"> установлен приложением 3 к Административному регламенту.</w:t>
      </w:r>
    </w:p>
    <w:p w:rsidR="00C222C0" w:rsidRPr="00C222C0" w:rsidRDefault="00E50000" w:rsidP="00C222C0">
      <w:pPr>
        <w:widowControl w:val="0"/>
        <w:autoSpaceDE w:val="0"/>
        <w:autoSpaceDN w:val="0"/>
        <w:ind w:firstLine="540"/>
        <w:rPr>
          <w:szCs w:val="24"/>
        </w:rPr>
      </w:pPr>
      <w:hyperlink w:anchor="P423">
        <w:r w:rsidR="00C222C0" w:rsidRPr="00C222C0">
          <w:rPr>
            <w:color w:val="000000"/>
            <w:szCs w:val="24"/>
          </w:rPr>
          <w:t>Заявление</w:t>
        </w:r>
      </w:hyperlink>
      <w:r w:rsidR="00C222C0" w:rsidRPr="00C222C0">
        <w:rPr>
          <w:szCs w:val="24"/>
        </w:rPr>
        <w:t xml:space="preserve"> о выдаче разрешения на вырубку зеленых насаждений, которое оформляется по форме согласно Приложению 5 к настоящему административному регламенту (далее - заявление):</w:t>
      </w:r>
    </w:p>
    <w:p w:rsidR="00C222C0" w:rsidRPr="00C222C0" w:rsidRDefault="00C222C0" w:rsidP="00C222C0">
      <w:pPr>
        <w:widowControl w:val="0"/>
        <w:autoSpaceDE w:val="0"/>
        <w:autoSpaceDN w:val="0"/>
        <w:ind w:firstLine="540"/>
        <w:rPr>
          <w:szCs w:val="24"/>
        </w:rPr>
      </w:pPr>
      <w:bookmarkStart w:id="4" w:name="P132"/>
      <w:bookmarkEnd w:id="4"/>
      <w:r w:rsidRPr="00C222C0">
        <w:rPr>
          <w:szCs w:val="24"/>
        </w:rPr>
        <w:t>1) правоустанавливающие документы на земельный участок, на котором расположены зеленые насаждения;</w:t>
      </w:r>
    </w:p>
    <w:p w:rsidR="00C222C0" w:rsidRPr="00C222C0" w:rsidRDefault="00C222C0" w:rsidP="00C222C0">
      <w:pPr>
        <w:widowControl w:val="0"/>
        <w:autoSpaceDE w:val="0"/>
        <w:autoSpaceDN w:val="0"/>
        <w:ind w:firstLine="540"/>
        <w:rPr>
          <w:szCs w:val="24"/>
        </w:rPr>
      </w:pPr>
      <w:r w:rsidRPr="00C222C0">
        <w:rPr>
          <w:szCs w:val="24"/>
        </w:rPr>
        <w:t>2) информация о сроке выполнения работ;</w:t>
      </w:r>
    </w:p>
    <w:p w:rsidR="00C222C0" w:rsidRPr="00C222C0" w:rsidRDefault="00C222C0" w:rsidP="00C222C0">
      <w:pPr>
        <w:widowControl w:val="0"/>
        <w:autoSpaceDE w:val="0"/>
        <w:autoSpaceDN w:val="0"/>
        <w:ind w:firstLine="540"/>
        <w:rPr>
          <w:szCs w:val="24"/>
        </w:rPr>
      </w:pPr>
      <w:r w:rsidRPr="00C222C0">
        <w:rPr>
          <w:szCs w:val="24"/>
        </w:rPr>
        <w:t>3) документ, подтверждающий полномочия представителя (если от вашего имени будет действовать представитель;</w:t>
      </w:r>
    </w:p>
    <w:p w:rsidR="00C222C0" w:rsidRPr="00C222C0" w:rsidRDefault="00C222C0" w:rsidP="00C222C0">
      <w:pPr>
        <w:widowControl w:val="0"/>
        <w:autoSpaceDE w:val="0"/>
        <w:autoSpaceDN w:val="0"/>
        <w:ind w:firstLine="540"/>
        <w:rPr>
          <w:szCs w:val="24"/>
        </w:rPr>
      </w:pPr>
      <w:r w:rsidRPr="00C222C0">
        <w:rPr>
          <w:szCs w:val="24"/>
        </w:rPr>
        <w:t>4) план территории с точным указанием местоположения вырубаемых и подлежащих обрезке зеленых насаждений в масштабе М 1:500;</w:t>
      </w:r>
    </w:p>
    <w:p w:rsidR="00C222C0" w:rsidRPr="00C222C0" w:rsidRDefault="00C222C0" w:rsidP="00C222C0">
      <w:pPr>
        <w:widowControl w:val="0"/>
        <w:autoSpaceDE w:val="0"/>
        <w:autoSpaceDN w:val="0"/>
        <w:ind w:firstLine="540"/>
        <w:rPr>
          <w:szCs w:val="24"/>
        </w:rPr>
      </w:pPr>
      <w:r w:rsidRPr="00C222C0">
        <w:rPr>
          <w:szCs w:val="24"/>
        </w:rPr>
        <w:t>5) документ, подтверждающий согласие правообладателя земельного участка на проведение работ, - при наличии двух и более правообладателей земельного участка.</w:t>
      </w:r>
    </w:p>
    <w:p w:rsidR="00C222C0" w:rsidRPr="00C222C0" w:rsidRDefault="00C222C0" w:rsidP="00C222C0">
      <w:pPr>
        <w:widowControl w:val="0"/>
        <w:autoSpaceDE w:val="0"/>
        <w:autoSpaceDN w:val="0"/>
        <w:ind w:firstLine="540"/>
        <w:rPr>
          <w:szCs w:val="24"/>
        </w:rPr>
      </w:pPr>
      <w:bookmarkStart w:id="5" w:name="P137"/>
      <w:bookmarkEnd w:id="5"/>
      <w:r w:rsidRPr="00C222C0">
        <w:rPr>
          <w:szCs w:val="24"/>
        </w:rPr>
        <w:t xml:space="preserve">2.6.1. Документы, указанные в </w:t>
      </w:r>
      <w:hyperlink w:anchor="P132">
        <w:r w:rsidRPr="00C222C0">
          <w:rPr>
            <w:color w:val="000000"/>
            <w:szCs w:val="24"/>
          </w:rPr>
          <w:t>подпунктах 1 пункта 2.5</w:t>
        </w:r>
      </w:hyperlink>
      <w:r w:rsidRPr="00C222C0">
        <w:rPr>
          <w:szCs w:val="24"/>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C222C0" w:rsidRPr="00C222C0" w:rsidRDefault="00C222C0" w:rsidP="00C222C0">
      <w:pPr>
        <w:widowControl w:val="0"/>
        <w:autoSpaceDE w:val="0"/>
        <w:autoSpaceDN w:val="0"/>
        <w:ind w:firstLine="540"/>
        <w:rPr>
          <w:szCs w:val="24"/>
        </w:rPr>
      </w:pPr>
      <w:r w:rsidRPr="00C222C0">
        <w:rPr>
          <w:szCs w:val="24"/>
        </w:rPr>
        <w:t>Формирование запроса осуществляется посредством заполнения электронной формы запроса на ЕПГУ (при наличии технической возможности) без необходимости дополнительной подачи запроса в какой-либо иной форме, при этом на ЕПГУ размещаются образцы заполнения электронной формы запроса.</w:t>
      </w:r>
    </w:p>
    <w:p w:rsidR="00C222C0" w:rsidRPr="00C222C0" w:rsidRDefault="00C222C0" w:rsidP="00C222C0">
      <w:pPr>
        <w:widowControl w:val="0"/>
        <w:autoSpaceDE w:val="0"/>
        <w:autoSpaceDN w:val="0"/>
        <w:ind w:firstLine="539"/>
        <w:rPr>
          <w:szCs w:val="24"/>
        </w:rPr>
      </w:pPr>
      <w:r w:rsidRPr="00C222C0">
        <w:rPr>
          <w:szCs w:val="24"/>
        </w:rPr>
        <w:t>В случае</w:t>
      </w:r>
      <w:proofErr w:type="gramStart"/>
      <w:r w:rsidRPr="00C222C0">
        <w:rPr>
          <w:szCs w:val="24"/>
        </w:rPr>
        <w:t>,</w:t>
      </w:r>
      <w:proofErr w:type="gramEnd"/>
      <w:r w:rsidRPr="00C222C0">
        <w:rPr>
          <w:szCs w:val="24"/>
        </w:rPr>
        <w:t xml:space="preserve"> если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C222C0" w:rsidRPr="00C222C0" w:rsidRDefault="00C222C0" w:rsidP="00C222C0">
      <w:pPr>
        <w:widowControl w:val="0"/>
        <w:autoSpaceDE w:val="0"/>
        <w:autoSpaceDN w:val="0"/>
        <w:ind w:firstLine="539"/>
        <w:rPr>
          <w:szCs w:val="24"/>
        </w:rPr>
      </w:pPr>
      <w:r w:rsidRPr="00C222C0">
        <w:rPr>
          <w:szCs w:val="24"/>
        </w:rPr>
        <w:t xml:space="preserve">- оформленную в соответствии с законодательством Российской </w:t>
      </w:r>
      <w:r w:rsidRPr="00C222C0">
        <w:rPr>
          <w:szCs w:val="24"/>
        </w:rPr>
        <w:lastRenderedPageBreak/>
        <w:t>Федерации доверенность (для физических лиц);</w:t>
      </w:r>
    </w:p>
    <w:p w:rsidR="00C222C0" w:rsidRPr="00C222C0" w:rsidRDefault="00C222C0" w:rsidP="00C222C0">
      <w:pPr>
        <w:widowControl w:val="0"/>
        <w:autoSpaceDE w:val="0"/>
        <w:autoSpaceDN w:val="0"/>
        <w:ind w:firstLine="539"/>
        <w:rPr>
          <w:szCs w:val="24"/>
        </w:rPr>
      </w:pPr>
      <w:r w:rsidRPr="00C222C0">
        <w:rPr>
          <w:szCs w:val="24"/>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C222C0" w:rsidRPr="00C222C0" w:rsidRDefault="00C222C0" w:rsidP="00C222C0">
      <w:pPr>
        <w:widowControl w:val="0"/>
        <w:autoSpaceDE w:val="0"/>
        <w:autoSpaceDN w:val="0"/>
        <w:ind w:firstLine="539"/>
        <w:rPr>
          <w:szCs w:val="24"/>
        </w:rPr>
      </w:pPr>
      <w:r w:rsidRPr="00C222C0">
        <w:rPr>
          <w:szCs w:val="24"/>
        </w:rPr>
        <w:t xml:space="preserve">- копию решения о назначении или об избрании либо </w:t>
      </w:r>
      <w:proofErr w:type="gramStart"/>
      <w:r w:rsidRPr="00C222C0">
        <w:rPr>
          <w:szCs w:val="24"/>
        </w:rPr>
        <w:t>приказ</w:t>
      </w:r>
      <w:proofErr w:type="gramEnd"/>
      <w:r w:rsidRPr="00C222C0">
        <w:rPr>
          <w:szCs w:val="24"/>
        </w:rPr>
        <w:t xml:space="preserve">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222C0" w:rsidRPr="00C222C0" w:rsidRDefault="00C222C0" w:rsidP="00C222C0">
      <w:pPr>
        <w:widowControl w:val="0"/>
        <w:autoSpaceDE w:val="0"/>
        <w:autoSpaceDN w:val="0"/>
        <w:ind w:firstLine="539"/>
        <w:rPr>
          <w:szCs w:val="24"/>
        </w:rPr>
      </w:pPr>
      <w:r w:rsidRPr="00C222C0">
        <w:rPr>
          <w:szCs w:val="24"/>
        </w:rPr>
        <w:t>2.7. Уполномоченный орган не вправе требовать от заявителя или его представителя:</w:t>
      </w:r>
    </w:p>
    <w:p w:rsidR="00C222C0" w:rsidRPr="00C222C0" w:rsidRDefault="00C222C0" w:rsidP="00C222C0">
      <w:pPr>
        <w:widowControl w:val="0"/>
        <w:autoSpaceDE w:val="0"/>
        <w:autoSpaceDN w:val="0"/>
        <w:ind w:firstLine="539"/>
        <w:rPr>
          <w:color w:val="000000"/>
          <w:szCs w:val="24"/>
        </w:rPr>
      </w:pPr>
      <w:r w:rsidRPr="00C222C0">
        <w:rPr>
          <w:color w:val="000000"/>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222C0" w:rsidRPr="00C222C0" w:rsidRDefault="00C222C0" w:rsidP="00C222C0">
      <w:pPr>
        <w:widowControl w:val="0"/>
        <w:autoSpaceDE w:val="0"/>
        <w:autoSpaceDN w:val="0"/>
        <w:ind w:firstLine="539"/>
        <w:rPr>
          <w:color w:val="000000"/>
          <w:szCs w:val="24"/>
        </w:rPr>
      </w:pPr>
      <w:proofErr w:type="gramStart"/>
      <w:r w:rsidRPr="00C222C0">
        <w:rPr>
          <w:color w:val="000000"/>
          <w:szCs w:val="24"/>
        </w:rPr>
        <w:t xml:space="preserve">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муниципальными правовыми актами, за исключением документов, включенных в определенный </w:t>
      </w:r>
      <w:hyperlink r:id="rId17">
        <w:r w:rsidRPr="00C222C0">
          <w:rPr>
            <w:color w:val="000000"/>
            <w:szCs w:val="24"/>
          </w:rPr>
          <w:t>пунктом 6 статьи 7</w:t>
        </w:r>
      </w:hyperlink>
      <w:r w:rsidRPr="00C222C0">
        <w:rPr>
          <w:color w:val="000000"/>
          <w:szCs w:val="24"/>
        </w:rPr>
        <w:t xml:space="preserve"> Федерального закона</w:t>
      </w:r>
      <w:proofErr w:type="gramEnd"/>
      <w:r w:rsidRPr="00C222C0">
        <w:rPr>
          <w:color w:val="000000"/>
          <w:szCs w:val="24"/>
        </w:rPr>
        <w:t xml:space="preserve"> от 27.07.2010 N 210-ФЗ "Об организации предоставления государственных и муниципальных услуг" (далее - Федеральный закон от 27.07.2010 N 210-ФЗ) перечень документов;</w:t>
      </w:r>
    </w:p>
    <w:p w:rsidR="00C222C0" w:rsidRPr="00C222C0" w:rsidRDefault="00C222C0" w:rsidP="00C222C0">
      <w:pPr>
        <w:widowControl w:val="0"/>
        <w:autoSpaceDE w:val="0"/>
        <w:autoSpaceDN w:val="0"/>
        <w:ind w:firstLine="539"/>
        <w:rPr>
          <w:color w:val="000000"/>
          <w:szCs w:val="24"/>
        </w:rPr>
      </w:pPr>
      <w:proofErr w:type="gramStart"/>
      <w:r w:rsidRPr="00C222C0">
        <w:rPr>
          <w:color w:val="000000"/>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C222C0" w:rsidRPr="00C222C0" w:rsidRDefault="00C222C0" w:rsidP="00C222C0">
      <w:pPr>
        <w:widowControl w:val="0"/>
        <w:autoSpaceDE w:val="0"/>
        <w:autoSpaceDN w:val="0"/>
        <w:ind w:firstLine="539"/>
        <w:rPr>
          <w:color w:val="000000"/>
          <w:szCs w:val="24"/>
        </w:rPr>
      </w:pPr>
      <w:r w:rsidRPr="00C222C0">
        <w:rPr>
          <w:color w:val="000000"/>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222C0" w:rsidRPr="00C222C0" w:rsidRDefault="00C222C0" w:rsidP="00C222C0">
      <w:pPr>
        <w:widowControl w:val="0"/>
        <w:autoSpaceDE w:val="0"/>
        <w:autoSpaceDN w:val="0"/>
        <w:ind w:firstLine="539"/>
        <w:rPr>
          <w:color w:val="000000"/>
          <w:szCs w:val="24"/>
        </w:rPr>
      </w:pPr>
      <w:r w:rsidRPr="00C222C0">
        <w:rPr>
          <w:color w:val="000000"/>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222C0" w:rsidRPr="00C222C0" w:rsidRDefault="00C222C0" w:rsidP="00C222C0">
      <w:pPr>
        <w:widowControl w:val="0"/>
        <w:autoSpaceDE w:val="0"/>
        <w:autoSpaceDN w:val="0"/>
        <w:ind w:firstLine="539"/>
        <w:rPr>
          <w:color w:val="000000"/>
          <w:szCs w:val="24"/>
        </w:rPr>
      </w:pPr>
      <w:r w:rsidRPr="00C222C0">
        <w:rPr>
          <w:color w:val="000000"/>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222C0" w:rsidRPr="00C222C0" w:rsidRDefault="00C222C0" w:rsidP="00C222C0">
      <w:pPr>
        <w:widowControl w:val="0"/>
        <w:autoSpaceDE w:val="0"/>
        <w:autoSpaceDN w:val="0"/>
        <w:ind w:firstLine="539"/>
        <w:rPr>
          <w:color w:val="000000"/>
          <w:szCs w:val="24"/>
        </w:rPr>
      </w:pPr>
      <w:r w:rsidRPr="00C222C0">
        <w:rPr>
          <w:color w:val="000000"/>
          <w:szCs w:val="24"/>
        </w:rPr>
        <w:t xml:space="preserve">в) истечение срока действия документов или изменение информации после первоначального отказа в приеме документов, необходимых для </w:t>
      </w:r>
      <w:r w:rsidRPr="00C222C0">
        <w:rPr>
          <w:color w:val="000000"/>
          <w:szCs w:val="24"/>
        </w:rPr>
        <w:lastRenderedPageBreak/>
        <w:t>предоставления муниципальной услуги, либо в предоставлении муниципальной услуги;</w:t>
      </w:r>
    </w:p>
    <w:p w:rsidR="00C222C0" w:rsidRPr="00C222C0" w:rsidRDefault="00C222C0" w:rsidP="00C222C0">
      <w:pPr>
        <w:widowControl w:val="0"/>
        <w:autoSpaceDE w:val="0"/>
        <w:autoSpaceDN w:val="0"/>
        <w:ind w:firstLine="539"/>
        <w:rPr>
          <w:color w:val="000000"/>
          <w:szCs w:val="24"/>
        </w:rPr>
      </w:pPr>
      <w:proofErr w:type="gramStart"/>
      <w:r w:rsidRPr="00C222C0">
        <w:rPr>
          <w:color w:val="000000"/>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w:t>
      </w:r>
      <w:proofErr w:type="gramEnd"/>
      <w:r w:rsidRPr="00C222C0">
        <w:rPr>
          <w:color w:val="000000"/>
          <w:szCs w:val="24"/>
        </w:rPr>
        <w:t xml:space="preserve"> муниципальной услуги, уведомляется заявитель, а также приносятся извинения за доставленные неудобства.</w:t>
      </w:r>
    </w:p>
    <w:p w:rsidR="00EE112D" w:rsidRDefault="00C222C0" w:rsidP="00EE112D">
      <w:pPr>
        <w:widowControl w:val="0"/>
        <w:autoSpaceDE w:val="0"/>
        <w:autoSpaceDN w:val="0"/>
        <w:ind w:firstLine="539"/>
        <w:rPr>
          <w:color w:val="000000"/>
          <w:szCs w:val="24"/>
        </w:rPr>
      </w:pPr>
      <w:proofErr w:type="gramStart"/>
      <w:r w:rsidRPr="00C222C0">
        <w:rPr>
          <w:color w:val="000000"/>
          <w:szCs w:val="24"/>
        </w:rPr>
        <w:t xml:space="preserve">д) предоставления на бумажном носителе документов и информации, электронные образы которых ранее были заверены в соответствии с </w:t>
      </w:r>
      <w:hyperlink r:id="rId18">
        <w:r w:rsidRPr="00C222C0">
          <w:rPr>
            <w:color w:val="000000"/>
            <w:szCs w:val="24"/>
          </w:rPr>
          <w:t>пунктом 7.2 части 1 статьи 16</w:t>
        </w:r>
      </w:hyperlink>
      <w:r w:rsidRPr="00C222C0">
        <w:rPr>
          <w:color w:val="000000"/>
          <w:szCs w:val="24"/>
        </w:rPr>
        <w:t xml:space="preserve"> Федерального закона от 27.07.2010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bookmarkStart w:id="6" w:name="_Hlk220421369"/>
      <w:proofErr w:type="gramEnd"/>
    </w:p>
    <w:p w:rsidR="00EE112D" w:rsidRDefault="00EE112D" w:rsidP="00EE112D">
      <w:pPr>
        <w:widowControl w:val="0"/>
        <w:autoSpaceDE w:val="0"/>
        <w:autoSpaceDN w:val="0"/>
        <w:ind w:firstLine="539"/>
        <w:rPr>
          <w:color w:val="000000"/>
          <w:szCs w:val="24"/>
        </w:rPr>
      </w:pPr>
    </w:p>
    <w:p w:rsidR="00C222C0" w:rsidRPr="00C222C0" w:rsidRDefault="00C222C0" w:rsidP="00EE112D">
      <w:pPr>
        <w:widowControl w:val="0"/>
        <w:autoSpaceDE w:val="0"/>
        <w:autoSpaceDN w:val="0"/>
        <w:ind w:firstLine="539"/>
        <w:jc w:val="center"/>
        <w:rPr>
          <w:szCs w:val="24"/>
        </w:rPr>
      </w:pPr>
      <w:r w:rsidRPr="00C222C0">
        <w:rPr>
          <w:szCs w:val="24"/>
        </w:rPr>
        <w:t xml:space="preserve">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w:t>
      </w:r>
      <w:bookmarkStart w:id="7" w:name="_Hlk222140457"/>
      <w:r w:rsidRPr="00C222C0">
        <w:rPr>
          <w:szCs w:val="24"/>
        </w:rPr>
        <w:t>исчерпывающий перечень оснований для приостановления предоставления муниципальной услуги или для отказа в предоставлении муниципальной услуги</w:t>
      </w:r>
      <w:bookmarkEnd w:id="7"/>
    </w:p>
    <w:bookmarkEnd w:id="6"/>
    <w:p w:rsidR="00C222C0" w:rsidRPr="00C222C0" w:rsidRDefault="00C222C0" w:rsidP="00C222C0">
      <w:pPr>
        <w:widowControl w:val="0"/>
        <w:autoSpaceDE w:val="0"/>
        <w:autoSpaceDN w:val="0"/>
        <w:ind w:firstLine="539"/>
        <w:rPr>
          <w:color w:val="000000"/>
          <w:szCs w:val="24"/>
        </w:rPr>
      </w:pPr>
    </w:p>
    <w:p w:rsidR="00C222C0" w:rsidRPr="00C222C0" w:rsidRDefault="00C222C0" w:rsidP="00C222C0">
      <w:pPr>
        <w:widowControl w:val="0"/>
        <w:autoSpaceDE w:val="0"/>
        <w:autoSpaceDN w:val="0"/>
        <w:ind w:firstLine="539"/>
        <w:rPr>
          <w:szCs w:val="24"/>
        </w:rPr>
      </w:pPr>
      <w:r w:rsidRPr="00C222C0">
        <w:rPr>
          <w:szCs w:val="24"/>
        </w:rPr>
        <w:t xml:space="preserve">2.8. Исчерпывающий перечень оснований для отказа в приеме документов, необходимых для предоставления муниципальной услуги, </w:t>
      </w:r>
      <w:r w:rsidRPr="00C222C0">
        <w:rPr>
          <w:rFonts w:eastAsia="Calibri"/>
          <w:szCs w:val="24"/>
          <w:lang w:eastAsia="en-US"/>
        </w:rPr>
        <w:t>установлен приложением № 4 к Административному регламенту.</w:t>
      </w:r>
    </w:p>
    <w:p w:rsidR="00C222C0" w:rsidRPr="00C222C0" w:rsidRDefault="00C222C0" w:rsidP="00C222C0">
      <w:pPr>
        <w:widowControl w:val="0"/>
        <w:autoSpaceDE w:val="0"/>
        <w:autoSpaceDN w:val="0"/>
        <w:ind w:firstLine="539"/>
        <w:rPr>
          <w:szCs w:val="24"/>
        </w:rPr>
      </w:pPr>
      <w:bookmarkStart w:id="8" w:name="P157"/>
      <w:bookmarkEnd w:id="8"/>
      <w:r w:rsidRPr="00C222C0">
        <w:rPr>
          <w:szCs w:val="24"/>
        </w:rPr>
        <w:t>2.9. Исчерпывающий перечень оснований для отказа в предоставлении муниципальной услуги,</w:t>
      </w:r>
      <w:r w:rsidRPr="00C222C0">
        <w:rPr>
          <w:rFonts w:eastAsia="Calibri"/>
          <w:szCs w:val="24"/>
          <w:lang w:eastAsia="en-US"/>
        </w:rPr>
        <w:t xml:space="preserve"> </w:t>
      </w:r>
      <w:bookmarkStart w:id="9" w:name="_Hlk222140477"/>
      <w:r w:rsidRPr="00C222C0">
        <w:rPr>
          <w:rFonts w:eastAsia="Calibri"/>
          <w:szCs w:val="24"/>
          <w:lang w:eastAsia="en-US"/>
        </w:rPr>
        <w:t>установлен приложением № 4 к Административному регламенту</w:t>
      </w:r>
      <w:bookmarkEnd w:id="9"/>
      <w:r w:rsidRPr="00C222C0">
        <w:rPr>
          <w:szCs w:val="24"/>
        </w:rPr>
        <w:t>.</w:t>
      </w:r>
    </w:p>
    <w:p w:rsidR="00C222C0" w:rsidRDefault="00C222C0" w:rsidP="00C222C0">
      <w:pPr>
        <w:widowControl w:val="0"/>
        <w:autoSpaceDE w:val="0"/>
        <w:autoSpaceDN w:val="0"/>
        <w:ind w:firstLine="539"/>
        <w:rPr>
          <w:rFonts w:eastAsia="Calibri"/>
          <w:szCs w:val="24"/>
          <w:lang w:eastAsia="en-US"/>
        </w:rPr>
      </w:pPr>
      <w:r w:rsidRPr="00C222C0">
        <w:rPr>
          <w:szCs w:val="24"/>
        </w:rPr>
        <w:t xml:space="preserve">2.9.1. Исчерпывающий перечень оснований для приостановления предоставления муниципальной услуги, </w:t>
      </w:r>
      <w:r w:rsidRPr="00C222C0">
        <w:rPr>
          <w:rFonts w:eastAsia="Calibri"/>
          <w:szCs w:val="24"/>
          <w:lang w:eastAsia="en-US"/>
        </w:rPr>
        <w:t>установлен приложением № 4 к Административному регламенту.</w:t>
      </w:r>
    </w:p>
    <w:p w:rsidR="00EE112D" w:rsidRDefault="00EE112D" w:rsidP="00C222C0">
      <w:pPr>
        <w:widowControl w:val="0"/>
        <w:autoSpaceDE w:val="0"/>
        <w:autoSpaceDN w:val="0"/>
        <w:ind w:firstLine="539"/>
        <w:rPr>
          <w:rFonts w:eastAsia="Calibri"/>
          <w:szCs w:val="24"/>
          <w:lang w:eastAsia="en-US"/>
        </w:rPr>
      </w:pPr>
    </w:p>
    <w:p w:rsidR="00EE112D" w:rsidRPr="00C222C0" w:rsidRDefault="00EE112D" w:rsidP="00C222C0">
      <w:pPr>
        <w:widowControl w:val="0"/>
        <w:autoSpaceDE w:val="0"/>
        <w:autoSpaceDN w:val="0"/>
        <w:ind w:firstLine="539"/>
        <w:rPr>
          <w:szCs w:val="24"/>
        </w:rPr>
      </w:pPr>
    </w:p>
    <w:p w:rsidR="00C222C0" w:rsidRPr="00C222C0" w:rsidRDefault="00C222C0" w:rsidP="00C222C0">
      <w:pPr>
        <w:widowControl w:val="0"/>
        <w:autoSpaceDE w:val="0"/>
        <w:autoSpaceDN w:val="0"/>
        <w:ind w:firstLine="539"/>
        <w:rPr>
          <w:szCs w:val="24"/>
        </w:rPr>
      </w:pPr>
    </w:p>
    <w:p w:rsidR="00C222C0" w:rsidRDefault="00C222C0" w:rsidP="00C222C0">
      <w:pPr>
        <w:widowControl w:val="0"/>
        <w:autoSpaceDE w:val="0"/>
        <w:autoSpaceDN w:val="0"/>
        <w:ind w:firstLine="539"/>
        <w:jc w:val="center"/>
        <w:rPr>
          <w:szCs w:val="24"/>
        </w:rPr>
      </w:pPr>
      <w:r w:rsidRPr="00C222C0">
        <w:rPr>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E112D" w:rsidRPr="00C222C0" w:rsidRDefault="00EE112D" w:rsidP="00C222C0">
      <w:pPr>
        <w:widowControl w:val="0"/>
        <w:autoSpaceDE w:val="0"/>
        <w:autoSpaceDN w:val="0"/>
        <w:ind w:firstLine="539"/>
        <w:jc w:val="center"/>
        <w:rPr>
          <w:szCs w:val="24"/>
        </w:rPr>
      </w:pPr>
    </w:p>
    <w:p w:rsidR="00C222C0" w:rsidRPr="00C222C0" w:rsidRDefault="00C222C0" w:rsidP="00C222C0">
      <w:pPr>
        <w:widowControl w:val="0"/>
        <w:autoSpaceDE w:val="0"/>
        <w:autoSpaceDN w:val="0"/>
        <w:ind w:firstLine="539"/>
        <w:rPr>
          <w:szCs w:val="24"/>
        </w:rPr>
      </w:pPr>
      <w:bookmarkStart w:id="10" w:name="P165"/>
      <w:bookmarkEnd w:id="10"/>
      <w:r w:rsidRPr="00C222C0">
        <w:rPr>
          <w:szCs w:val="24"/>
        </w:rPr>
        <w:t>2.10.Услуги, которые являются необходимыми и обязательными для предоставления муниципальной услуги:</w:t>
      </w:r>
    </w:p>
    <w:p w:rsidR="00C222C0" w:rsidRPr="00C222C0" w:rsidRDefault="00C222C0" w:rsidP="00C222C0">
      <w:pPr>
        <w:widowControl w:val="0"/>
        <w:autoSpaceDE w:val="0"/>
        <w:autoSpaceDN w:val="0"/>
        <w:ind w:firstLine="539"/>
        <w:rPr>
          <w:szCs w:val="24"/>
        </w:rPr>
      </w:pPr>
      <w:r w:rsidRPr="00C222C0">
        <w:rPr>
          <w:szCs w:val="24"/>
        </w:rPr>
        <w:t>1. Подготовка информации о сроке выполнения работ.</w:t>
      </w:r>
    </w:p>
    <w:p w:rsidR="00C222C0" w:rsidRPr="00C222C0" w:rsidRDefault="00C222C0" w:rsidP="00C222C0">
      <w:pPr>
        <w:widowControl w:val="0"/>
        <w:autoSpaceDE w:val="0"/>
        <w:autoSpaceDN w:val="0"/>
        <w:ind w:firstLine="539"/>
        <w:rPr>
          <w:szCs w:val="24"/>
        </w:rPr>
      </w:pPr>
      <w:r w:rsidRPr="00C222C0">
        <w:rPr>
          <w:szCs w:val="24"/>
        </w:rPr>
        <w:t xml:space="preserve">2. </w:t>
      </w:r>
      <w:proofErr w:type="gramStart"/>
      <w:r w:rsidRPr="00C222C0">
        <w:rPr>
          <w:szCs w:val="24"/>
        </w:rPr>
        <w:t xml:space="preserve">Оформление документа, подтверждающего полномочия представителя </w:t>
      </w:r>
      <w:r w:rsidRPr="00C222C0">
        <w:rPr>
          <w:szCs w:val="24"/>
        </w:rPr>
        <w:lastRenderedPageBreak/>
        <w:t>(если от вашего имени будет действовать представитель</w:t>
      </w:r>
      <w:proofErr w:type="gramEnd"/>
    </w:p>
    <w:p w:rsidR="00C222C0" w:rsidRPr="00C222C0" w:rsidRDefault="00C222C0" w:rsidP="00C222C0">
      <w:pPr>
        <w:widowControl w:val="0"/>
        <w:autoSpaceDE w:val="0"/>
        <w:autoSpaceDN w:val="0"/>
        <w:ind w:firstLine="539"/>
        <w:rPr>
          <w:szCs w:val="24"/>
        </w:rPr>
      </w:pPr>
      <w:r w:rsidRPr="00C222C0">
        <w:rPr>
          <w:szCs w:val="24"/>
        </w:rPr>
        <w:t>3. Подготовка плана территории с точным указанием местоположения вырубаемых и подлежащих обрезке зеленых насаждений в масштабе М 1:500</w:t>
      </w:r>
    </w:p>
    <w:p w:rsidR="00C222C0" w:rsidRDefault="00C222C0" w:rsidP="00C222C0">
      <w:pPr>
        <w:widowControl w:val="0"/>
        <w:autoSpaceDE w:val="0"/>
        <w:autoSpaceDN w:val="0"/>
        <w:ind w:firstLine="539"/>
        <w:rPr>
          <w:szCs w:val="24"/>
        </w:rPr>
      </w:pPr>
      <w:r w:rsidRPr="00C222C0">
        <w:rPr>
          <w:szCs w:val="24"/>
        </w:rPr>
        <w:t xml:space="preserve">4. Оформление документа, </w:t>
      </w:r>
      <w:proofErr w:type="gramStart"/>
      <w:r w:rsidRPr="00C222C0">
        <w:rPr>
          <w:szCs w:val="24"/>
        </w:rPr>
        <w:t>подтверждающий</w:t>
      </w:r>
      <w:proofErr w:type="gramEnd"/>
      <w:r w:rsidRPr="00C222C0">
        <w:rPr>
          <w:szCs w:val="24"/>
        </w:rPr>
        <w:t xml:space="preserve"> согласие правообладателя земельного участка на проведение работ, - при наличии двух и более правообладателей земельного участка.</w:t>
      </w:r>
    </w:p>
    <w:p w:rsidR="00EE112D" w:rsidRPr="00C222C0" w:rsidRDefault="00EE112D" w:rsidP="00C222C0">
      <w:pPr>
        <w:widowControl w:val="0"/>
        <w:autoSpaceDE w:val="0"/>
        <w:autoSpaceDN w:val="0"/>
        <w:ind w:firstLine="539"/>
        <w:rPr>
          <w:szCs w:val="24"/>
        </w:rPr>
      </w:pPr>
    </w:p>
    <w:p w:rsidR="00C222C0" w:rsidRPr="00C222C0" w:rsidRDefault="00C222C0" w:rsidP="00C222C0">
      <w:pPr>
        <w:widowControl w:val="0"/>
        <w:autoSpaceDE w:val="0"/>
        <w:autoSpaceDN w:val="0"/>
        <w:ind w:firstLine="539"/>
        <w:jc w:val="center"/>
        <w:rPr>
          <w:szCs w:val="24"/>
        </w:rPr>
      </w:pPr>
      <w:r w:rsidRPr="00C222C0">
        <w:rPr>
          <w:szCs w:val="24"/>
        </w:rPr>
        <w:t>Порядок, размер и основания взимания государственной пошлины или иной платы за предоставление муниципальной услуги.</w:t>
      </w:r>
    </w:p>
    <w:p w:rsidR="00C222C0" w:rsidRPr="00C222C0" w:rsidRDefault="00C222C0" w:rsidP="00C222C0">
      <w:pPr>
        <w:widowControl w:val="0"/>
        <w:autoSpaceDE w:val="0"/>
        <w:autoSpaceDN w:val="0"/>
        <w:ind w:firstLine="539"/>
        <w:rPr>
          <w:szCs w:val="24"/>
        </w:rPr>
      </w:pPr>
    </w:p>
    <w:p w:rsidR="00C222C0" w:rsidRPr="00C222C0" w:rsidRDefault="00C222C0" w:rsidP="00C222C0">
      <w:pPr>
        <w:widowControl w:val="0"/>
        <w:autoSpaceDE w:val="0"/>
        <w:autoSpaceDN w:val="0"/>
        <w:ind w:firstLine="539"/>
        <w:rPr>
          <w:szCs w:val="24"/>
        </w:rPr>
      </w:pPr>
      <w:r w:rsidRPr="00C222C0">
        <w:rPr>
          <w:szCs w:val="24"/>
        </w:rPr>
        <w:t>2.11. Предоставление муниципальной услуги осуществляется бесплатно.</w:t>
      </w:r>
    </w:p>
    <w:p w:rsidR="00C222C0" w:rsidRPr="00C222C0" w:rsidRDefault="00C222C0" w:rsidP="00C222C0">
      <w:pPr>
        <w:widowControl w:val="0"/>
        <w:autoSpaceDE w:val="0"/>
        <w:autoSpaceDN w:val="0"/>
        <w:ind w:firstLine="539"/>
        <w:rPr>
          <w:szCs w:val="24"/>
        </w:rPr>
      </w:pPr>
    </w:p>
    <w:p w:rsidR="00C222C0" w:rsidRPr="00C222C0" w:rsidRDefault="00C222C0" w:rsidP="00C222C0">
      <w:pPr>
        <w:widowControl w:val="0"/>
        <w:autoSpaceDE w:val="0"/>
        <w:autoSpaceDN w:val="0"/>
        <w:ind w:firstLine="539"/>
        <w:jc w:val="center"/>
        <w:rPr>
          <w:color w:val="000000"/>
          <w:szCs w:val="24"/>
        </w:rPr>
      </w:pPr>
      <w:r w:rsidRPr="00C222C0">
        <w:rPr>
          <w:color w:val="000000"/>
          <w:szCs w:val="24"/>
        </w:rPr>
        <w:t>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C222C0" w:rsidRDefault="00C222C0" w:rsidP="00C222C0">
      <w:pPr>
        <w:widowControl w:val="0"/>
        <w:autoSpaceDE w:val="0"/>
        <w:autoSpaceDN w:val="0"/>
        <w:ind w:firstLine="539"/>
        <w:rPr>
          <w:color w:val="000000"/>
          <w:szCs w:val="24"/>
        </w:rPr>
      </w:pPr>
      <w:r w:rsidRPr="00C222C0">
        <w:rPr>
          <w:color w:val="000000"/>
          <w:szCs w:val="24"/>
        </w:rPr>
        <w:t xml:space="preserve">2.12. Порядок, размер и основания взимания платы за предоставление услуг, указанных в </w:t>
      </w:r>
      <w:hyperlink w:anchor="P165">
        <w:r w:rsidRPr="00C222C0">
          <w:rPr>
            <w:color w:val="000000"/>
            <w:szCs w:val="24"/>
          </w:rPr>
          <w:t>пункте 2.10</w:t>
        </w:r>
      </w:hyperlink>
      <w:r w:rsidRPr="00C222C0">
        <w:rPr>
          <w:color w:val="000000"/>
          <w:szCs w:val="24"/>
        </w:rPr>
        <w:t xml:space="preserve"> настоящего административного регламента, определяется организациями, предоставляющими данные услуги.</w:t>
      </w:r>
    </w:p>
    <w:p w:rsidR="00EE112D" w:rsidRPr="00C222C0" w:rsidRDefault="00EE112D" w:rsidP="00C222C0">
      <w:pPr>
        <w:widowControl w:val="0"/>
        <w:autoSpaceDE w:val="0"/>
        <w:autoSpaceDN w:val="0"/>
        <w:ind w:firstLine="539"/>
        <w:rPr>
          <w:color w:val="000000"/>
          <w:szCs w:val="24"/>
        </w:rPr>
      </w:pPr>
    </w:p>
    <w:p w:rsidR="00C222C0" w:rsidRDefault="00C222C0" w:rsidP="00C222C0">
      <w:pPr>
        <w:widowControl w:val="0"/>
        <w:autoSpaceDE w:val="0"/>
        <w:autoSpaceDN w:val="0"/>
        <w:ind w:firstLine="539"/>
        <w:jc w:val="center"/>
        <w:rPr>
          <w:color w:val="000000"/>
          <w:szCs w:val="24"/>
        </w:rPr>
      </w:pPr>
      <w:r w:rsidRPr="00C222C0">
        <w:rPr>
          <w:color w:val="000000"/>
          <w:szCs w:val="24"/>
        </w:rPr>
        <w:t>Максимальный срок ожидания в очереди при подаче запроса о предоставлении муниципальной услуги</w:t>
      </w:r>
    </w:p>
    <w:p w:rsidR="00EE112D" w:rsidRPr="00C222C0" w:rsidRDefault="00EE112D" w:rsidP="00C222C0">
      <w:pPr>
        <w:widowControl w:val="0"/>
        <w:autoSpaceDE w:val="0"/>
        <w:autoSpaceDN w:val="0"/>
        <w:ind w:firstLine="539"/>
        <w:jc w:val="center"/>
        <w:rPr>
          <w:color w:val="000000"/>
          <w:szCs w:val="24"/>
        </w:rPr>
      </w:pPr>
    </w:p>
    <w:p w:rsidR="00C222C0" w:rsidRPr="00C222C0" w:rsidRDefault="00C222C0" w:rsidP="00C222C0">
      <w:pPr>
        <w:widowControl w:val="0"/>
        <w:autoSpaceDE w:val="0"/>
        <w:autoSpaceDN w:val="0"/>
        <w:ind w:firstLine="539"/>
        <w:rPr>
          <w:color w:val="000000"/>
          <w:szCs w:val="24"/>
        </w:rPr>
      </w:pPr>
      <w:r w:rsidRPr="00C222C0">
        <w:rPr>
          <w:color w:val="000000"/>
          <w:szCs w:val="24"/>
        </w:rPr>
        <w:t>2.13.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C222C0" w:rsidRPr="00C222C0" w:rsidRDefault="00C222C0" w:rsidP="00C222C0">
      <w:pPr>
        <w:widowControl w:val="0"/>
        <w:autoSpaceDE w:val="0"/>
        <w:autoSpaceDN w:val="0"/>
        <w:ind w:firstLine="539"/>
        <w:jc w:val="center"/>
        <w:rPr>
          <w:color w:val="000000"/>
          <w:szCs w:val="24"/>
        </w:rPr>
      </w:pPr>
      <w:r w:rsidRPr="00C222C0">
        <w:rPr>
          <w:color w:val="000000"/>
          <w:szCs w:val="24"/>
        </w:rPr>
        <w:t>Срок и порядок регистрации запроса заявителя о предоставлении муниципальной услуги</w:t>
      </w:r>
    </w:p>
    <w:p w:rsidR="00C222C0" w:rsidRPr="00C222C0" w:rsidRDefault="00C222C0" w:rsidP="00C222C0">
      <w:pPr>
        <w:widowControl w:val="0"/>
        <w:autoSpaceDE w:val="0"/>
        <w:autoSpaceDN w:val="0"/>
        <w:ind w:firstLine="539"/>
        <w:rPr>
          <w:color w:val="000000"/>
          <w:szCs w:val="24"/>
        </w:rPr>
      </w:pPr>
      <w:r w:rsidRPr="00C222C0">
        <w:rPr>
          <w:color w:val="000000"/>
          <w:szCs w:val="24"/>
        </w:rPr>
        <w:t>2.14.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C222C0" w:rsidRPr="00C222C0" w:rsidRDefault="00C222C0" w:rsidP="00C222C0">
      <w:pPr>
        <w:widowControl w:val="0"/>
        <w:autoSpaceDE w:val="0"/>
        <w:autoSpaceDN w:val="0"/>
        <w:ind w:firstLine="539"/>
        <w:rPr>
          <w:color w:val="000000"/>
          <w:szCs w:val="24"/>
        </w:rPr>
      </w:pPr>
      <w:r w:rsidRPr="00C222C0">
        <w:rPr>
          <w:color w:val="000000"/>
          <w:szCs w:val="24"/>
        </w:rPr>
        <w:t>Заявление, представленное заявителем лично либо его представителем, регистрируется в установленном порядке в уполномоченном органе в день обращения заявителя либо его представителя.</w:t>
      </w:r>
    </w:p>
    <w:p w:rsidR="00C222C0" w:rsidRPr="00C222C0" w:rsidRDefault="00C222C0" w:rsidP="00C222C0">
      <w:pPr>
        <w:widowControl w:val="0"/>
        <w:autoSpaceDE w:val="0"/>
        <w:autoSpaceDN w:val="0"/>
        <w:ind w:firstLine="539"/>
        <w:rPr>
          <w:color w:val="000000"/>
          <w:szCs w:val="24"/>
        </w:rPr>
      </w:pPr>
      <w:r w:rsidRPr="00C222C0">
        <w:rPr>
          <w:color w:val="000000"/>
          <w:szCs w:val="24"/>
        </w:rPr>
        <w:t>Заявление, представленное заявителем либо его представителем через МФЦ, регистрируется в установленном порядке уполномоченным органом в день поступления от МФЦ.</w:t>
      </w:r>
    </w:p>
    <w:p w:rsidR="00C222C0" w:rsidRPr="00C222C0" w:rsidRDefault="00C222C0" w:rsidP="00C222C0">
      <w:pPr>
        <w:widowControl w:val="0"/>
        <w:autoSpaceDE w:val="0"/>
        <w:autoSpaceDN w:val="0"/>
        <w:ind w:firstLine="539"/>
        <w:rPr>
          <w:color w:val="000000"/>
          <w:szCs w:val="24"/>
        </w:rPr>
      </w:pPr>
      <w:r w:rsidRPr="00C222C0">
        <w:rPr>
          <w:color w:val="000000"/>
          <w:szCs w:val="24"/>
        </w:rPr>
        <w:t>Заявление, поступившее в электронной форме на ЕПГУ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Заявление, поступившее в нерабочее время, регистрируется в первый рабочий день.</w:t>
      </w:r>
    </w:p>
    <w:p w:rsidR="00C222C0" w:rsidRPr="00C222C0" w:rsidRDefault="00C222C0" w:rsidP="00C222C0">
      <w:pPr>
        <w:widowControl w:val="0"/>
        <w:autoSpaceDE w:val="0"/>
        <w:autoSpaceDN w:val="0"/>
        <w:ind w:firstLine="539"/>
        <w:rPr>
          <w:color w:val="000000"/>
          <w:szCs w:val="24"/>
        </w:rPr>
      </w:pPr>
    </w:p>
    <w:p w:rsidR="00C222C0" w:rsidRPr="00C222C0" w:rsidRDefault="00C222C0" w:rsidP="00C222C0">
      <w:pPr>
        <w:autoSpaceDE w:val="0"/>
        <w:autoSpaceDN w:val="0"/>
        <w:adjustRightInd w:val="0"/>
        <w:ind w:firstLine="426"/>
        <w:jc w:val="center"/>
        <w:rPr>
          <w:szCs w:val="24"/>
        </w:rPr>
      </w:pPr>
      <w:r w:rsidRPr="00C222C0">
        <w:rPr>
          <w:szCs w:val="24"/>
        </w:rPr>
        <w:t>Требования к помещениям, в которых предоставляется</w:t>
      </w:r>
    </w:p>
    <w:p w:rsidR="00C222C0" w:rsidRDefault="00C222C0" w:rsidP="00C222C0">
      <w:pPr>
        <w:widowControl w:val="0"/>
        <w:autoSpaceDE w:val="0"/>
        <w:autoSpaceDN w:val="0"/>
        <w:ind w:firstLine="539"/>
        <w:jc w:val="center"/>
        <w:rPr>
          <w:szCs w:val="24"/>
        </w:rPr>
      </w:pPr>
      <w:r w:rsidRPr="00C222C0">
        <w:rPr>
          <w:szCs w:val="24"/>
        </w:rPr>
        <w:t>муниципальная услуга</w:t>
      </w:r>
    </w:p>
    <w:p w:rsidR="00EE112D" w:rsidRPr="00C222C0" w:rsidRDefault="00EE112D" w:rsidP="00C222C0">
      <w:pPr>
        <w:widowControl w:val="0"/>
        <w:autoSpaceDE w:val="0"/>
        <w:autoSpaceDN w:val="0"/>
        <w:ind w:firstLine="539"/>
        <w:jc w:val="center"/>
        <w:rPr>
          <w:color w:val="000000"/>
          <w:szCs w:val="24"/>
        </w:rPr>
      </w:pPr>
    </w:p>
    <w:p w:rsidR="00C222C0" w:rsidRPr="00C222C0" w:rsidRDefault="00C222C0" w:rsidP="00C222C0">
      <w:pPr>
        <w:widowControl w:val="0"/>
        <w:autoSpaceDE w:val="0"/>
        <w:autoSpaceDN w:val="0"/>
        <w:ind w:firstLine="539"/>
        <w:rPr>
          <w:szCs w:val="24"/>
        </w:rPr>
      </w:pPr>
      <w:r w:rsidRPr="00C222C0">
        <w:rPr>
          <w:szCs w:val="24"/>
        </w:rPr>
        <w:lastRenderedPageBreak/>
        <w:t xml:space="preserve">2.15. </w:t>
      </w:r>
      <w:proofErr w:type="gramStart"/>
      <w:r w:rsidRPr="00C222C0">
        <w:rPr>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222C0" w:rsidRPr="00C222C0" w:rsidRDefault="00C222C0" w:rsidP="00C222C0">
      <w:pPr>
        <w:widowControl w:val="0"/>
        <w:autoSpaceDE w:val="0"/>
        <w:autoSpaceDN w:val="0"/>
        <w:ind w:firstLine="539"/>
        <w:rPr>
          <w:szCs w:val="24"/>
        </w:rPr>
      </w:pPr>
      <w:r w:rsidRPr="00C222C0">
        <w:rPr>
          <w:szCs w:val="24"/>
        </w:rPr>
        <w:t>2.15.1.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C222C0" w:rsidRPr="00C222C0" w:rsidRDefault="00C222C0" w:rsidP="00C222C0">
      <w:pPr>
        <w:widowControl w:val="0"/>
        <w:autoSpaceDE w:val="0"/>
        <w:autoSpaceDN w:val="0"/>
        <w:ind w:firstLine="539"/>
        <w:rPr>
          <w:szCs w:val="24"/>
        </w:rPr>
      </w:pPr>
      <w:r w:rsidRPr="00C222C0">
        <w:rPr>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C222C0" w:rsidRPr="00C222C0" w:rsidRDefault="00C222C0" w:rsidP="00C222C0">
      <w:pPr>
        <w:widowControl w:val="0"/>
        <w:autoSpaceDE w:val="0"/>
        <w:autoSpaceDN w:val="0"/>
        <w:ind w:firstLine="539"/>
        <w:rPr>
          <w:szCs w:val="24"/>
        </w:rPr>
      </w:pPr>
      <w:r w:rsidRPr="00C222C0">
        <w:rPr>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C222C0" w:rsidRPr="00C222C0" w:rsidRDefault="00C222C0" w:rsidP="00C222C0">
      <w:pPr>
        <w:widowControl w:val="0"/>
        <w:autoSpaceDE w:val="0"/>
        <w:autoSpaceDN w:val="0"/>
        <w:ind w:firstLine="539"/>
        <w:rPr>
          <w:szCs w:val="24"/>
        </w:rPr>
      </w:pPr>
      <w:r w:rsidRPr="00C222C0">
        <w:rPr>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государственной услуги.</w:t>
      </w:r>
    </w:p>
    <w:p w:rsidR="00C222C0" w:rsidRPr="00C222C0" w:rsidRDefault="00C222C0" w:rsidP="00C222C0">
      <w:pPr>
        <w:widowControl w:val="0"/>
        <w:autoSpaceDE w:val="0"/>
        <w:autoSpaceDN w:val="0"/>
        <w:ind w:firstLine="540"/>
        <w:rPr>
          <w:szCs w:val="24"/>
        </w:rPr>
      </w:pPr>
      <w:proofErr w:type="gramStart"/>
      <w:r w:rsidRPr="00C222C0">
        <w:rPr>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w:t>
      </w:r>
      <w:proofErr w:type="gramEnd"/>
      <w:r w:rsidRPr="00C222C0">
        <w:rPr>
          <w:szCs w:val="24"/>
        </w:rPr>
        <w:t xml:space="preserve"> Федерации о социальной защите инвалидов.</w:t>
      </w:r>
    </w:p>
    <w:p w:rsidR="00C222C0" w:rsidRPr="00C222C0" w:rsidRDefault="00C222C0" w:rsidP="00C222C0">
      <w:pPr>
        <w:widowControl w:val="0"/>
        <w:autoSpaceDE w:val="0"/>
        <w:autoSpaceDN w:val="0"/>
        <w:ind w:firstLine="540"/>
        <w:rPr>
          <w:szCs w:val="24"/>
        </w:rPr>
      </w:pPr>
      <w:r w:rsidRPr="00C222C0">
        <w:rPr>
          <w:szCs w:val="24"/>
        </w:rPr>
        <w:t>Зал ожидания, места для заполнения запросов и приема заявителей оборудуются стульями, и (или) кресельными секциями, и (или) скамьями.</w:t>
      </w:r>
    </w:p>
    <w:p w:rsidR="00C222C0" w:rsidRPr="00C222C0" w:rsidRDefault="00C222C0" w:rsidP="00C222C0">
      <w:pPr>
        <w:widowControl w:val="0"/>
        <w:autoSpaceDE w:val="0"/>
        <w:autoSpaceDN w:val="0"/>
        <w:ind w:firstLine="540"/>
        <w:rPr>
          <w:szCs w:val="24"/>
        </w:rPr>
      </w:pPr>
      <w:r w:rsidRPr="00C222C0">
        <w:rPr>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C222C0" w:rsidRPr="00C222C0" w:rsidRDefault="00C222C0" w:rsidP="00C222C0">
      <w:pPr>
        <w:widowControl w:val="0"/>
        <w:autoSpaceDE w:val="0"/>
        <w:autoSpaceDN w:val="0"/>
        <w:ind w:firstLine="539"/>
        <w:rPr>
          <w:szCs w:val="24"/>
        </w:rPr>
      </w:pPr>
      <w:r w:rsidRPr="00C222C0">
        <w:rPr>
          <w:szCs w:val="24"/>
        </w:rPr>
        <w:t>Информационные стенды должны располагаться в месте, доступном для просмотра (в том числе при большом количестве посетителей).</w:t>
      </w:r>
    </w:p>
    <w:p w:rsidR="00C222C0" w:rsidRPr="00C222C0" w:rsidRDefault="00C222C0" w:rsidP="00C222C0">
      <w:pPr>
        <w:widowControl w:val="0"/>
        <w:autoSpaceDE w:val="0"/>
        <w:autoSpaceDN w:val="0"/>
        <w:ind w:firstLine="539"/>
        <w:rPr>
          <w:szCs w:val="24"/>
        </w:rPr>
      </w:pPr>
      <w:r w:rsidRPr="00C222C0">
        <w:rPr>
          <w:szCs w:val="24"/>
        </w:rPr>
        <w:lastRenderedPageBreak/>
        <w:t xml:space="preserve">2.15.2.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w:t>
      </w:r>
      <w:hyperlink r:id="rId19">
        <w:r w:rsidRPr="00C222C0">
          <w:rPr>
            <w:color w:val="0000FF"/>
            <w:szCs w:val="24"/>
          </w:rPr>
          <w:t>приказом</w:t>
        </w:r>
      </w:hyperlink>
      <w:r w:rsidRPr="00C222C0">
        <w:rPr>
          <w:szCs w:val="24"/>
        </w:rPr>
        <w:t xml:space="preserve"> Минстроя России от 14.11.2016 N 798/</w:t>
      </w:r>
      <w:proofErr w:type="spellStart"/>
      <w:proofErr w:type="gramStart"/>
      <w:r w:rsidRPr="00C222C0">
        <w:rPr>
          <w:szCs w:val="24"/>
        </w:rPr>
        <w:t>пр</w:t>
      </w:r>
      <w:proofErr w:type="spellEnd"/>
      <w:proofErr w:type="gramEnd"/>
      <w:r w:rsidRPr="00C222C0">
        <w:rPr>
          <w:szCs w:val="24"/>
        </w:rPr>
        <w:t xml:space="preserve"> "Об утверждении СП 59.13330 "СНиП 35-01-2001 Доступность зданий и сооружений для маломобильных групп населения".</w:t>
      </w:r>
    </w:p>
    <w:p w:rsidR="00C222C0" w:rsidRPr="00C222C0" w:rsidRDefault="00C222C0" w:rsidP="00C222C0">
      <w:pPr>
        <w:widowControl w:val="0"/>
        <w:autoSpaceDE w:val="0"/>
        <w:autoSpaceDN w:val="0"/>
        <w:ind w:firstLine="539"/>
        <w:rPr>
          <w:szCs w:val="24"/>
        </w:rPr>
      </w:pPr>
      <w:r w:rsidRPr="00C222C0">
        <w:rPr>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C222C0" w:rsidRPr="00C222C0" w:rsidRDefault="00C222C0" w:rsidP="00C222C0">
      <w:pPr>
        <w:widowControl w:val="0"/>
        <w:autoSpaceDE w:val="0"/>
        <w:autoSpaceDN w:val="0"/>
        <w:ind w:firstLine="539"/>
        <w:rPr>
          <w:szCs w:val="24"/>
        </w:rPr>
      </w:pPr>
      <w:r w:rsidRPr="00C222C0">
        <w:rPr>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C222C0" w:rsidRPr="00C222C0" w:rsidRDefault="00C222C0" w:rsidP="00C222C0">
      <w:pPr>
        <w:widowControl w:val="0"/>
        <w:autoSpaceDE w:val="0"/>
        <w:autoSpaceDN w:val="0"/>
        <w:ind w:firstLine="539"/>
        <w:rPr>
          <w:szCs w:val="24"/>
        </w:rPr>
      </w:pPr>
      <w:r w:rsidRPr="00C222C0">
        <w:rPr>
          <w:szCs w:val="24"/>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C222C0" w:rsidRPr="00C222C0" w:rsidRDefault="00C222C0" w:rsidP="00C222C0">
      <w:pPr>
        <w:widowControl w:val="0"/>
        <w:autoSpaceDE w:val="0"/>
        <w:autoSpaceDN w:val="0"/>
        <w:ind w:firstLine="539"/>
        <w:rPr>
          <w:szCs w:val="24"/>
        </w:rPr>
      </w:pPr>
      <w:r w:rsidRPr="00C222C0">
        <w:rPr>
          <w:szCs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C222C0" w:rsidRPr="00C222C0" w:rsidRDefault="00C222C0" w:rsidP="00C222C0">
      <w:pPr>
        <w:widowControl w:val="0"/>
        <w:autoSpaceDE w:val="0"/>
        <w:autoSpaceDN w:val="0"/>
        <w:ind w:firstLine="539"/>
        <w:rPr>
          <w:szCs w:val="24"/>
        </w:rPr>
      </w:pPr>
      <w:r w:rsidRPr="00C222C0">
        <w:rPr>
          <w:szCs w:val="24"/>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C222C0" w:rsidRPr="00C222C0" w:rsidRDefault="00C222C0" w:rsidP="00C222C0">
      <w:pPr>
        <w:widowControl w:val="0"/>
        <w:autoSpaceDE w:val="0"/>
        <w:autoSpaceDN w:val="0"/>
        <w:ind w:firstLine="539"/>
        <w:rPr>
          <w:szCs w:val="24"/>
        </w:rPr>
      </w:pPr>
      <w:r w:rsidRPr="00C222C0">
        <w:rPr>
          <w:szCs w:val="24"/>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C222C0" w:rsidRPr="00C222C0" w:rsidRDefault="00C222C0" w:rsidP="00C222C0">
      <w:pPr>
        <w:widowControl w:val="0"/>
        <w:autoSpaceDE w:val="0"/>
        <w:autoSpaceDN w:val="0"/>
        <w:ind w:firstLine="539"/>
        <w:rPr>
          <w:szCs w:val="24"/>
        </w:rPr>
      </w:pPr>
      <w:r w:rsidRPr="00C222C0">
        <w:rPr>
          <w:szCs w:val="24"/>
        </w:rPr>
        <w:t>При обращении граждан с недостатками зрения работники уполномоченного органа предпринимают следующие действия:</w:t>
      </w:r>
    </w:p>
    <w:p w:rsidR="00C222C0" w:rsidRPr="00C222C0" w:rsidRDefault="00C222C0" w:rsidP="00C222C0">
      <w:pPr>
        <w:widowControl w:val="0"/>
        <w:autoSpaceDE w:val="0"/>
        <w:autoSpaceDN w:val="0"/>
        <w:ind w:firstLine="539"/>
        <w:rPr>
          <w:color w:val="000000"/>
          <w:szCs w:val="24"/>
        </w:rPr>
      </w:pPr>
      <w:r w:rsidRPr="00C222C0">
        <w:rPr>
          <w:color w:val="000000"/>
          <w:szCs w:val="24"/>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w:t>
      </w:r>
    </w:p>
    <w:p w:rsidR="00C222C0" w:rsidRPr="00C222C0" w:rsidRDefault="00C222C0" w:rsidP="00C222C0">
      <w:pPr>
        <w:widowControl w:val="0"/>
        <w:autoSpaceDE w:val="0"/>
        <w:autoSpaceDN w:val="0"/>
        <w:ind w:firstLine="540"/>
        <w:rPr>
          <w:color w:val="000000"/>
          <w:szCs w:val="24"/>
        </w:rPr>
      </w:pPr>
      <w:r w:rsidRPr="00C222C0">
        <w:rPr>
          <w:color w:val="000000"/>
          <w:szCs w:val="24"/>
        </w:rPr>
        <w:t>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C222C0" w:rsidRPr="00C222C0" w:rsidRDefault="00C222C0" w:rsidP="00C222C0">
      <w:pPr>
        <w:widowControl w:val="0"/>
        <w:autoSpaceDE w:val="0"/>
        <w:autoSpaceDN w:val="0"/>
        <w:ind w:firstLine="540"/>
        <w:rPr>
          <w:color w:val="000000"/>
          <w:szCs w:val="24"/>
        </w:rPr>
      </w:pPr>
      <w:r w:rsidRPr="00C222C0">
        <w:rPr>
          <w:color w:val="000000"/>
          <w:szCs w:val="24"/>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C222C0">
        <w:rPr>
          <w:color w:val="000000"/>
          <w:szCs w:val="24"/>
        </w:rPr>
        <w:t>слабовидящих</w:t>
      </w:r>
      <w:proofErr w:type="gramEnd"/>
      <w:r w:rsidRPr="00C222C0">
        <w:rPr>
          <w:color w:val="000000"/>
          <w:szCs w:val="24"/>
        </w:rPr>
        <w:t xml:space="preserve"> с крупным шрифтом;</w:t>
      </w:r>
    </w:p>
    <w:p w:rsidR="00C222C0" w:rsidRPr="00C222C0" w:rsidRDefault="00C222C0" w:rsidP="00C222C0">
      <w:pPr>
        <w:widowControl w:val="0"/>
        <w:autoSpaceDE w:val="0"/>
        <w:autoSpaceDN w:val="0"/>
        <w:ind w:firstLine="540"/>
        <w:rPr>
          <w:color w:val="000000"/>
          <w:szCs w:val="24"/>
        </w:rPr>
      </w:pPr>
      <w:r w:rsidRPr="00C222C0">
        <w:rPr>
          <w:color w:val="000000"/>
          <w:szCs w:val="24"/>
        </w:rPr>
        <w:t xml:space="preserve">- по окончании предоставления муниципальной услуги сотрудник уполномоченного органа, осуществляющий прием, помогает гражданину встать </w:t>
      </w:r>
      <w:r w:rsidRPr="00C222C0">
        <w:rPr>
          <w:color w:val="000000"/>
          <w:szCs w:val="24"/>
        </w:rPr>
        <w:lastRenderedPageBreak/>
        <w:t>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C222C0" w:rsidRPr="00C222C0" w:rsidRDefault="00C222C0" w:rsidP="00C222C0">
      <w:pPr>
        <w:widowControl w:val="0"/>
        <w:autoSpaceDE w:val="0"/>
        <w:autoSpaceDN w:val="0"/>
        <w:ind w:firstLine="540"/>
        <w:rPr>
          <w:color w:val="000000"/>
          <w:szCs w:val="24"/>
        </w:rPr>
      </w:pPr>
      <w:r w:rsidRPr="00C222C0">
        <w:rPr>
          <w:color w:val="000000"/>
          <w:szCs w:val="24"/>
        </w:rPr>
        <w:t>При обращении гражданина с дефектами слуха работники уполномоченного органа предпринимают следующие действия:</w:t>
      </w:r>
    </w:p>
    <w:p w:rsidR="00C222C0" w:rsidRPr="00C222C0" w:rsidRDefault="00C222C0" w:rsidP="00C222C0">
      <w:pPr>
        <w:widowControl w:val="0"/>
        <w:autoSpaceDE w:val="0"/>
        <w:autoSpaceDN w:val="0"/>
        <w:ind w:firstLine="540"/>
        <w:rPr>
          <w:color w:val="000000"/>
          <w:szCs w:val="24"/>
        </w:rPr>
      </w:pPr>
      <w:r w:rsidRPr="00C222C0">
        <w:rPr>
          <w:color w:val="000000"/>
          <w:szCs w:val="24"/>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C222C0">
        <w:rPr>
          <w:color w:val="000000"/>
          <w:szCs w:val="24"/>
        </w:rPr>
        <w:t>сурдопереводчика</w:t>
      </w:r>
      <w:proofErr w:type="spellEnd"/>
      <w:r w:rsidRPr="00C222C0">
        <w:rPr>
          <w:color w:val="000000"/>
          <w:szCs w:val="24"/>
        </w:rPr>
        <w:t>);</w:t>
      </w:r>
    </w:p>
    <w:p w:rsidR="00C222C0" w:rsidRPr="00C222C0" w:rsidRDefault="00C222C0" w:rsidP="00C222C0">
      <w:pPr>
        <w:widowControl w:val="0"/>
        <w:autoSpaceDE w:val="0"/>
        <w:autoSpaceDN w:val="0"/>
        <w:ind w:firstLine="540"/>
        <w:rPr>
          <w:color w:val="000000"/>
          <w:szCs w:val="24"/>
        </w:rPr>
      </w:pPr>
      <w:r w:rsidRPr="00C222C0">
        <w:rPr>
          <w:color w:val="000000"/>
          <w:szCs w:val="24"/>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C222C0" w:rsidRPr="00C222C0" w:rsidRDefault="00C222C0" w:rsidP="00C222C0">
      <w:pPr>
        <w:widowControl w:val="0"/>
        <w:autoSpaceDE w:val="0"/>
        <w:autoSpaceDN w:val="0"/>
        <w:ind w:firstLine="540"/>
        <w:rPr>
          <w:color w:val="000000"/>
          <w:szCs w:val="24"/>
        </w:rPr>
      </w:pPr>
      <w:r w:rsidRPr="00C222C0">
        <w:rPr>
          <w:color w:val="000000"/>
          <w:szCs w:val="24"/>
        </w:rPr>
        <w:t xml:space="preserve">2.15.3. Требования к комфортности и доступности предоставления государственной услуги в МФЦ устанавливаются </w:t>
      </w:r>
      <w:hyperlink r:id="rId20">
        <w:r w:rsidRPr="00C222C0">
          <w:rPr>
            <w:color w:val="000000"/>
            <w:szCs w:val="24"/>
          </w:rPr>
          <w:t>постановлением</w:t>
        </w:r>
      </w:hyperlink>
      <w:r w:rsidRPr="00C222C0">
        <w:rPr>
          <w:color w:val="000000"/>
          <w:szCs w:val="24"/>
        </w:rPr>
        <w:t xml:space="preserve"> Правительства Российской Федерации от 22.12.2012 N 1376 "Об утверждении </w:t>
      </w:r>
      <w:proofErr w:type="gramStart"/>
      <w:r w:rsidRPr="00C222C0">
        <w:rPr>
          <w:color w:val="000000"/>
          <w:szCs w:val="24"/>
        </w:rPr>
        <w:t>Правил организации деятельности многофункциональных центров предоставления государственных</w:t>
      </w:r>
      <w:proofErr w:type="gramEnd"/>
      <w:r w:rsidRPr="00C222C0">
        <w:rPr>
          <w:color w:val="000000"/>
          <w:szCs w:val="24"/>
        </w:rPr>
        <w:t xml:space="preserve"> и муниципальных услуг".</w:t>
      </w:r>
    </w:p>
    <w:p w:rsidR="00C222C0" w:rsidRPr="00C222C0" w:rsidRDefault="00C222C0" w:rsidP="00C222C0">
      <w:pPr>
        <w:widowControl w:val="0"/>
        <w:autoSpaceDE w:val="0"/>
        <w:autoSpaceDN w:val="0"/>
        <w:ind w:firstLine="540"/>
        <w:jc w:val="center"/>
        <w:rPr>
          <w:color w:val="000000"/>
          <w:szCs w:val="24"/>
        </w:rPr>
      </w:pPr>
    </w:p>
    <w:p w:rsidR="00EE112D" w:rsidRDefault="00C222C0" w:rsidP="00EE112D">
      <w:pPr>
        <w:widowControl w:val="0"/>
        <w:autoSpaceDE w:val="0"/>
        <w:autoSpaceDN w:val="0"/>
        <w:ind w:firstLine="540"/>
        <w:jc w:val="center"/>
        <w:rPr>
          <w:color w:val="000000"/>
          <w:szCs w:val="24"/>
        </w:rPr>
      </w:pPr>
      <w:r w:rsidRPr="00C222C0">
        <w:rPr>
          <w:color w:val="000000"/>
          <w:szCs w:val="24"/>
        </w:rPr>
        <w:t>Показатели доступности и качества муниципальной услуги</w:t>
      </w:r>
    </w:p>
    <w:p w:rsidR="00C222C0" w:rsidRPr="00C222C0" w:rsidRDefault="00C222C0" w:rsidP="00EE112D">
      <w:pPr>
        <w:widowControl w:val="0"/>
        <w:autoSpaceDE w:val="0"/>
        <w:autoSpaceDN w:val="0"/>
        <w:ind w:firstLine="540"/>
        <w:rPr>
          <w:szCs w:val="24"/>
        </w:rPr>
      </w:pPr>
      <w:r w:rsidRPr="00C222C0">
        <w:rPr>
          <w:color w:val="000000"/>
          <w:szCs w:val="24"/>
        </w:rPr>
        <w:t>2.16.</w:t>
      </w:r>
      <w:r w:rsidRPr="00C222C0">
        <w:rPr>
          <w:szCs w:val="24"/>
        </w:rPr>
        <w:t xml:space="preserve"> Основными показателями доступности и качества предоставления муниципальной услуги являются:</w:t>
      </w:r>
    </w:p>
    <w:p w:rsidR="00C222C0" w:rsidRPr="00C222C0" w:rsidRDefault="00C222C0" w:rsidP="00C222C0">
      <w:pPr>
        <w:widowControl w:val="0"/>
        <w:autoSpaceDE w:val="0"/>
        <w:autoSpaceDN w:val="0"/>
        <w:ind w:firstLine="539"/>
        <w:rPr>
          <w:szCs w:val="24"/>
        </w:rPr>
      </w:pPr>
      <w:r w:rsidRPr="00C222C0">
        <w:rPr>
          <w:szCs w:val="24"/>
        </w:rPr>
        <w:t>- 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C222C0" w:rsidRPr="00C222C0" w:rsidRDefault="00C222C0" w:rsidP="00C222C0">
      <w:pPr>
        <w:widowControl w:val="0"/>
        <w:autoSpaceDE w:val="0"/>
        <w:autoSpaceDN w:val="0"/>
        <w:ind w:firstLine="539"/>
        <w:rPr>
          <w:szCs w:val="24"/>
        </w:rPr>
      </w:pPr>
      <w:r w:rsidRPr="00C222C0">
        <w:rPr>
          <w:szCs w:val="24"/>
        </w:rPr>
        <w:t>-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C222C0" w:rsidRPr="00C222C0" w:rsidRDefault="00C222C0" w:rsidP="00C222C0">
      <w:pPr>
        <w:widowControl w:val="0"/>
        <w:autoSpaceDE w:val="0"/>
        <w:autoSpaceDN w:val="0"/>
        <w:ind w:firstLine="539"/>
        <w:rPr>
          <w:szCs w:val="24"/>
        </w:rPr>
      </w:pPr>
      <w:r w:rsidRPr="00C222C0">
        <w:rPr>
          <w:szCs w:val="24"/>
        </w:rPr>
        <w:t>- возможность выбора заявителем форм обращения за получением муниципальной услуги;</w:t>
      </w:r>
    </w:p>
    <w:p w:rsidR="00C222C0" w:rsidRPr="00C222C0" w:rsidRDefault="00C222C0" w:rsidP="00C222C0">
      <w:pPr>
        <w:widowControl w:val="0"/>
        <w:autoSpaceDE w:val="0"/>
        <w:autoSpaceDN w:val="0"/>
        <w:ind w:firstLine="539"/>
        <w:rPr>
          <w:szCs w:val="24"/>
        </w:rPr>
      </w:pPr>
      <w:r w:rsidRPr="00C222C0">
        <w:rPr>
          <w:szCs w:val="24"/>
        </w:rPr>
        <w:t>- доступность обращения за предоставлением муниципальной услуги, в том числе для лиц с ограниченными возможностями здоровья;</w:t>
      </w:r>
    </w:p>
    <w:p w:rsidR="00C222C0" w:rsidRPr="00C222C0" w:rsidRDefault="00C222C0" w:rsidP="00C222C0">
      <w:pPr>
        <w:widowControl w:val="0"/>
        <w:autoSpaceDE w:val="0"/>
        <w:autoSpaceDN w:val="0"/>
        <w:ind w:firstLine="539"/>
        <w:rPr>
          <w:szCs w:val="24"/>
        </w:rPr>
      </w:pPr>
      <w:r w:rsidRPr="00C222C0">
        <w:rPr>
          <w:szCs w:val="24"/>
        </w:rPr>
        <w:t>- своевременность предоставления муниципальной услуги в соответствии со стандартом ее предоставления;</w:t>
      </w:r>
    </w:p>
    <w:p w:rsidR="00C222C0" w:rsidRPr="00C222C0" w:rsidRDefault="00C222C0" w:rsidP="00C222C0">
      <w:pPr>
        <w:widowControl w:val="0"/>
        <w:autoSpaceDE w:val="0"/>
        <w:autoSpaceDN w:val="0"/>
        <w:ind w:firstLine="539"/>
        <w:rPr>
          <w:szCs w:val="24"/>
        </w:rPr>
      </w:pPr>
      <w:r w:rsidRPr="00C222C0">
        <w:rPr>
          <w:szCs w:val="24"/>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222C0" w:rsidRPr="00C222C0" w:rsidRDefault="00C222C0" w:rsidP="00C222C0">
      <w:pPr>
        <w:widowControl w:val="0"/>
        <w:autoSpaceDE w:val="0"/>
        <w:autoSpaceDN w:val="0"/>
        <w:ind w:firstLine="539"/>
        <w:rPr>
          <w:szCs w:val="24"/>
        </w:rPr>
      </w:pPr>
      <w:r w:rsidRPr="00C222C0">
        <w:rPr>
          <w:szCs w:val="24"/>
        </w:rPr>
        <w:t>- возможность получения информации о ходе предоставления муниципальной услуги;</w:t>
      </w:r>
    </w:p>
    <w:p w:rsidR="00C222C0" w:rsidRPr="00C222C0" w:rsidRDefault="00C222C0" w:rsidP="00C222C0">
      <w:pPr>
        <w:widowControl w:val="0"/>
        <w:autoSpaceDE w:val="0"/>
        <w:autoSpaceDN w:val="0"/>
        <w:ind w:firstLine="539"/>
        <w:rPr>
          <w:szCs w:val="24"/>
        </w:rPr>
      </w:pPr>
      <w:r w:rsidRPr="00C222C0">
        <w:rPr>
          <w:szCs w:val="24"/>
        </w:rPr>
        <w:t>- отсутствие обоснованных жалоб со стороны заявителя по результатам предоставления муниципальной услуги;</w:t>
      </w:r>
    </w:p>
    <w:p w:rsidR="00C222C0" w:rsidRPr="00C222C0" w:rsidRDefault="00C222C0" w:rsidP="00C222C0">
      <w:pPr>
        <w:widowControl w:val="0"/>
        <w:autoSpaceDE w:val="0"/>
        <w:autoSpaceDN w:val="0"/>
        <w:ind w:firstLine="539"/>
        <w:rPr>
          <w:szCs w:val="24"/>
        </w:rPr>
      </w:pPr>
      <w:r w:rsidRPr="00C222C0">
        <w:rPr>
          <w:szCs w:val="24"/>
        </w:rPr>
        <w:t xml:space="preserve">-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w:t>
      </w:r>
      <w:r w:rsidRPr="00C222C0">
        <w:rPr>
          <w:szCs w:val="24"/>
        </w:rPr>
        <w:lastRenderedPageBreak/>
        <w:t>либо специалиста уполномоченного органа;</w:t>
      </w:r>
    </w:p>
    <w:p w:rsidR="00C222C0" w:rsidRPr="00C222C0" w:rsidRDefault="00C222C0" w:rsidP="00C222C0">
      <w:pPr>
        <w:widowControl w:val="0"/>
        <w:autoSpaceDE w:val="0"/>
        <w:autoSpaceDN w:val="0"/>
        <w:ind w:firstLine="539"/>
        <w:rPr>
          <w:szCs w:val="24"/>
        </w:rPr>
      </w:pPr>
      <w:r w:rsidRPr="00C222C0">
        <w:rPr>
          <w:szCs w:val="24"/>
        </w:rPr>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C222C0" w:rsidRPr="00C222C0" w:rsidRDefault="00C222C0" w:rsidP="00C222C0">
      <w:pPr>
        <w:widowControl w:val="0"/>
        <w:autoSpaceDE w:val="0"/>
        <w:autoSpaceDN w:val="0"/>
        <w:ind w:firstLine="539"/>
        <w:rPr>
          <w:szCs w:val="24"/>
        </w:rPr>
      </w:pPr>
      <w:r w:rsidRPr="00C222C0">
        <w:rPr>
          <w:szCs w:val="24"/>
        </w:rPr>
        <w:t>2.16.1.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C222C0" w:rsidRPr="00C222C0" w:rsidRDefault="00C222C0" w:rsidP="00C222C0">
      <w:pPr>
        <w:widowControl w:val="0"/>
        <w:autoSpaceDE w:val="0"/>
        <w:autoSpaceDN w:val="0"/>
        <w:ind w:firstLine="539"/>
        <w:rPr>
          <w:szCs w:val="24"/>
        </w:rPr>
      </w:pPr>
      <w:r w:rsidRPr="00C222C0">
        <w:rPr>
          <w:szCs w:val="24"/>
        </w:rPr>
        <w:t>-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C222C0" w:rsidRPr="00C222C0" w:rsidRDefault="00C222C0" w:rsidP="00C222C0">
      <w:pPr>
        <w:widowControl w:val="0"/>
        <w:autoSpaceDE w:val="0"/>
        <w:autoSpaceDN w:val="0"/>
        <w:ind w:firstLine="539"/>
        <w:rPr>
          <w:szCs w:val="24"/>
        </w:rPr>
      </w:pPr>
      <w:r w:rsidRPr="00C222C0">
        <w:rPr>
          <w:szCs w:val="24"/>
        </w:rPr>
        <w:t xml:space="preserve">- 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C222C0">
        <w:rPr>
          <w:szCs w:val="24"/>
        </w:rPr>
        <w:t>сурдопереводчика</w:t>
      </w:r>
      <w:proofErr w:type="spellEnd"/>
      <w:r w:rsidRPr="00C222C0">
        <w:rPr>
          <w:szCs w:val="24"/>
        </w:rPr>
        <w:t xml:space="preserve">, </w:t>
      </w:r>
      <w:proofErr w:type="spellStart"/>
      <w:r w:rsidRPr="00C222C0">
        <w:rPr>
          <w:szCs w:val="24"/>
        </w:rPr>
        <w:t>тифлосурдопереводчика</w:t>
      </w:r>
      <w:proofErr w:type="spellEnd"/>
      <w:r w:rsidRPr="00C222C0">
        <w:rPr>
          <w:szCs w:val="24"/>
        </w:rPr>
        <w:t>;</w:t>
      </w:r>
    </w:p>
    <w:p w:rsidR="00C222C0" w:rsidRPr="00C222C0" w:rsidRDefault="00C222C0" w:rsidP="00C222C0">
      <w:pPr>
        <w:widowControl w:val="0"/>
        <w:autoSpaceDE w:val="0"/>
        <w:autoSpaceDN w:val="0"/>
        <w:ind w:firstLine="539"/>
        <w:rPr>
          <w:szCs w:val="24"/>
        </w:rPr>
      </w:pPr>
      <w:r w:rsidRPr="00C222C0">
        <w:rPr>
          <w:szCs w:val="24"/>
        </w:rPr>
        <w:t>- оказание помощи инвалидам в преодолении барьеров, мешающих получению муниципальной услуги наравне с другими лицами.</w:t>
      </w:r>
    </w:p>
    <w:p w:rsidR="00C222C0" w:rsidRPr="00C222C0" w:rsidRDefault="00C222C0" w:rsidP="00C222C0">
      <w:pPr>
        <w:widowControl w:val="0"/>
        <w:autoSpaceDE w:val="0"/>
        <w:autoSpaceDN w:val="0"/>
        <w:ind w:firstLine="539"/>
        <w:rPr>
          <w:szCs w:val="24"/>
        </w:rPr>
      </w:pPr>
      <w:r w:rsidRPr="00C222C0">
        <w:rPr>
          <w:szCs w:val="24"/>
        </w:rPr>
        <w:t>2.16.2.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C222C0" w:rsidRPr="00C222C0" w:rsidRDefault="00C222C0" w:rsidP="00C222C0">
      <w:pPr>
        <w:widowControl w:val="0"/>
        <w:autoSpaceDE w:val="0"/>
        <w:autoSpaceDN w:val="0"/>
        <w:ind w:firstLine="539"/>
        <w:rPr>
          <w:szCs w:val="24"/>
        </w:rPr>
      </w:pPr>
      <w:r w:rsidRPr="00C222C0">
        <w:rPr>
          <w:szCs w:val="24"/>
        </w:rPr>
        <w:t>- для получения информации по вопросам предоставления муниципальной услуги;</w:t>
      </w:r>
    </w:p>
    <w:p w:rsidR="00C222C0" w:rsidRPr="00C222C0" w:rsidRDefault="00C222C0" w:rsidP="00C222C0">
      <w:pPr>
        <w:widowControl w:val="0"/>
        <w:autoSpaceDE w:val="0"/>
        <w:autoSpaceDN w:val="0"/>
        <w:ind w:firstLine="539"/>
        <w:rPr>
          <w:szCs w:val="24"/>
        </w:rPr>
      </w:pPr>
      <w:r w:rsidRPr="00C222C0">
        <w:rPr>
          <w:szCs w:val="24"/>
        </w:rPr>
        <w:t>- для подачи заявления и документов;</w:t>
      </w:r>
    </w:p>
    <w:p w:rsidR="00C222C0" w:rsidRPr="00C222C0" w:rsidRDefault="00C222C0" w:rsidP="00C222C0">
      <w:pPr>
        <w:widowControl w:val="0"/>
        <w:autoSpaceDE w:val="0"/>
        <w:autoSpaceDN w:val="0"/>
        <w:ind w:firstLine="539"/>
        <w:rPr>
          <w:szCs w:val="24"/>
        </w:rPr>
      </w:pPr>
      <w:r w:rsidRPr="00C222C0">
        <w:rPr>
          <w:szCs w:val="24"/>
        </w:rPr>
        <w:t>- для получения информации о ходе предоставления муниципальной услуги;</w:t>
      </w:r>
    </w:p>
    <w:p w:rsidR="00C222C0" w:rsidRPr="00C222C0" w:rsidRDefault="00C222C0" w:rsidP="00C222C0">
      <w:pPr>
        <w:widowControl w:val="0"/>
        <w:autoSpaceDE w:val="0"/>
        <w:autoSpaceDN w:val="0"/>
        <w:ind w:firstLine="539"/>
        <w:rPr>
          <w:szCs w:val="24"/>
        </w:rPr>
      </w:pPr>
      <w:r w:rsidRPr="00C222C0">
        <w:rPr>
          <w:szCs w:val="24"/>
        </w:rPr>
        <w:t>- для получения результата предоставления муниципальной услуги.</w:t>
      </w:r>
    </w:p>
    <w:p w:rsidR="00C222C0" w:rsidRPr="00C222C0" w:rsidRDefault="00C222C0" w:rsidP="00C222C0">
      <w:pPr>
        <w:widowControl w:val="0"/>
        <w:autoSpaceDE w:val="0"/>
        <w:autoSpaceDN w:val="0"/>
        <w:ind w:firstLine="539"/>
        <w:rPr>
          <w:szCs w:val="24"/>
        </w:rPr>
      </w:pPr>
      <w:r w:rsidRPr="00C222C0">
        <w:rPr>
          <w:szCs w:val="24"/>
        </w:rPr>
        <w:t>- Продолжительность взаимодействия заявителя со специалистом уполномоченного органа не может превышать 15 минут.</w:t>
      </w:r>
    </w:p>
    <w:p w:rsidR="00C222C0" w:rsidRPr="00C222C0" w:rsidRDefault="00C222C0" w:rsidP="00C222C0">
      <w:pPr>
        <w:widowControl w:val="0"/>
        <w:autoSpaceDE w:val="0"/>
        <w:autoSpaceDN w:val="0"/>
        <w:ind w:firstLine="539"/>
        <w:rPr>
          <w:szCs w:val="24"/>
        </w:rPr>
      </w:pPr>
      <w:r w:rsidRPr="00C222C0">
        <w:rPr>
          <w:szCs w:val="24"/>
        </w:rPr>
        <w:t>2.16.3.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C222C0" w:rsidRPr="00C222C0" w:rsidRDefault="00C222C0" w:rsidP="00C222C0">
      <w:pPr>
        <w:widowControl w:val="0"/>
        <w:autoSpaceDE w:val="0"/>
        <w:autoSpaceDN w:val="0"/>
        <w:ind w:firstLine="539"/>
        <w:rPr>
          <w:szCs w:val="24"/>
        </w:rPr>
      </w:pPr>
      <w:r w:rsidRPr="00C222C0">
        <w:rPr>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C222C0" w:rsidRPr="00C222C0" w:rsidRDefault="00C222C0" w:rsidP="00C222C0">
      <w:pPr>
        <w:widowControl w:val="0"/>
        <w:autoSpaceDE w:val="0"/>
        <w:autoSpaceDN w:val="0"/>
        <w:ind w:firstLine="539"/>
        <w:rPr>
          <w:szCs w:val="24"/>
        </w:rPr>
      </w:pPr>
      <w:r w:rsidRPr="00C222C0">
        <w:rPr>
          <w:szCs w:val="24"/>
        </w:rPr>
        <w:t>Предоставление муниципальной услуги посредством запроса о предоставлении двух и более муниципальных услуг (комплексного запроса) в МФЦ при однократном обращении заявителя не осуществляется.</w:t>
      </w:r>
    </w:p>
    <w:p w:rsidR="00C222C0" w:rsidRPr="00C222C0" w:rsidRDefault="00C222C0" w:rsidP="00C222C0">
      <w:pPr>
        <w:widowControl w:val="0"/>
        <w:autoSpaceDE w:val="0"/>
        <w:autoSpaceDN w:val="0"/>
        <w:ind w:firstLine="539"/>
        <w:rPr>
          <w:szCs w:val="24"/>
        </w:rPr>
      </w:pPr>
    </w:p>
    <w:p w:rsidR="00C222C0" w:rsidRPr="00C222C0" w:rsidRDefault="00C222C0" w:rsidP="00C222C0">
      <w:pPr>
        <w:autoSpaceDE w:val="0"/>
        <w:autoSpaceDN w:val="0"/>
        <w:adjustRightInd w:val="0"/>
        <w:ind w:firstLine="426"/>
        <w:jc w:val="center"/>
        <w:rPr>
          <w:szCs w:val="24"/>
        </w:rPr>
      </w:pPr>
      <w:r w:rsidRPr="00C222C0">
        <w:rPr>
          <w:szCs w:val="24"/>
        </w:rPr>
        <w:t>Иные требования к предоставлению муниципальной услуги</w:t>
      </w:r>
    </w:p>
    <w:p w:rsidR="00C222C0" w:rsidRPr="00C222C0" w:rsidRDefault="00C222C0" w:rsidP="00C222C0">
      <w:pPr>
        <w:widowControl w:val="0"/>
        <w:autoSpaceDE w:val="0"/>
        <w:autoSpaceDN w:val="0"/>
        <w:ind w:firstLine="539"/>
        <w:rPr>
          <w:szCs w:val="24"/>
        </w:rPr>
      </w:pPr>
    </w:p>
    <w:p w:rsidR="00C222C0" w:rsidRPr="00C222C0" w:rsidRDefault="00C222C0" w:rsidP="00C222C0">
      <w:pPr>
        <w:widowControl w:val="0"/>
        <w:autoSpaceDE w:val="0"/>
        <w:autoSpaceDN w:val="0"/>
        <w:ind w:firstLine="539"/>
        <w:rPr>
          <w:szCs w:val="24"/>
        </w:rPr>
      </w:pPr>
      <w:r w:rsidRPr="00C222C0">
        <w:rPr>
          <w:szCs w:val="24"/>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222C0" w:rsidRPr="00C222C0" w:rsidRDefault="00C222C0" w:rsidP="00C222C0">
      <w:pPr>
        <w:widowControl w:val="0"/>
        <w:autoSpaceDE w:val="0"/>
        <w:autoSpaceDN w:val="0"/>
        <w:ind w:firstLine="539"/>
        <w:rPr>
          <w:szCs w:val="24"/>
        </w:rPr>
      </w:pPr>
      <w:r w:rsidRPr="00C222C0">
        <w:rPr>
          <w:szCs w:val="24"/>
        </w:rPr>
        <w:lastRenderedPageBreak/>
        <w:t>2.17.1. Предоставление муниципальной услуги по экстерриториальному принципу невозможно.</w:t>
      </w:r>
    </w:p>
    <w:p w:rsidR="00C222C0" w:rsidRPr="00C222C0" w:rsidRDefault="00C222C0" w:rsidP="00C222C0">
      <w:pPr>
        <w:widowControl w:val="0"/>
        <w:autoSpaceDE w:val="0"/>
        <w:autoSpaceDN w:val="0"/>
        <w:ind w:firstLine="539"/>
        <w:rPr>
          <w:szCs w:val="24"/>
        </w:rPr>
      </w:pPr>
      <w:r w:rsidRPr="00C222C0">
        <w:rPr>
          <w:szCs w:val="24"/>
        </w:rPr>
        <w:t xml:space="preserve">2.17.2. </w:t>
      </w:r>
      <w:proofErr w:type="gramStart"/>
      <w:r w:rsidRPr="00C222C0">
        <w:rPr>
          <w:szCs w:val="24"/>
        </w:rPr>
        <w:t xml:space="preserve">Заявитель вправе обратиться за предоставлением муниципальной услуги и подать документы, указанные </w:t>
      </w:r>
      <w:r w:rsidRPr="00C222C0">
        <w:rPr>
          <w:color w:val="000000"/>
          <w:szCs w:val="24"/>
        </w:rPr>
        <w:t xml:space="preserve">в </w:t>
      </w:r>
      <w:hyperlink w:anchor="P129">
        <w:r w:rsidRPr="00C222C0">
          <w:rPr>
            <w:color w:val="000000"/>
            <w:szCs w:val="24"/>
          </w:rPr>
          <w:t>пункте 2.6</w:t>
        </w:r>
      </w:hyperlink>
      <w:r w:rsidRPr="00C222C0">
        <w:rPr>
          <w:color w:val="000000"/>
          <w:szCs w:val="24"/>
        </w:rPr>
        <w:t xml:space="preserve"> настоящего административного регламента, в электронной форме через ЕПГУ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w:t>
      </w:r>
      <w:hyperlink r:id="rId21">
        <w:r w:rsidRPr="00C222C0">
          <w:rPr>
            <w:color w:val="000000"/>
            <w:szCs w:val="24"/>
          </w:rPr>
          <w:t>закона</w:t>
        </w:r>
      </w:hyperlink>
      <w:r w:rsidRPr="00C222C0">
        <w:rPr>
          <w:color w:val="000000"/>
          <w:szCs w:val="24"/>
        </w:rPr>
        <w:t xml:space="preserve"> "Об электронной подписи", в случае, если проектная документация объекта капитального</w:t>
      </w:r>
      <w:r w:rsidRPr="00C222C0">
        <w:rPr>
          <w:szCs w:val="24"/>
        </w:rPr>
        <w:t xml:space="preserve"> строительства и (или) результаты инженерных изысканий, выполненные для подготовки такой проектной</w:t>
      </w:r>
      <w:proofErr w:type="gramEnd"/>
      <w:r w:rsidRPr="00C222C0">
        <w:rPr>
          <w:szCs w:val="24"/>
        </w:rPr>
        <w:t xml:space="preserve">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C222C0" w:rsidRPr="00C222C0" w:rsidRDefault="00C222C0" w:rsidP="00C222C0">
      <w:pPr>
        <w:widowControl w:val="0"/>
        <w:autoSpaceDE w:val="0"/>
        <w:autoSpaceDN w:val="0"/>
        <w:ind w:firstLine="539"/>
        <w:rPr>
          <w:szCs w:val="24"/>
        </w:rPr>
      </w:pPr>
      <w:r w:rsidRPr="00C222C0">
        <w:rPr>
          <w:szCs w:val="24"/>
        </w:rPr>
        <w:t>Уполномоченный орган обеспечивает информирование заявителей о возможности получения муниципальной услуги через ЕПГУ.</w:t>
      </w:r>
    </w:p>
    <w:p w:rsidR="00C222C0" w:rsidRPr="00C222C0" w:rsidRDefault="00C222C0" w:rsidP="00C222C0">
      <w:pPr>
        <w:widowControl w:val="0"/>
        <w:autoSpaceDE w:val="0"/>
        <w:autoSpaceDN w:val="0"/>
        <w:ind w:firstLine="539"/>
        <w:rPr>
          <w:szCs w:val="24"/>
        </w:rPr>
      </w:pPr>
      <w:r w:rsidRPr="00C222C0">
        <w:rPr>
          <w:szCs w:val="24"/>
        </w:rPr>
        <w:t>Обращение за услугой через ЕПГУ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C222C0" w:rsidRPr="00C222C0" w:rsidRDefault="00C222C0" w:rsidP="00C222C0">
      <w:pPr>
        <w:widowControl w:val="0"/>
        <w:autoSpaceDE w:val="0"/>
        <w:autoSpaceDN w:val="0"/>
        <w:ind w:firstLine="539"/>
        <w:rPr>
          <w:szCs w:val="24"/>
        </w:rPr>
      </w:pPr>
      <w:r w:rsidRPr="00C222C0">
        <w:rPr>
          <w:szCs w:val="24"/>
        </w:rPr>
        <w:t>2.17.3. При предоставлении муниципальной услуги в электронной форме посредством ЕПГУ (при наличии технической возможности) заявителю обеспечивается:</w:t>
      </w:r>
    </w:p>
    <w:p w:rsidR="00C222C0" w:rsidRPr="00C222C0" w:rsidRDefault="00C222C0" w:rsidP="00C222C0">
      <w:pPr>
        <w:widowControl w:val="0"/>
        <w:autoSpaceDE w:val="0"/>
        <w:autoSpaceDN w:val="0"/>
        <w:ind w:firstLine="539"/>
        <w:rPr>
          <w:szCs w:val="24"/>
        </w:rPr>
      </w:pPr>
      <w:r w:rsidRPr="00C222C0">
        <w:rPr>
          <w:szCs w:val="24"/>
        </w:rPr>
        <w:t>- получение информации о порядке и сроках предоставления муниципальной услуги;</w:t>
      </w:r>
    </w:p>
    <w:p w:rsidR="00C222C0" w:rsidRPr="00C222C0" w:rsidRDefault="00C222C0" w:rsidP="00C222C0">
      <w:pPr>
        <w:widowControl w:val="0"/>
        <w:autoSpaceDE w:val="0"/>
        <w:autoSpaceDN w:val="0"/>
        <w:ind w:firstLine="539"/>
        <w:rPr>
          <w:szCs w:val="24"/>
        </w:rPr>
      </w:pPr>
      <w:r w:rsidRPr="00C222C0">
        <w:rPr>
          <w:szCs w:val="24"/>
        </w:rPr>
        <w:t>- запись на прием в уполномоченный орган для подачи заявления и документов;</w:t>
      </w:r>
    </w:p>
    <w:p w:rsidR="00C222C0" w:rsidRPr="00C222C0" w:rsidRDefault="00C222C0" w:rsidP="00C222C0">
      <w:pPr>
        <w:widowControl w:val="0"/>
        <w:autoSpaceDE w:val="0"/>
        <w:autoSpaceDN w:val="0"/>
        <w:ind w:firstLine="539"/>
        <w:rPr>
          <w:szCs w:val="24"/>
        </w:rPr>
      </w:pPr>
      <w:r w:rsidRPr="00C222C0">
        <w:rPr>
          <w:szCs w:val="24"/>
        </w:rPr>
        <w:t>- формирование запроса;</w:t>
      </w:r>
    </w:p>
    <w:p w:rsidR="00C222C0" w:rsidRPr="00C222C0" w:rsidRDefault="00C222C0" w:rsidP="00C222C0">
      <w:pPr>
        <w:widowControl w:val="0"/>
        <w:autoSpaceDE w:val="0"/>
        <w:autoSpaceDN w:val="0"/>
        <w:ind w:firstLine="539"/>
        <w:rPr>
          <w:szCs w:val="24"/>
        </w:rPr>
      </w:pPr>
      <w:r w:rsidRPr="00C222C0">
        <w:rPr>
          <w:szCs w:val="24"/>
        </w:rPr>
        <w:t>- прием и регистрация уполномоченным органом запроса и документов;</w:t>
      </w:r>
    </w:p>
    <w:p w:rsidR="00C222C0" w:rsidRPr="00C222C0" w:rsidRDefault="00C222C0" w:rsidP="00C222C0">
      <w:pPr>
        <w:widowControl w:val="0"/>
        <w:autoSpaceDE w:val="0"/>
        <w:autoSpaceDN w:val="0"/>
        <w:ind w:firstLine="539"/>
        <w:rPr>
          <w:szCs w:val="24"/>
        </w:rPr>
      </w:pPr>
      <w:r w:rsidRPr="00C222C0">
        <w:rPr>
          <w:szCs w:val="24"/>
        </w:rPr>
        <w:t>- получение результата предоставления муниципальной услуги;</w:t>
      </w:r>
    </w:p>
    <w:p w:rsidR="00C222C0" w:rsidRPr="00C222C0" w:rsidRDefault="00C222C0" w:rsidP="00C222C0">
      <w:pPr>
        <w:widowControl w:val="0"/>
        <w:autoSpaceDE w:val="0"/>
        <w:autoSpaceDN w:val="0"/>
        <w:ind w:firstLine="539"/>
        <w:rPr>
          <w:szCs w:val="24"/>
        </w:rPr>
      </w:pPr>
      <w:r w:rsidRPr="00C222C0">
        <w:rPr>
          <w:szCs w:val="24"/>
        </w:rPr>
        <w:t>- получение сведений о ходе выполнения запроса;</w:t>
      </w:r>
    </w:p>
    <w:p w:rsidR="00C222C0" w:rsidRPr="00C222C0" w:rsidRDefault="00C222C0" w:rsidP="00C222C0">
      <w:pPr>
        <w:widowControl w:val="0"/>
        <w:autoSpaceDE w:val="0"/>
        <w:autoSpaceDN w:val="0"/>
        <w:ind w:firstLine="539"/>
        <w:rPr>
          <w:szCs w:val="24"/>
        </w:rPr>
      </w:pPr>
      <w:r w:rsidRPr="00C222C0">
        <w:rPr>
          <w:szCs w:val="24"/>
        </w:rPr>
        <w:t>- осуществление оценки качества предоставления муниципальной услуги;</w:t>
      </w:r>
    </w:p>
    <w:p w:rsidR="00C222C0" w:rsidRPr="00C222C0" w:rsidRDefault="00C222C0" w:rsidP="00C222C0">
      <w:pPr>
        <w:widowControl w:val="0"/>
        <w:autoSpaceDE w:val="0"/>
        <w:autoSpaceDN w:val="0"/>
        <w:ind w:firstLine="539"/>
        <w:rPr>
          <w:szCs w:val="24"/>
        </w:rPr>
      </w:pPr>
      <w:r w:rsidRPr="00C222C0">
        <w:rPr>
          <w:szCs w:val="24"/>
        </w:rPr>
        <w:t>2.17.4. При формировании запроса в электронном виде (при наличии технической возможности) заявителю обеспечивается:</w:t>
      </w:r>
    </w:p>
    <w:p w:rsidR="00C222C0" w:rsidRPr="00C222C0" w:rsidRDefault="00C222C0" w:rsidP="00C222C0">
      <w:pPr>
        <w:widowControl w:val="0"/>
        <w:autoSpaceDE w:val="0"/>
        <w:autoSpaceDN w:val="0"/>
        <w:ind w:firstLine="539"/>
        <w:rPr>
          <w:szCs w:val="24"/>
        </w:rPr>
      </w:pPr>
      <w:r w:rsidRPr="00C222C0">
        <w:rPr>
          <w:szCs w:val="24"/>
        </w:rPr>
        <w:t>а) возможность копирования и сохранения запроса и иных документов, необходимых для предоставления услуги;</w:t>
      </w:r>
    </w:p>
    <w:p w:rsidR="00C222C0" w:rsidRPr="00C222C0" w:rsidRDefault="00C222C0" w:rsidP="00C222C0">
      <w:pPr>
        <w:widowControl w:val="0"/>
        <w:autoSpaceDE w:val="0"/>
        <w:autoSpaceDN w:val="0"/>
        <w:ind w:firstLine="539"/>
        <w:rPr>
          <w:szCs w:val="24"/>
        </w:rPr>
      </w:pPr>
      <w:r w:rsidRPr="00C222C0">
        <w:rPr>
          <w:szCs w:val="24"/>
        </w:rPr>
        <w:t>б) возможность печати на бумажном носителе копии электронной формы запроса;</w:t>
      </w:r>
    </w:p>
    <w:p w:rsidR="00C222C0" w:rsidRPr="00C222C0" w:rsidRDefault="00C222C0" w:rsidP="00C222C0">
      <w:pPr>
        <w:widowControl w:val="0"/>
        <w:autoSpaceDE w:val="0"/>
        <w:autoSpaceDN w:val="0"/>
        <w:ind w:firstLine="539"/>
        <w:rPr>
          <w:szCs w:val="24"/>
        </w:rPr>
      </w:pPr>
      <w:r w:rsidRPr="00C222C0">
        <w:rPr>
          <w:szCs w:val="24"/>
        </w:rPr>
        <w:t xml:space="preserve">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C222C0">
        <w:rPr>
          <w:szCs w:val="24"/>
        </w:rPr>
        <w:lastRenderedPageBreak/>
        <w:t>запроса;</w:t>
      </w:r>
    </w:p>
    <w:p w:rsidR="00C222C0" w:rsidRPr="00C222C0" w:rsidRDefault="00C222C0" w:rsidP="00C222C0">
      <w:pPr>
        <w:widowControl w:val="0"/>
        <w:autoSpaceDE w:val="0"/>
        <w:autoSpaceDN w:val="0"/>
        <w:ind w:firstLine="539"/>
        <w:rPr>
          <w:szCs w:val="24"/>
        </w:rPr>
      </w:pPr>
      <w:proofErr w:type="gramStart"/>
      <w:r w:rsidRPr="00C222C0">
        <w:rPr>
          <w:szCs w:val="24"/>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в части, касающейся сведений, отсутствующих в единой</w:t>
      </w:r>
      <w:proofErr w:type="gramEnd"/>
      <w:r w:rsidRPr="00C222C0">
        <w:rPr>
          <w:szCs w:val="24"/>
        </w:rPr>
        <w:t xml:space="preserve"> системе идентификац</w:t>
      </w:r>
      <w:proofErr w:type="gramStart"/>
      <w:r w:rsidRPr="00C222C0">
        <w:rPr>
          <w:szCs w:val="24"/>
        </w:rPr>
        <w:t>ии и ау</w:t>
      </w:r>
      <w:proofErr w:type="gramEnd"/>
      <w:r w:rsidRPr="00C222C0">
        <w:rPr>
          <w:szCs w:val="24"/>
        </w:rPr>
        <w:t>тентификации;</w:t>
      </w:r>
    </w:p>
    <w:p w:rsidR="00C222C0" w:rsidRPr="00C222C0" w:rsidRDefault="00C222C0" w:rsidP="00C222C0">
      <w:pPr>
        <w:widowControl w:val="0"/>
        <w:autoSpaceDE w:val="0"/>
        <w:autoSpaceDN w:val="0"/>
        <w:ind w:firstLine="539"/>
        <w:rPr>
          <w:szCs w:val="24"/>
        </w:rPr>
      </w:pPr>
      <w:r w:rsidRPr="00C222C0">
        <w:rPr>
          <w:szCs w:val="24"/>
        </w:rPr>
        <w:t xml:space="preserve">д) возможность вернуться на любой из этапов заполнения электронной формы запроса без </w:t>
      </w:r>
      <w:proofErr w:type="gramStart"/>
      <w:r w:rsidRPr="00C222C0">
        <w:rPr>
          <w:szCs w:val="24"/>
        </w:rPr>
        <w:t>потери</w:t>
      </w:r>
      <w:proofErr w:type="gramEnd"/>
      <w:r w:rsidRPr="00C222C0">
        <w:rPr>
          <w:szCs w:val="24"/>
        </w:rPr>
        <w:t xml:space="preserve"> ранее введенной информации;</w:t>
      </w:r>
    </w:p>
    <w:p w:rsidR="00C222C0" w:rsidRPr="00C222C0" w:rsidRDefault="00C222C0" w:rsidP="00C222C0">
      <w:pPr>
        <w:widowControl w:val="0"/>
        <w:autoSpaceDE w:val="0"/>
        <w:autoSpaceDN w:val="0"/>
        <w:ind w:firstLine="539"/>
        <w:rPr>
          <w:szCs w:val="24"/>
        </w:rPr>
      </w:pPr>
      <w:r w:rsidRPr="00C222C0">
        <w:rPr>
          <w:szCs w:val="24"/>
        </w:rPr>
        <w:t>е) возможность доступа заявителя на ЕПГУ к ранее поданным им запросам.</w:t>
      </w:r>
    </w:p>
    <w:p w:rsidR="00C222C0" w:rsidRPr="00C222C0" w:rsidRDefault="00C222C0" w:rsidP="00C222C0">
      <w:pPr>
        <w:widowControl w:val="0"/>
        <w:autoSpaceDE w:val="0"/>
        <w:autoSpaceDN w:val="0"/>
        <w:ind w:firstLine="539"/>
        <w:rPr>
          <w:szCs w:val="24"/>
        </w:rPr>
      </w:pPr>
      <w:r w:rsidRPr="00C222C0">
        <w:rPr>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C222C0" w:rsidRPr="00C222C0" w:rsidRDefault="00C222C0" w:rsidP="00C222C0">
      <w:pPr>
        <w:widowControl w:val="0"/>
        <w:autoSpaceDE w:val="0"/>
        <w:autoSpaceDN w:val="0"/>
        <w:ind w:firstLine="540"/>
        <w:rPr>
          <w:szCs w:val="24"/>
        </w:rPr>
      </w:pPr>
      <w:r w:rsidRPr="00C222C0">
        <w:rPr>
          <w:szCs w:val="24"/>
        </w:rPr>
        <w:t>2.17.5. Разрешение на право вырубки зеленых насаждений (отказ в выдаче), выдается в форме электронного документа посредством ЕПГУ (при наличии технической возможности), подписанного электронной подписью, в случае, если это указано в заявлении о выдаче разрешения на право вырубки зеленых насаждений, направленном через ЕПГУ.</w:t>
      </w:r>
    </w:p>
    <w:p w:rsidR="00C222C0" w:rsidRPr="00C222C0" w:rsidRDefault="00C222C0" w:rsidP="00C222C0">
      <w:pPr>
        <w:widowControl w:val="0"/>
        <w:autoSpaceDE w:val="0"/>
        <w:autoSpaceDN w:val="0"/>
        <w:ind w:firstLine="540"/>
        <w:rPr>
          <w:szCs w:val="24"/>
        </w:rPr>
      </w:pPr>
      <w:proofErr w:type="gramStart"/>
      <w:r w:rsidRPr="00C222C0">
        <w:rPr>
          <w:szCs w:val="24"/>
        </w:rPr>
        <w:t>Результат предоставления услуги (разрешение на право вырубки зеленых насаждений) направляется уполномоченным органом в электронном виде заявителю только при условии сверки электронных образов документов, направленных заявителем посредством ЕПГУ (при наличии технической возможности), с оригиналами при личном обращении заявителя в уполномоченный орган (при поступлении уведомления от уполномоченного органа о готовности результата в личный кабинет заявителя на РПГУ, ЕПГУ).</w:t>
      </w:r>
      <w:proofErr w:type="gramEnd"/>
    </w:p>
    <w:p w:rsidR="00C222C0" w:rsidRPr="00C222C0" w:rsidRDefault="00C222C0" w:rsidP="00C222C0">
      <w:pPr>
        <w:widowControl w:val="0"/>
        <w:autoSpaceDE w:val="0"/>
        <w:autoSpaceDN w:val="0"/>
        <w:ind w:firstLine="540"/>
        <w:rPr>
          <w:szCs w:val="24"/>
        </w:rPr>
      </w:pPr>
      <w:proofErr w:type="gramStart"/>
      <w:r w:rsidRPr="00C222C0">
        <w:rPr>
          <w:szCs w:val="24"/>
        </w:rPr>
        <w:t>В целях проведения сверки электронных образов документов с оригиналами и получения результата предоставления услуги на бумажном носителе (если заявителем указано в запросе, направленном в уполномоченный орган, через ЕПГУ, о получении результата услуги на бумажном носителе) заявителю на ЕПГУ (при наличии технической возможности) обеспечивается запись на прием в уполномоченный орган, при этом заявителю обеспечивается возможность:</w:t>
      </w:r>
      <w:proofErr w:type="gramEnd"/>
    </w:p>
    <w:p w:rsidR="00C222C0" w:rsidRPr="00C222C0" w:rsidRDefault="00C222C0" w:rsidP="00C222C0">
      <w:pPr>
        <w:widowControl w:val="0"/>
        <w:autoSpaceDE w:val="0"/>
        <w:autoSpaceDN w:val="0"/>
        <w:ind w:firstLine="540"/>
        <w:rPr>
          <w:szCs w:val="24"/>
        </w:rPr>
      </w:pPr>
      <w:r w:rsidRPr="00C222C0">
        <w:rPr>
          <w:szCs w:val="24"/>
        </w:rPr>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C222C0" w:rsidRPr="00C222C0" w:rsidRDefault="00C222C0" w:rsidP="00C222C0">
      <w:pPr>
        <w:widowControl w:val="0"/>
        <w:autoSpaceDE w:val="0"/>
        <w:autoSpaceDN w:val="0"/>
        <w:ind w:firstLine="540"/>
        <w:rPr>
          <w:szCs w:val="24"/>
        </w:rPr>
      </w:pPr>
      <w:r w:rsidRPr="00C222C0">
        <w:rPr>
          <w:szCs w:val="24"/>
        </w:rPr>
        <w:t>б) записи в любые свободные для приема дату и время в пределах установленного в уполномоченном органе графика приема заявителей.</w:t>
      </w:r>
    </w:p>
    <w:p w:rsidR="00C222C0" w:rsidRPr="00C222C0" w:rsidRDefault="00C222C0" w:rsidP="00C222C0">
      <w:pPr>
        <w:widowControl w:val="0"/>
        <w:autoSpaceDE w:val="0"/>
        <w:autoSpaceDN w:val="0"/>
        <w:ind w:firstLine="0"/>
        <w:rPr>
          <w:szCs w:val="24"/>
        </w:rPr>
      </w:pPr>
    </w:p>
    <w:p w:rsidR="00C222C0" w:rsidRPr="00C222C0" w:rsidRDefault="00C222C0" w:rsidP="00C222C0">
      <w:pPr>
        <w:widowControl w:val="0"/>
        <w:autoSpaceDE w:val="0"/>
        <w:autoSpaceDN w:val="0"/>
        <w:ind w:firstLine="0"/>
        <w:jc w:val="center"/>
        <w:outlineLvl w:val="1"/>
        <w:rPr>
          <w:b/>
          <w:szCs w:val="24"/>
        </w:rPr>
      </w:pPr>
      <w:r w:rsidRPr="00C222C0">
        <w:rPr>
          <w:b/>
          <w:szCs w:val="24"/>
        </w:rPr>
        <w:t>3. Состав, последовательность и сроки выполнения</w:t>
      </w:r>
    </w:p>
    <w:p w:rsidR="00C222C0" w:rsidRPr="00C222C0" w:rsidRDefault="00C222C0" w:rsidP="00C222C0">
      <w:pPr>
        <w:widowControl w:val="0"/>
        <w:autoSpaceDE w:val="0"/>
        <w:autoSpaceDN w:val="0"/>
        <w:ind w:firstLine="0"/>
        <w:jc w:val="center"/>
        <w:rPr>
          <w:b/>
          <w:szCs w:val="24"/>
        </w:rPr>
      </w:pPr>
      <w:r w:rsidRPr="00C222C0">
        <w:rPr>
          <w:b/>
          <w:szCs w:val="24"/>
        </w:rPr>
        <w:t>административных процедур</w:t>
      </w:r>
    </w:p>
    <w:p w:rsidR="00C222C0" w:rsidRPr="00C222C0" w:rsidRDefault="00C222C0" w:rsidP="00C222C0">
      <w:pPr>
        <w:widowControl w:val="0"/>
        <w:autoSpaceDE w:val="0"/>
        <w:autoSpaceDN w:val="0"/>
        <w:ind w:firstLine="0"/>
        <w:jc w:val="center"/>
        <w:rPr>
          <w:b/>
          <w:szCs w:val="24"/>
        </w:rPr>
      </w:pPr>
    </w:p>
    <w:p w:rsidR="00C222C0" w:rsidRPr="00C222C0" w:rsidRDefault="00C222C0" w:rsidP="00C222C0">
      <w:pPr>
        <w:autoSpaceDE w:val="0"/>
        <w:autoSpaceDN w:val="0"/>
        <w:adjustRightInd w:val="0"/>
        <w:ind w:firstLine="426"/>
        <w:jc w:val="center"/>
        <w:rPr>
          <w:szCs w:val="24"/>
        </w:rPr>
      </w:pPr>
      <w:r w:rsidRPr="00C222C0">
        <w:rPr>
          <w:szCs w:val="24"/>
        </w:rPr>
        <w:t>Исчерпывающий перечень административных процедур</w:t>
      </w:r>
    </w:p>
    <w:p w:rsidR="00C222C0" w:rsidRPr="00C222C0" w:rsidRDefault="00C222C0" w:rsidP="00C222C0">
      <w:pPr>
        <w:widowControl w:val="0"/>
        <w:autoSpaceDE w:val="0"/>
        <w:autoSpaceDN w:val="0"/>
        <w:ind w:firstLine="0"/>
        <w:rPr>
          <w:szCs w:val="24"/>
        </w:rPr>
      </w:pPr>
    </w:p>
    <w:p w:rsidR="00C222C0" w:rsidRPr="00C222C0" w:rsidRDefault="00C222C0" w:rsidP="00C222C0">
      <w:pPr>
        <w:widowControl w:val="0"/>
        <w:autoSpaceDE w:val="0"/>
        <w:autoSpaceDN w:val="0"/>
        <w:ind w:firstLine="540"/>
        <w:rPr>
          <w:szCs w:val="24"/>
        </w:rPr>
      </w:pPr>
      <w:r w:rsidRPr="00C222C0">
        <w:rPr>
          <w:szCs w:val="24"/>
        </w:rPr>
        <w:t xml:space="preserve">3.1. Муниципальная услуга предоставляется путем выполнения следующих </w:t>
      </w:r>
      <w:r w:rsidRPr="00C222C0">
        <w:rPr>
          <w:szCs w:val="24"/>
        </w:rPr>
        <w:lastRenderedPageBreak/>
        <w:t>административных процедур (действий).</w:t>
      </w:r>
    </w:p>
    <w:p w:rsidR="00C222C0" w:rsidRPr="00C222C0" w:rsidRDefault="00C222C0" w:rsidP="00C222C0">
      <w:pPr>
        <w:widowControl w:val="0"/>
        <w:autoSpaceDE w:val="0"/>
        <w:autoSpaceDN w:val="0"/>
        <w:ind w:firstLine="540"/>
        <w:rPr>
          <w:szCs w:val="24"/>
        </w:rPr>
      </w:pPr>
      <w:r w:rsidRPr="00C222C0">
        <w:rPr>
          <w:szCs w:val="24"/>
        </w:rPr>
        <w:t>В состав административных процедур входит:</w:t>
      </w:r>
    </w:p>
    <w:p w:rsidR="00C222C0" w:rsidRPr="00C222C0" w:rsidRDefault="00C222C0" w:rsidP="00C222C0">
      <w:pPr>
        <w:widowControl w:val="0"/>
        <w:autoSpaceDE w:val="0"/>
        <w:autoSpaceDN w:val="0"/>
        <w:ind w:firstLine="540"/>
        <w:rPr>
          <w:szCs w:val="24"/>
        </w:rPr>
      </w:pPr>
      <w:r w:rsidRPr="00C222C0">
        <w:rPr>
          <w:szCs w:val="24"/>
        </w:rPr>
        <w:t>1) прием и регистрация заявления;</w:t>
      </w:r>
    </w:p>
    <w:p w:rsidR="00C222C0" w:rsidRPr="00C222C0" w:rsidRDefault="00C222C0" w:rsidP="00C222C0">
      <w:pPr>
        <w:widowControl w:val="0"/>
        <w:autoSpaceDE w:val="0"/>
        <w:autoSpaceDN w:val="0"/>
        <w:ind w:firstLine="540"/>
        <w:rPr>
          <w:szCs w:val="24"/>
        </w:rPr>
      </w:pPr>
      <w:r w:rsidRPr="00C222C0">
        <w:rPr>
          <w:szCs w:val="24"/>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222C0" w:rsidRPr="00C222C0" w:rsidRDefault="00C222C0" w:rsidP="00C222C0">
      <w:pPr>
        <w:widowControl w:val="0"/>
        <w:autoSpaceDE w:val="0"/>
        <w:autoSpaceDN w:val="0"/>
        <w:ind w:firstLine="540"/>
        <w:rPr>
          <w:szCs w:val="24"/>
        </w:rPr>
      </w:pPr>
      <w:r w:rsidRPr="00C222C0">
        <w:rPr>
          <w:szCs w:val="24"/>
        </w:rPr>
        <w:t>3) рассмотрение заявления и прилагаемых к нему документов специалистом уполномоченного органа;</w:t>
      </w:r>
    </w:p>
    <w:p w:rsidR="00C222C0" w:rsidRPr="00C222C0" w:rsidRDefault="00C222C0" w:rsidP="00C222C0">
      <w:pPr>
        <w:widowControl w:val="0"/>
        <w:autoSpaceDE w:val="0"/>
        <w:autoSpaceDN w:val="0"/>
        <w:ind w:firstLine="540"/>
        <w:rPr>
          <w:szCs w:val="24"/>
        </w:rPr>
      </w:pPr>
      <w:r w:rsidRPr="00C222C0">
        <w:rPr>
          <w:szCs w:val="24"/>
        </w:rPr>
        <w:t>4) выезд сотрудников на объект;</w:t>
      </w:r>
    </w:p>
    <w:p w:rsidR="00C222C0" w:rsidRPr="00C222C0" w:rsidRDefault="00C222C0" w:rsidP="00C222C0">
      <w:pPr>
        <w:widowControl w:val="0"/>
        <w:autoSpaceDE w:val="0"/>
        <w:autoSpaceDN w:val="0"/>
        <w:ind w:firstLine="540"/>
        <w:rPr>
          <w:szCs w:val="24"/>
        </w:rPr>
      </w:pPr>
      <w:r w:rsidRPr="00C222C0">
        <w:rPr>
          <w:szCs w:val="24"/>
        </w:rPr>
        <w:t>5) выдача результата заявителю</w:t>
      </w:r>
    </w:p>
    <w:p w:rsidR="00C222C0" w:rsidRPr="00C222C0" w:rsidRDefault="00C222C0" w:rsidP="00C222C0">
      <w:pPr>
        <w:widowControl w:val="0"/>
        <w:autoSpaceDE w:val="0"/>
        <w:autoSpaceDN w:val="0"/>
        <w:ind w:firstLine="540"/>
        <w:rPr>
          <w:szCs w:val="24"/>
        </w:rPr>
      </w:pPr>
      <w:r w:rsidRPr="00C222C0">
        <w:rPr>
          <w:szCs w:val="24"/>
        </w:rPr>
        <w:t>3.1.1. Прием и регистрация заявления.</w:t>
      </w:r>
    </w:p>
    <w:p w:rsidR="00C222C0" w:rsidRPr="00C222C0" w:rsidRDefault="00C222C0" w:rsidP="00C222C0">
      <w:pPr>
        <w:widowControl w:val="0"/>
        <w:autoSpaceDE w:val="0"/>
        <w:autoSpaceDN w:val="0"/>
        <w:ind w:firstLine="540"/>
        <w:rPr>
          <w:szCs w:val="24"/>
        </w:rPr>
      </w:pPr>
      <w:r w:rsidRPr="00C222C0">
        <w:rPr>
          <w:szCs w:val="24"/>
        </w:rPr>
        <w:t>Основанием для начала предоставления муниципальной услуги является личное обращение заявителя в уполномоченный орган, МФЦ по месту нахождения земельного участка, с заявлением и документами; поступление заявления и копий документов в электронной форме через ЕПГУ (при наличии технической возможности).</w:t>
      </w:r>
    </w:p>
    <w:p w:rsidR="00C222C0" w:rsidRPr="00C222C0" w:rsidRDefault="00C222C0" w:rsidP="00C222C0">
      <w:pPr>
        <w:widowControl w:val="0"/>
        <w:autoSpaceDE w:val="0"/>
        <w:autoSpaceDN w:val="0"/>
        <w:ind w:firstLine="540"/>
        <w:rPr>
          <w:szCs w:val="24"/>
        </w:rPr>
      </w:pPr>
      <w:r w:rsidRPr="00C222C0">
        <w:rPr>
          <w:szCs w:val="24"/>
        </w:rPr>
        <w:t>3.1.1.1. При личном обращении заявителя в уполномоченный орган специалист уполномоченного органа, ответственный за прием и выдачу документов:</w:t>
      </w:r>
    </w:p>
    <w:p w:rsidR="00C222C0" w:rsidRPr="00C222C0" w:rsidRDefault="00C222C0" w:rsidP="00C222C0">
      <w:pPr>
        <w:widowControl w:val="0"/>
        <w:autoSpaceDE w:val="0"/>
        <w:autoSpaceDN w:val="0"/>
        <w:ind w:firstLine="540"/>
        <w:rPr>
          <w:szCs w:val="24"/>
        </w:rPr>
      </w:pPr>
      <w:r w:rsidRPr="00C222C0">
        <w:rPr>
          <w:szCs w:val="24"/>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C222C0" w:rsidRPr="00C222C0" w:rsidRDefault="00C222C0" w:rsidP="00C222C0">
      <w:pPr>
        <w:widowControl w:val="0"/>
        <w:autoSpaceDE w:val="0"/>
        <w:autoSpaceDN w:val="0"/>
        <w:ind w:firstLine="540"/>
        <w:rPr>
          <w:szCs w:val="24"/>
        </w:rPr>
      </w:pPr>
      <w:r w:rsidRPr="00C222C0">
        <w:rPr>
          <w:szCs w:val="24"/>
        </w:rPr>
        <w:t>-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w:t>
      </w:r>
    </w:p>
    <w:p w:rsidR="00C222C0" w:rsidRPr="00C222C0" w:rsidRDefault="00C222C0" w:rsidP="00C222C0">
      <w:pPr>
        <w:widowControl w:val="0"/>
        <w:autoSpaceDE w:val="0"/>
        <w:autoSpaceDN w:val="0"/>
        <w:ind w:firstLine="540"/>
        <w:rPr>
          <w:szCs w:val="24"/>
        </w:rPr>
      </w:pPr>
      <w:r w:rsidRPr="00C222C0">
        <w:rPr>
          <w:szCs w:val="24"/>
        </w:rPr>
        <w:t>В ходе приема документов от заявителя специалист, ответственный за прием и выдачу документов, удостоверяется, что:</w:t>
      </w:r>
    </w:p>
    <w:p w:rsidR="00C222C0" w:rsidRPr="00C222C0" w:rsidRDefault="00C222C0" w:rsidP="00C222C0">
      <w:pPr>
        <w:widowControl w:val="0"/>
        <w:autoSpaceDE w:val="0"/>
        <w:autoSpaceDN w:val="0"/>
        <w:ind w:firstLine="540"/>
        <w:rPr>
          <w:szCs w:val="24"/>
        </w:rPr>
      </w:pPr>
      <w:r w:rsidRPr="00C222C0">
        <w:rPr>
          <w:szCs w:val="24"/>
        </w:rPr>
        <w:t>- текст в заявлении о выдаче разрешения на право вырубки зеленых насаждений поддается прочтению;</w:t>
      </w:r>
    </w:p>
    <w:p w:rsidR="00C222C0" w:rsidRPr="00C222C0" w:rsidRDefault="00C222C0" w:rsidP="00C222C0">
      <w:pPr>
        <w:widowControl w:val="0"/>
        <w:autoSpaceDE w:val="0"/>
        <w:autoSpaceDN w:val="0"/>
        <w:ind w:firstLine="540"/>
        <w:rPr>
          <w:szCs w:val="24"/>
        </w:rPr>
      </w:pPr>
      <w:r w:rsidRPr="00C222C0">
        <w:rPr>
          <w:szCs w:val="24"/>
        </w:rPr>
        <w:t>- в заявлении о выдаче разрешения на право вырубки зеленых насаждений указаны фамилия, имя, отчество (последнее - при наличии) физического лица либо наименование юридического лица;</w:t>
      </w:r>
    </w:p>
    <w:p w:rsidR="00C222C0" w:rsidRPr="00C222C0" w:rsidRDefault="00C222C0" w:rsidP="00C222C0">
      <w:pPr>
        <w:widowControl w:val="0"/>
        <w:autoSpaceDE w:val="0"/>
        <w:autoSpaceDN w:val="0"/>
        <w:ind w:firstLine="540"/>
        <w:rPr>
          <w:szCs w:val="24"/>
        </w:rPr>
      </w:pPr>
      <w:r w:rsidRPr="00C222C0">
        <w:rPr>
          <w:szCs w:val="24"/>
        </w:rPr>
        <w:t>- заявление о выдаче разрешения на право вырубки зеленых насаждений подписано уполномоченным лицом;</w:t>
      </w:r>
    </w:p>
    <w:p w:rsidR="00C222C0" w:rsidRPr="00C222C0" w:rsidRDefault="00C222C0" w:rsidP="00C222C0">
      <w:pPr>
        <w:widowControl w:val="0"/>
        <w:autoSpaceDE w:val="0"/>
        <w:autoSpaceDN w:val="0"/>
        <w:ind w:firstLine="540"/>
        <w:rPr>
          <w:szCs w:val="24"/>
        </w:rPr>
      </w:pPr>
      <w:r w:rsidRPr="00C222C0">
        <w:rPr>
          <w:szCs w:val="24"/>
        </w:rPr>
        <w:t>- приложены документы, необходимые для предоставления муниципальной услуги.</w:t>
      </w:r>
    </w:p>
    <w:p w:rsidR="00C222C0" w:rsidRPr="00C222C0" w:rsidRDefault="00C222C0" w:rsidP="00C222C0">
      <w:pPr>
        <w:widowControl w:val="0"/>
        <w:autoSpaceDE w:val="0"/>
        <w:autoSpaceDN w:val="0"/>
        <w:ind w:firstLine="540"/>
        <w:rPr>
          <w:szCs w:val="24"/>
        </w:rPr>
      </w:pPr>
      <w:r w:rsidRPr="00C222C0">
        <w:rPr>
          <w:szCs w:val="24"/>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C222C0" w:rsidRPr="00C222C0" w:rsidRDefault="00C222C0" w:rsidP="00C222C0">
      <w:pPr>
        <w:widowControl w:val="0"/>
        <w:autoSpaceDE w:val="0"/>
        <w:autoSpaceDN w:val="0"/>
        <w:ind w:firstLine="540"/>
        <w:rPr>
          <w:szCs w:val="24"/>
        </w:rPr>
      </w:pPr>
      <w:r w:rsidRPr="00C222C0">
        <w:rPr>
          <w:szCs w:val="24"/>
        </w:rPr>
        <w:t>Максимальный срок выполнения административной процедуры по приему и регистрации заявления о выдаче разрешения на право вырубки зеленых насаждений и приложенных к нему документов составляет 1 рабочий день.</w:t>
      </w:r>
    </w:p>
    <w:p w:rsidR="00C222C0" w:rsidRPr="00C222C0" w:rsidRDefault="00C222C0" w:rsidP="00C222C0">
      <w:pPr>
        <w:widowControl w:val="0"/>
        <w:autoSpaceDE w:val="0"/>
        <w:autoSpaceDN w:val="0"/>
        <w:ind w:firstLine="540"/>
        <w:rPr>
          <w:szCs w:val="24"/>
        </w:rPr>
      </w:pPr>
      <w:r w:rsidRPr="00C222C0">
        <w:rPr>
          <w:szCs w:val="24"/>
        </w:rPr>
        <w:lastRenderedPageBreak/>
        <w:t>Критерий принятия решения: поступление заявления о выдаче разрешения на право вырубки зеленых насаждений и приложенных к нему документов.</w:t>
      </w:r>
    </w:p>
    <w:p w:rsidR="00C222C0" w:rsidRPr="00C222C0" w:rsidRDefault="00C222C0" w:rsidP="00C222C0">
      <w:pPr>
        <w:widowControl w:val="0"/>
        <w:autoSpaceDE w:val="0"/>
        <w:autoSpaceDN w:val="0"/>
        <w:ind w:firstLine="540"/>
        <w:rPr>
          <w:szCs w:val="24"/>
        </w:rPr>
      </w:pPr>
      <w:r w:rsidRPr="00C222C0">
        <w:rPr>
          <w:szCs w:val="24"/>
        </w:rPr>
        <w:t>Результатом административной процедуры является прием и регистрация заявления о выдаче разрешения на право вырубки зеленых насаждений,  и приложенных к нему документов.</w:t>
      </w:r>
    </w:p>
    <w:p w:rsidR="00C222C0" w:rsidRPr="00C222C0" w:rsidRDefault="00C222C0" w:rsidP="00C222C0">
      <w:pPr>
        <w:widowControl w:val="0"/>
        <w:autoSpaceDE w:val="0"/>
        <w:autoSpaceDN w:val="0"/>
        <w:ind w:firstLine="540"/>
        <w:rPr>
          <w:szCs w:val="24"/>
        </w:rPr>
      </w:pPr>
      <w:r w:rsidRPr="00C222C0">
        <w:rPr>
          <w:szCs w:val="24"/>
        </w:rPr>
        <w:t>Информация о приеме заявления о выдаче разрешения на право вырубки зеленых насаждений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C222C0" w:rsidRPr="00C222C0" w:rsidRDefault="00C222C0" w:rsidP="00C222C0">
      <w:pPr>
        <w:widowControl w:val="0"/>
        <w:autoSpaceDE w:val="0"/>
        <w:autoSpaceDN w:val="0"/>
        <w:ind w:firstLine="540"/>
        <w:rPr>
          <w:szCs w:val="24"/>
        </w:rPr>
      </w:pPr>
      <w:r w:rsidRPr="00C222C0">
        <w:rPr>
          <w:szCs w:val="24"/>
        </w:rPr>
        <w:t>В день регистрации заявления о выдаче разрешения на право вырубки зеленых насаждений 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rsidR="00C222C0" w:rsidRPr="00C222C0" w:rsidRDefault="00C222C0" w:rsidP="00C222C0">
      <w:pPr>
        <w:widowControl w:val="0"/>
        <w:autoSpaceDE w:val="0"/>
        <w:autoSpaceDN w:val="0"/>
        <w:ind w:firstLine="540"/>
        <w:rPr>
          <w:szCs w:val="24"/>
        </w:rPr>
      </w:pPr>
      <w:r w:rsidRPr="00C222C0">
        <w:rPr>
          <w:szCs w:val="24"/>
        </w:rPr>
        <w:t>Начальник уполномоченного органа отписывает поступившие документы руководителю структурного подразделения, ответственного за выдачу разрешения на право вырубки зеленых насаждений.</w:t>
      </w:r>
    </w:p>
    <w:p w:rsidR="00C222C0" w:rsidRPr="00C222C0" w:rsidRDefault="00C222C0" w:rsidP="00C222C0">
      <w:pPr>
        <w:widowControl w:val="0"/>
        <w:autoSpaceDE w:val="0"/>
        <w:autoSpaceDN w:val="0"/>
        <w:ind w:firstLine="540"/>
        <w:rPr>
          <w:szCs w:val="24"/>
        </w:rPr>
      </w:pPr>
      <w:r w:rsidRPr="00C222C0">
        <w:rPr>
          <w:szCs w:val="24"/>
        </w:rPr>
        <w:t>3.1.1.2.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C222C0" w:rsidRPr="00C222C0" w:rsidRDefault="00C222C0" w:rsidP="00C222C0">
      <w:pPr>
        <w:widowControl w:val="0"/>
        <w:autoSpaceDE w:val="0"/>
        <w:autoSpaceDN w:val="0"/>
        <w:ind w:firstLine="540"/>
        <w:rPr>
          <w:szCs w:val="24"/>
        </w:rPr>
      </w:pPr>
      <w:r w:rsidRPr="00C222C0">
        <w:rPr>
          <w:szCs w:val="24"/>
        </w:rPr>
        <w:t xml:space="preserve">- проверяет правильность адресности корреспонденции. Ошибочно (не по адресу) присланные письма возвращаются в организацию почтовой связи </w:t>
      </w:r>
      <w:proofErr w:type="gramStart"/>
      <w:r w:rsidRPr="00C222C0">
        <w:rPr>
          <w:szCs w:val="24"/>
        </w:rPr>
        <w:t>невскрытыми</w:t>
      </w:r>
      <w:proofErr w:type="gramEnd"/>
      <w:r w:rsidRPr="00C222C0">
        <w:rPr>
          <w:szCs w:val="24"/>
        </w:rPr>
        <w:t>;</w:t>
      </w:r>
    </w:p>
    <w:p w:rsidR="00C222C0" w:rsidRPr="00C222C0" w:rsidRDefault="00C222C0" w:rsidP="00C222C0">
      <w:pPr>
        <w:widowControl w:val="0"/>
        <w:autoSpaceDE w:val="0"/>
        <w:autoSpaceDN w:val="0"/>
        <w:ind w:firstLine="540"/>
        <w:rPr>
          <w:szCs w:val="24"/>
        </w:rPr>
      </w:pPr>
      <w:r w:rsidRPr="00C222C0">
        <w:rPr>
          <w:szCs w:val="24"/>
        </w:rPr>
        <w:t>- вскрывает конверты, проверяет наличие в них заявления и документов, обязанность по предоставлению которых возложена на заявителя;</w:t>
      </w:r>
    </w:p>
    <w:p w:rsidR="00C222C0" w:rsidRPr="00C222C0" w:rsidRDefault="00C222C0" w:rsidP="00C222C0">
      <w:pPr>
        <w:widowControl w:val="0"/>
        <w:autoSpaceDE w:val="0"/>
        <w:autoSpaceDN w:val="0"/>
        <w:ind w:firstLine="540"/>
        <w:rPr>
          <w:szCs w:val="24"/>
        </w:rPr>
      </w:pPr>
      <w:proofErr w:type="gramStart"/>
      <w:r w:rsidRPr="00C222C0">
        <w:rPr>
          <w:szCs w:val="24"/>
        </w:rPr>
        <w:t>- проверяет, что заявление не исполнено карандашом, написано разборчиво, фамилии, имена, отчества (при наличии), наименование, адрес места жительства, адрес местонахождения, написаны полностью, подлинность подписи заявителя засвидетельствованной в установленном законодательством порядке;</w:t>
      </w:r>
      <w:proofErr w:type="gramEnd"/>
    </w:p>
    <w:p w:rsidR="00C222C0" w:rsidRPr="00C222C0" w:rsidRDefault="00C222C0" w:rsidP="00C222C0">
      <w:pPr>
        <w:widowControl w:val="0"/>
        <w:autoSpaceDE w:val="0"/>
        <w:autoSpaceDN w:val="0"/>
        <w:ind w:firstLine="540"/>
        <w:rPr>
          <w:szCs w:val="24"/>
        </w:rPr>
      </w:pPr>
      <w:r w:rsidRPr="00C222C0">
        <w:rPr>
          <w:szCs w:val="24"/>
        </w:rPr>
        <w:t>-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C222C0" w:rsidRPr="00C222C0" w:rsidRDefault="00C222C0" w:rsidP="00C222C0">
      <w:pPr>
        <w:widowControl w:val="0"/>
        <w:autoSpaceDE w:val="0"/>
        <w:autoSpaceDN w:val="0"/>
        <w:ind w:firstLine="540"/>
        <w:rPr>
          <w:szCs w:val="24"/>
        </w:rPr>
      </w:pPr>
      <w:r w:rsidRPr="00C222C0">
        <w:rPr>
          <w:szCs w:val="24"/>
        </w:rPr>
        <w:t>- проверяет, что копии документов не имеют серьезных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C222C0" w:rsidRPr="00C222C0" w:rsidRDefault="00C222C0" w:rsidP="00C222C0">
      <w:pPr>
        <w:widowControl w:val="0"/>
        <w:autoSpaceDE w:val="0"/>
        <w:autoSpaceDN w:val="0"/>
        <w:ind w:firstLine="540"/>
        <w:rPr>
          <w:szCs w:val="24"/>
        </w:rPr>
      </w:pPr>
      <w:r w:rsidRPr="00C222C0">
        <w:rPr>
          <w:szCs w:val="24"/>
        </w:rPr>
        <w:t>Максимальный срок выполнения административной процедуры по приему и регистрации заявления о выдаче разрешения на право вырубки зеленых насаждений и приложенных к нему документов составляет 1 рабочий день.</w:t>
      </w:r>
    </w:p>
    <w:p w:rsidR="00C222C0" w:rsidRPr="00C222C0" w:rsidRDefault="00C222C0" w:rsidP="00C222C0">
      <w:pPr>
        <w:widowControl w:val="0"/>
        <w:autoSpaceDE w:val="0"/>
        <w:autoSpaceDN w:val="0"/>
        <w:ind w:firstLine="540"/>
        <w:rPr>
          <w:szCs w:val="24"/>
        </w:rPr>
      </w:pPr>
      <w:r w:rsidRPr="00C222C0">
        <w:rPr>
          <w:szCs w:val="24"/>
        </w:rPr>
        <w:t>Критерий принятия решения: поступление заявления о выдаче разрешения на право вырубки зеленых насаждений и приложенных к нему документов.</w:t>
      </w:r>
    </w:p>
    <w:p w:rsidR="00C222C0" w:rsidRPr="00C222C0" w:rsidRDefault="00C222C0" w:rsidP="00C222C0">
      <w:pPr>
        <w:widowControl w:val="0"/>
        <w:autoSpaceDE w:val="0"/>
        <w:autoSpaceDN w:val="0"/>
        <w:ind w:firstLine="540"/>
        <w:rPr>
          <w:szCs w:val="24"/>
        </w:rPr>
      </w:pPr>
      <w:r w:rsidRPr="00C222C0">
        <w:rPr>
          <w:szCs w:val="24"/>
        </w:rPr>
        <w:t>Результатом административной процедуры является прием и регистрация заявления о выдаче разрешения на право вырубки зеленых насаждений и приложенных к нему документов.</w:t>
      </w:r>
    </w:p>
    <w:p w:rsidR="00C222C0" w:rsidRPr="00C222C0" w:rsidRDefault="00C222C0" w:rsidP="00C222C0">
      <w:pPr>
        <w:widowControl w:val="0"/>
        <w:autoSpaceDE w:val="0"/>
        <w:autoSpaceDN w:val="0"/>
        <w:ind w:firstLine="540"/>
        <w:rPr>
          <w:szCs w:val="24"/>
        </w:rPr>
      </w:pPr>
      <w:r w:rsidRPr="00C222C0">
        <w:rPr>
          <w:szCs w:val="24"/>
        </w:rPr>
        <w:t xml:space="preserve">Информация о приеме заявления о выдаче разрешения на право вырубки зеленых насаждений и приложенных к нему документов фиксируется в установленном порядке, в том числе в системе электронного документооборота </w:t>
      </w:r>
      <w:r w:rsidRPr="00C222C0">
        <w:rPr>
          <w:szCs w:val="24"/>
        </w:rPr>
        <w:lastRenderedPageBreak/>
        <w:t>(при наличии технической возможности) уполномоченного органа.</w:t>
      </w:r>
    </w:p>
    <w:p w:rsidR="00C222C0" w:rsidRPr="00C222C0" w:rsidRDefault="00C222C0" w:rsidP="00C222C0">
      <w:pPr>
        <w:widowControl w:val="0"/>
        <w:autoSpaceDE w:val="0"/>
        <w:autoSpaceDN w:val="0"/>
        <w:ind w:firstLine="540"/>
        <w:rPr>
          <w:szCs w:val="24"/>
        </w:rPr>
      </w:pPr>
      <w:r w:rsidRPr="00C222C0">
        <w:rPr>
          <w:szCs w:val="24"/>
        </w:rPr>
        <w:t>В день регистрации заявления о выдаче разрешения на право вырубки зеленых насаждений 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rsidR="00C222C0" w:rsidRPr="00C222C0" w:rsidRDefault="00C222C0" w:rsidP="00C222C0">
      <w:pPr>
        <w:widowControl w:val="0"/>
        <w:autoSpaceDE w:val="0"/>
        <w:autoSpaceDN w:val="0"/>
        <w:ind w:firstLine="540"/>
        <w:rPr>
          <w:szCs w:val="24"/>
        </w:rPr>
      </w:pPr>
      <w:r w:rsidRPr="00C222C0">
        <w:rPr>
          <w:szCs w:val="24"/>
        </w:rPr>
        <w:t>Начальник уполномоченного органа отписывает поступившие документы руководителю структурного подразделения, ответственного за выдачу разрешения на право вырубки зеленых насаждений.</w:t>
      </w:r>
    </w:p>
    <w:p w:rsidR="00C222C0" w:rsidRPr="00C222C0" w:rsidRDefault="00C222C0" w:rsidP="00C222C0">
      <w:pPr>
        <w:widowControl w:val="0"/>
        <w:autoSpaceDE w:val="0"/>
        <w:autoSpaceDN w:val="0"/>
        <w:ind w:firstLine="540"/>
        <w:rPr>
          <w:szCs w:val="24"/>
        </w:rPr>
      </w:pPr>
    </w:p>
    <w:p w:rsidR="00C222C0" w:rsidRPr="00C222C0" w:rsidRDefault="00C222C0" w:rsidP="00C222C0">
      <w:pPr>
        <w:autoSpaceDE w:val="0"/>
        <w:autoSpaceDN w:val="0"/>
        <w:adjustRightInd w:val="0"/>
        <w:ind w:firstLine="426"/>
        <w:jc w:val="center"/>
        <w:rPr>
          <w:szCs w:val="24"/>
        </w:rPr>
      </w:pPr>
      <w:r w:rsidRPr="00C222C0">
        <w:rPr>
          <w:szCs w:val="24"/>
        </w:rPr>
        <w:t>Перечень административных процедур (действий)</w:t>
      </w:r>
    </w:p>
    <w:p w:rsidR="00C222C0" w:rsidRPr="00C222C0" w:rsidRDefault="00C222C0" w:rsidP="00C222C0">
      <w:pPr>
        <w:autoSpaceDE w:val="0"/>
        <w:autoSpaceDN w:val="0"/>
        <w:adjustRightInd w:val="0"/>
        <w:ind w:firstLine="426"/>
        <w:jc w:val="center"/>
        <w:rPr>
          <w:szCs w:val="24"/>
        </w:rPr>
      </w:pPr>
      <w:r w:rsidRPr="00C222C0">
        <w:rPr>
          <w:szCs w:val="24"/>
        </w:rPr>
        <w:t>при предоставлении муниципальной услуги в электронной форме</w:t>
      </w:r>
    </w:p>
    <w:p w:rsidR="00C222C0" w:rsidRPr="00C222C0" w:rsidRDefault="00C222C0" w:rsidP="00C222C0">
      <w:pPr>
        <w:autoSpaceDE w:val="0"/>
        <w:autoSpaceDN w:val="0"/>
        <w:adjustRightInd w:val="0"/>
        <w:ind w:firstLine="426"/>
        <w:jc w:val="center"/>
        <w:rPr>
          <w:szCs w:val="24"/>
        </w:rPr>
      </w:pPr>
    </w:p>
    <w:p w:rsidR="00C222C0" w:rsidRPr="00C222C0" w:rsidRDefault="00C222C0" w:rsidP="00C222C0">
      <w:pPr>
        <w:autoSpaceDE w:val="0"/>
        <w:autoSpaceDN w:val="0"/>
        <w:adjustRightInd w:val="0"/>
        <w:ind w:firstLine="426"/>
        <w:rPr>
          <w:szCs w:val="24"/>
        </w:rPr>
      </w:pPr>
      <w:r w:rsidRPr="00C222C0">
        <w:rPr>
          <w:szCs w:val="24"/>
        </w:rPr>
        <w:t xml:space="preserve">3.1.1.2. </w:t>
      </w:r>
      <w:proofErr w:type="gramStart"/>
      <w:r w:rsidRPr="00C222C0">
        <w:rPr>
          <w:szCs w:val="24"/>
        </w:rPr>
        <w:t>При предоставлении муниципальной услуги в электронной форме заявителю обеспечиваются: получение информации о порядке и сроках предоставления муниципальной услуги; формирование заявления; прием и регистрация Уполномоченным органом заявления и иных документов, необходимых для предоставления муниципальной услуги; получение результата предоставления муниципальной услуги; получение сведений о ходе рассмотрения заявления; осуществление оценки качества предоставления муниципальной услуги;</w:t>
      </w:r>
      <w:proofErr w:type="gramEnd"/>
      <w:r w:rsidRPr="00C222C0">
        <w:rPr>
          <w:szCs w:val="24"/>
        </w:rPr>
        <w:t xml:space="preserve">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C222C0" w:rsidRPr="00C222C0" w:rsidRDefault="00C222C0" w:rsidP="00C222C0">
      <w:pPr>
        <w:autoSpaceDE w:val="0"/>
        <w:autoSpaceDN w:val="0"/>
        <w:adjustRightInd w:val="0"/>
        <w:ind w:firstLine="426"/>
        <w:jc w:val="center"/>
        <w:rPr>
          <w:szCs w:val="24"/>
        </w:rPr>
      </w:pPr>
    </w:p>
    <w:p w:rsidR="00C222C0" w:rsidRPr="00C222C0" w:rsidRDefault="00C222C0" w:rsidP="00C222C0">
      <w:pPr>
        <w:autoSpaceDE w:val="0"/>
        <w:autoSpaceDN w:val="0"/>
        <w:adjustRightInd w:val="0"/>
        <w:ind w:firstLine="426"/>
        <w:jc w:val="center"/>
        <w:rPr>
          <w:szCs w:val="24"/>
        </w:rPr>
      </w:pPr>
      <w:r w:rsidRPr="00C222C0">
        <w:rPr>
          <w:szCs w:val="24"/>
        </w:rPr>
        <w:t>Порядок осуществления административных процедур (действий)</w:t>
      </w:r>
    </w:p>
    <w:p w:rsidR="00C222C0" w:rsidRPr="00C222C0" w:rsidRDefault="00C222C0" w:rsidP="00C222C0">
      <w:pPr>
        <w:autoSpaceDE w:val="0"/>
        <w:autoSpaceDN w:val="0"/>
        <w:adjustRightInd w:val="0"/>
        <w:ind w:firstLine="426"/>
        <w:jc w:val="center"/>
        <w:rPr>
          <w:szCs w:val="24"/>
        </w:rPr>
      </w:pPr>
      <w:r w:rsidRPr="00C222C0">
        <w:rPr>
          <w:szCs w:val="24"/>
        </w:rPr>
        <w:t>в электронной форме</w:t>
      </w:r>
    </w:p>
    <w:p w:rsidR="00C222C0" w:rsidRPr="00C222C0" w:rsidRDefault="00C222C0" w:rsidP="00C222C0">
      <w:pPr>
        <w:widowControl w:val="0"/>
        <w:autoSpaceDE w:val="0"/>
        <w:autoSpaceDN w:val="0"/>
        <w:ind w:firstLine="540"/>
        <w:rPr>
          <w:szCs w:val="24"/>
        </w:rPr>
      </w:pPr>
    </w:p>
    <w:p w:rsidR="00C222C0" w:rsidRPr="00C222C0" w:rsidRDefault="00C222C0" w:rsidP="00C222C0">
      <w:pPr>
        <w:widowControl w:val="0"/>
        <w:autoSpaceDE w:val="0"/>
        <w:autoSpaceDN w:val="0"/>
        <w:ind w:firstLine="540"/>
        <w:rPr>
          <w:szCs w:val="24"/>
        </w:rPr>
      </w:pPr>
      <w:r w:rsidRPr="00C222C0">
        <w:rPr>
          <w:szCs w:val="24"/>
        </w:rPr>
        <w:t>3.1.1.2.1. Прием и регистрация заявления о выдаче разрешения на право вырубки зеленых насаждений и приложенных к нему документов в форме электронных документов.</w:t>
      </w:r>
    </w:p>
    <w:p w:rsidR="00C222C0" w:rsidRPr="00C222C0" w:rsidRDefault="00C222C0" w:rsidP="00C222C0">
      <w:pPr>
        <w:widowControl w:val="0"/>
        <w:autoSpaceDE w:val="0"/>
        <w:autoSpaceDN w:val="0"/>
        <w:ind w:firstLine="540"/>
        <w:rPr>
          <w:szCs w:val="24"/>
        </w:rPr>
      </w:pPr>
      <w:r w:rsidRPr="00C222C0">
        <w:rPr>
          <w:szCs w:val="24"/>
        </w:rPr>
        <w:t>При направлении заявления о выдаче разрешения на право вырубки зеленых насаждений в электронной форме (при наличии технической возможности) заявителю необходимо заполнить на ЕГПУ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(при наличии).</w:t>
      </w:r>
    </w:p>
    <w:p w:rsidR="00C222C0" w:rsidRPr="00C222C0" w:rsidRDefault="00C222C0" w:rsidP="00C222C0">
      <w:pPr>
        <w:widowControl w:val="0"/>
        <w:autoSpaceDE w:val="0"/>
        <w:autoSpaceDN w:val="0"/>
        <w:ind w:firstLine="540"/>
        <w:rPr>
          <w:szCs w:val="24"/>
        </w:rPr>
      </w:pPr>
      <w:r w:rsidRPr="00C222C0">
        <w:rPr>
          <w:szCs w:val="24"/>
        </w:rPr>
        <w:t>На ЕГПУ размещается образец заполнения электронной формы заявления (запроса).</w:t>
      </w:r>
    </w:p>
    <w:p w:rsidR="00C222C0" w:rsidRPr="00C222C0" w:rsidRDefault="00C222C0" w:rsidP="00C222C0">
      <w:pPr>
        <w:widowControl w:val="0"/>
        <w:autoSpaceDE w:val="0"/>
        <w:autoSpaceDN w:val="0"/>
        <w:ind w:firstLine="539"/>
        <w:rPr>
          <w:color w:val="000000"/>
          <w:szCs w:val="24"/>
        </w:rPr>
      </w:pPr>
      <w:r w:rsidRPr="00C222C0">
        <w:rPr>
          <w:szCs w:val="24"/>
        </w:rPr>
        <w:t xml:space="preserve">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w:t>
      </w:r>
      <w:r w:rsidRPr="00C222C0">
        <w:rPr>
          <w:color w:val="000000"/>
          <w:szCs w:val="24"/>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222C0" w:rsidRPr="00C222C0" w:rsidRDefault="00C222C0" w:rsidP="00C222C0">
      <w:pPr>
        <w:widowControl w:val="0"/>
        <w:autoSpaceDE w:val="0"/>
        <w:autoSpaceDN w:val="0"/>
        <w:ind w:firstLine="539"/>
        <w:rPr>
          <w:color w:val="000000"/>
          <w:szCs w:val="24"/>
        </w:rPr>
      </w:pPr>
      <w:r w:rsidRPr="00C222C0">
        <w:rPr>
          <w:color w:val="000000"/>
          <w:szCs w:val="24"/>
        </w:rPr>
        <w:t>Специалист, ответственный за прием и выдачу документов, при поступлении заявления и документов в электронном виде:</w:t>
      </w:r>
    </w:p>
    <w:p w:rsidR="00C222C0" w:rsidRPr="00C222C0" w:rsidRDefault="00C222C0" w:rsidP="00C222C0">
      <w:pPr>
        <w:widowControl w:val="0"/>
        <w:autoSpaceDE w:val="0"/>
        <w:autoSpaceDN w:val="0"/>
        <w:ind w:firstLine="539"/>
        <w:rPr>
          <w:color w:val="000000"/>
          <w:szCs w:val="24"/>
        </w:rPr>
      </w:pPr>
      <w:r w:rsidRPr="00C222C0">
        <w:rPr>
          <w:color w:val="000000"/>
          <w:szCs w:val="24"/>
        </w:rPr>
        <w:lastRenderedPageBreak/>
        <w:t>- проверяет электронные образы документов на отсутствие компьютерных вирусов и искаженной информации;</w:t>
      </w:r>
    </w:p>
    <w:p w:rsidR="00C222C0" w:rsidRPr="00C222C0" w:rsidRDefault="00C222C0" w:rsidP="00C222C0">
      <w:pPr>
        <w:widowControl w:val="0"/>
        <w:autoSpaceDE w:val="0"/>
        <w:autoSpaceDN w:val="0"/>
        <w:ind w:firstLine="539"/>
        <w:rPr>
          <w:color w:val="000000"/>
          <w:szCs w:val="24"/>
        </w:rPr>
      </w:pPr>
      <w:r w:rsidRPr="00C222C0">
        <w:rPr>
          <w:color w:val="000000"/>
          <w:szCs w:val="24"/>
        </w:rPr>
        <w:t>- регистрирует документы в установленном порядке, в том числе в системе электронного документооборота (при наличии технической возможности) уполномоченного органа;</w:t>
      </w:r>
    </w:p>
    <w:p w:rsidR="00C222C0" w:rsidRPr="00C222C0" w:rsidRDefault="00C222C0" w:rsidP="00C222C0">
      <w:pPr>
        <w:widowControl w:val="0"/>
        <w:autoSpaceDE w:val="0"/>
        <w:autoSpaceDN w:val="0"/>
        <w:ind w:firstLine="539"/>
        <w:rPr>
          <w:color w:val="000000"/>
          <w:szCs w:val="24"/>
        </w:rPr>
      </w:pPr>
      <w:r w:rsidRPr="00C222C0">
        <w:rPr>
          <w:color w:val="000000"/>
          <w:szCs w:val="24"/>
        </w:rPr>
        <w:t>- формирует и направляет заявителю электронное уведомление через ЕГПУ о получении и регистрации от заявителя заявления (запроса) и копий документов;</w:t>
      </w:r>
    </w:p>
    <w:p w:rsidR="00C222C0" w:rsidRPr="00C222C0" w:rsidRDefault="00C222C0" w:rsidP="00C222C0">
      <w:pPr>
        <w:widowControl w:val="0"/>
        <w:autoSpaceDE w:val="0"/>
        <w:autoSpaceDN w:val="0"/>
        <w:ind w:firstLine="539"/>
        <w:rPr>
          <w:color w:val="000000"/>
          <w:szCs w:val="24"/>
        </w:rPr>
      </w:pPr>
      <w:r w:rsidRPr="00C222C0">
        <w:rPr>
          <w:color w:val="000000"/>
          <w:szCs w:val="24"/>
        </w:rPr>
        <w:t>- направляет поступивший пакет документов в электронном виде начальнику уполномоченного органа.</w:t>
      </w:r>
    </w:p>
    <w:p w:rsidR="00C222C0" w:rsidRPr="00C222C0" w:rsidRDefault="00C222C0" w:rsidP="00C222C0">
      <w:pPr>
        <w:widowControl w:val="0"/>
        <w:autoSpaceDE w:val="0"/>
        <w:autoSpaceDN w:val="0"/>
        <w:ind w:firstLine="539"/>
        <w:rPr>
          <w:color w:val="000000"/>
          <w:szCs w:val="24"/>
        </w:rPr>
      </w:pPr>
      <w:r w:rsidRPr="00C222C0">
        <w:rPr>
          <w:color w:val="000000"/>
          <w:szCs w:val="24"/>
        </w:rPr>
        <w:t>Начальник уполномоченного органа отписывает поступившие документы руководителю структурного подразделения, ответственного за выдачу разрешения на право вырубки зеленых насаждений</w:t>
      </w:r>
    </w:p>
    <w:p w:rsidR="00C222C0" w:rsidRPr="00C222C0" w:rsidRDefault="00C222C0" w:rsidP="00C222C0">
      <w:pPr>
        <w:widowControl w:val="0"/>
        <w:autoSpaceDE w:val="0"/>
        <w:autoSpaceDN w:val="0"/>
        <w:ind w:firstLine="539"/>
        <w:rPr>
          <w:color w:val="000000"/>
          <w:szCs w:val="24"/>
        </w:rPr>
      </w:pPr>
      <w:r w:rsidRPr="00C222C0">
        <w:rPr>
          <w:color w:val="000000"/>
          <w:szCs w:val="24"/>
        </w:rPr>
        <w:t>Максимальный срок выполнения административной процедуры по приему и регистрации заявления о выдаче разрешения на право вырубки зеленых насаждений и приложенных к нему документов в форме электронных документов составляет 1 рабочий день.</w:t>
      </w:r>
    </w:p>
    <w:p w:rsidR="00C222C0" w:rsidRPr="00C222C0" w:rsidRDefault="00C222C0" w:rsidP="00C222C0">
      <w:pPr>
        <w:widowControl w:val="0"/>
        <w:autoSpaceDE w:val="0"/>
        <w:autoSpaceDN w:val="0"/>
        <w:ind w:firstLine="539"/>
        <w:rPr>
          <w:color w:val="000000"/>
          <w:szCs w:val="24"/>
        </w:rPr>
      </w:pPr>
      <w:r w:rsidRPr="00C222C0">
        <w:rPr>
          <w:color w:val="000000"/>
          <w:szCs w:val="24"/>
        </w:rPr>
        <w:t>Критерий принятия решения: поступление заявления о выдаче разрешения на право вырубки зеленых насаждений и приложенных к нему документов.</w:t>
      </w:r>
    </w:p>
    <w:p w:rsidR="00C222C0" w:rsidRPr="00C222C0" w:rsidRDefault="00C222C0" w:rsidP="00C222C0">
      <w:pPr>
        <w:widowControl w:val="0"/>
        <w:autoSpaceDE w:val="0"/>
        <w:autoSpaceDN w:val="0"/>
        <w:ind w:firstLine="539"/>
        <w:rPr>
          <w:color w:val="000000"/>
          <w:szCs w:val="24"/>
        </w:rPr>
      </w:pPr>
      <w:r w:rsidRPr="00C222C0">
        <w:rPr>
          <w:color w:val="000000"/>
          <w:szCs w:val="24"/>
        </w:rPr>
        <w:t>Результатом административной процедуры является прием, регистрация заявления о выдаче разрешения на право вырубки зеленых насаждений и приложенных к нему документов.</w:t>
      </w:r>
    </w:p>
    <w:p w:rsidR="00C222C0" w:rsidRPr="00C222C0" w:rsidRDefault="00C222C0" w:rsidP="00C222C0">
      <w:pPr>
        <w:widowControl w:val="0"/>
        <w:autoSpaceDE w:val="0"/>
        <w:autoSpaceDN w:val="0"/>
        <w:ind w:firstLine="539"/>
        <w:rPr>
          <w:color w:val="000000"/>
          <w:szCs w:val="24"/>
        </w:rPr>
      </w:pPr>
      <w:r w:rsidRPr="00C222C0">
        <w:rPr>
          <w:color w:val="000000"/>
          <w:szCs w:val="24"/>
        </w:rPr>
        <w:t>Информация о приеме заявления о выдаче разрешения на право вырубки зеленых насаждений и приложенных к нему документов фиксируется в системе электронного документооборота (при наличии технической возможности) уполномоченного органа.</w:t>
      </w:r>
    </w:p>
    <w:p w:rsidR="00C222C0" w:rsidRPr="00C222C0" w:rsidRDefault="00C222C0" w:rsidP="00C222C0">
      <w:pPr>
        <w:widowControl w:val="0"/>
        <w:autoSpaceDE w:val="0"/>
        <w:autoSpaceDN w:val="0"/>
        <w:ind w:firstLine="539"/>
        <w:rPr>
          <w:color w:val="000000"/>
          <w:szCs w:val="24"/>
        </w:rPr>
      </w:pPr>
      <w:r w:rsidRPr="00C222C0">
        <w:rPr>
          <w:color w:val="000000"/>
          <w:szCs w:val="24"/>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222C0" w:rsidRPr="00C222C0" w:rsidRDefault="00C222C0" w:rsidP="00C222C0">
      <w:pPr>
        <w:widowControl w:val="0"/>
        <w:autoSpaceDE w:val="0"/>
        <w:autoSpaceDN w:val="0"/>
        <w:ind w:firstLine="539"/>
        <w:rPr>
          <w:color w:val="000000"/>
          <w:szCs w:val="24"/>
        </w:rPr>
      </w:pPr>
      <w:r w:rsidRPr="00C222C0">
        <w:rPr>
          <w:color w:val="000000"/>
          <w:szCs w:val="24"/>
        </w:rPr>
        <w:t xml:space="preserve">Основанием для начала административной процедуры является непредставление заявителем либо его представителем документов, предусмотренных </w:t>
      </w:r>
      <w:hyperlink w:anchor="P137">
        <w:r w:rsidRPr="00C222C0">
          <w:rPr>
            <w:color w:val="000000"/>
            <w:szCs w:val="24"/>
          </w:rPr>
          <w:t>пунктом 2.6.2</w:t>
        </w:r>
      </w:hyperlink>
      <w:r w:rsidRPr="00C222C0">
        <w:rPr>
          <w:color w:val="000000"/>
          <w:szCs w:val="24"/>
        </w:rPr>
        <w:t xml:space="preserve"> настоящего административного регламента.</w:t>
      </w:r>
    </w:p>
    <w:p w:rsidR="00C222C0" w:rsidRPr="00C222C0" w:rsidRDefault="00C222C0" w:rsidP="00C222C0">
      <w:pPr>
        <w:widowControl w:val="0"/>
        <w:autoSpaceDE w:val="0"/>
        <w:autoSpaceDN w:val="0"/>
        <w:ind w:firstLine="539"/>
        <w:rPr>
          <w:color w:val="000000"/>
          <w:szCs w:val="24"/>
        </w:rPr>
      </w:pPr>
      <w:r w:rsidRPr="00C222C0">
        <w:rPr>
          <w:color w:val="000000"/>
          <w:szCs w:val="24"/>
        </w:rPr>
        <w:t>Руководитель структурного подразделения, ответственного за выдачу разрешения на право вырубки зеленых насаждений, после получения зарегистрированных документов, знакомится с заявлением о выдаче разрешения на право вырубки зеленых насаждений и приложенными к нему документами (при наличии) и поручает уполномоченному специалисту произвести проверку представленных документов.</w:t>
      </w:r>
    </w:p>
    <w:p w:rsidR="00C222C0" w:rsidRPr="00C222C0" w:rsidRDefault="00C222C0" w:rsidP="00C222C0">
      <w:pPr>
        <w:widowControl w:val="0"/>
        <w:autoSpaceDE w:val="0"/>
        <w:autoSpaceDN w:val="0"/>
        <w:ind w:firstLine="539"/>
        <w:rPr>
          <w:color w:val="000000"/>
          <w:szCs w:val="24"/>
        </w:rPr>
      </w:pPr>
      <w:r w:rsidRPr="00C222C0">
        <w:rPr>
          <w:color w:val="000000"/>
          <w:szCs w:val="24"/>
        </w:rPr>
        <w:t>В случае</w:t>
      </w:r>
      <w:proofErr w:type="gramStart"/>
      <w:r w:rsidRPr="00C222C0">
        <w:rPr>
          <w:color w:val="000000"/>
          <w:szCs w:val="24"/>
        </w:rPr>
        <w:t>,</w:t>
      </w:r>
      <w:proofErr w:type="gramEnd"/>
      <w:r w:rsidRPr="00C222C0">
        <w:rPr>
          <w:color w:val="000000"/>
          <w:szCs w:val="24"/>
        </w:rPr>
        <w:t xml:space="preserve"> если уполномоченным специалистом будет выявлено, что в перечне представленных документов отсутствуют документы, предусмотренные </w:t>
      </w:r>
      <w:hyperlink w:anchor="P137">
        <w:r w:rsidRPr="00C222C0">
          <w:rPr>
            <w:color w:val="000000"/>
            <w:szCs w:val="24"/>
          </w:rPr>
          <w:t>пунктом 2.6.2</w:t>
        </w:r>
      </w:hyperlink>
      <w:r w:rsidRPr="00C222C0">
        <w:rPr>
          <w:color w:val="000000"/>
          <w:szCs w:val="24"/>
        </w:rPr>
        <w:t xml:space="preserve"> настоящего административного регламента, принимается решение о направлении соответствующих межведомственных запросов.</w:t>
      </w:r>
    </w:p>
    <w:p w:rsidR="00C222C0" w:rsidRPr="00C222C0" w:rsidRDefault="00C222C0" w:rsidP="00C222C0">
      <w:pPr>
        <w:widowControl w:val="0"/>
        <w:autoSpaceDE w:val="0"/>
        <w:autoSpaceDN w:val="0"/>
        <w:ind w:firstLine="539"/>
        <w:rPr>
          <w:color w:val="000000"/>
          <w:szCs w:val="24"/>
        </w:rPr>
      </w:pPr>
      <w:r w:rsidRPr="00C222C0">
        <w:rPr>
          <w:color w:val="000000"/>
          <w:szCs w:val="24"/>
        </w:rPr>
        <w:t>Межведомственные запросы направляются в срок не позднее одного рабочего дня со дня получения заявления о выдаче разрешения на право вырубки зеленых насаждений и приложенных к нему документов.</w:t>
      </w:r>
    </w:p>
    <w:p w:rsidR="00C222C0" w:rsidRPr="00C222C0" w:rsidRDefault="00C222C0" w:rsidP="00C222C0">
      <w:pPr>
        <w:widowControl w:val="0"/>
        <w:autoSpaceDE w:val="0"/>
        <w:autoSpaceDN w:val="0"/>
        <w:ind w:firstLine="539"/>
        <w:rPr>
          <w:color w:val="000000"/>
          <w:szCs w:val="24"/>
        </w:rPr>
      </w:pPr>
      <w:r w:rsidRPr="00C222C0">
        <w:rPr>
          <w:color w:val="000000"/>
          <w:szCs w:val="24"/>
        </w:rPr>
        <w:lastRenderedPageBreak/>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C222C0" w:rsidRPr="00C222C0" w:rsidRDefault="00C222C0" w:rsidP="00C222C0">
      <w:pPr>
        <w:widowControl w:val="0"/>
        <w:autoSpaceDE w:val="0"/>
        <w:autoSpaceDN w:val="0"/>
        <w:ind w:firstLine="539"/>
        <w:rPr>
          <w:color w:val="000000"/>
          <w:szCs w:val="24"/>
        </w:rPr>
      </w:pPr>
      <w:r w:rsidRPr="00C222C0">
        <w:rPr>
          <w:color w:val="000000"/>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C222C0" w:rsidRPr="00C222C0" w:rsidRDefault="00C222C0" w:rsidP="00C222C0">
      <w:pPr>
        <w:widowControl w:val="0"/>
        <w:autoSpaceDE w:val="0"/>
        <w:autoSpaceDN w:val="0"/>
        <w:ind w:firstLine="539"/>
        <w:rPr>
          <w:color w:val="000000"/>
          <w:szCs w:val="24"/>
        </w:rPr>
      </w:pPr>
      <w:r w:rsidRPr="00C222C0">
        <w:rPr>
          <w:color w:val="000000"/>
          <w:szCs w:val="24"/>
        </w:rPr>
        <w:t>Уполномоченный специалист обязан принять необходимые меры для получения ответа на межведомственные запросы в установленные сроки.</w:t>
      </w:r>
    </w:p>
    <w:p w:rsidR="00C222C0" w:rsidRPr="00C222C0" w:rsidRDefault="00C222C0" w:rsidP="00C222C0">
      <w:pPr>
        <w:widowControl w:val="0"/>
        <w:autoSpaceDE w:val="0"/>
        <w:autoSpaceDN w:val="0"/>
        <w:ind w:firstLine="539"/>
        <w:rPr>
          <w:color w:val="000000"/>
          <w:szCs w:val="24"/>
        </w:rPr>
      </w:pPr>
      <w:r w:rsidRPr="00C222C0">
        <w:rPr>
          <w:color w:val="000000"/>
          <w:szCs w:val="24"/>
        </w:rPr>
        <w:t>Направление межведомственного запроса допускается только в целях, связанных с предоставлением муниципальной услуги.</w:t>
      </w:r>
    </w:p>
    <w:p w:rsidR="00C222C0" w:rsidRPr="00C222C0" w:rsidRDefault="00C222C0" w:rsidP="00C222C0">
      <w:pPr>
        <w:widowControl w:val="0"/>
        <w:autoSpaceDE w:val="0"/>
        <w:autoSpaceDN w:val="0"/>
        <w:ind w:firstLine="539"/>
        <w:rPr>
          <w:color w:val="000000"/>
          <w:szCs w:val="24"/>
        </w:rPr>
      </w:pPr>
      <w:r w:rsidRPr="00C222C0">
        <w:rPr>
          <w:color w:val="000000"/>
          <w:szCs w:val="24"/>
        </w:rPr>
        <w:t xml:space="preserve">В случае </w:t>
      </w:r>
      <w:proofErr w:type="gramStart"/>
      <w:r w:rsidRPr="00C222C0">
        <w:rPr>
          <w:color w:val="000000"/>
          <w:szCs w:val="24"/>
        </w:rPr>
        <w:t>не поступления</w:t>
      </w:r>
      <w:proofErr w:type="gramEnd"/>
      <w:r w:rsidRPr="00C222C0">
        <w:rPr>
          <w:color w:val="000000"/>
          <w:szCs w:val="24"/>
        </w:rPr>
        <w:t xml:space="preserve"> ответа на межведомственный запрос в установленный срок, принимаются меры, предусмотренные законодательством Российской Федерации.</w:t>
      </w:r>
    </w:p>
    <w:p w:rsidR="00C222C0" w:rsidRPr="00C222C0" w:rsidRDefault="00C222C0" w:rsidP="00C222C0">
      <w:pPr>
        <w:widowControl w:val="0"/>
        <w:autoSpaceDE w:val="0"/>
        <w:autoSpaceDN w:val="0"/>
        <w:ind w:firstLine="539"/>
        <w:rPr>
          <w:color w:val="000000"/>
          <w:szCs w:val="24"/>
        </w:rPr>
      </w:pPr>
      <w:r w:rsidRPr="00C222C0">
        <w:rPr>
          <w:color w:val="000000"/>
          <w:szCs w:val="24"/>
        </w:rPr>
        <w:t>Максимальный срок выполнения данной административной процедуры составляет 5 рабочих дней.</w:t>
      </w:r>
    </w:p>
    <w:p w:rsidR="00C222C0" w:rsidRPr="00C222C0" w:rsidRDefault="00C222C0" w:rsidP="00C222C0">
      <w:pPr>
        <w:widowControl w:val="0"/>
        <w:autoSpaceDE w:val="0"/>
        <w:autoSpaceDN w:val="0"/>
        <w:ind w:firstLine="539"/>
        <w:rPr>
          <w:color w:val="000000"/>
          <w:szCs w:val="24"/>
        </w:rPr>
      </w:pPr>
      <w:r w:rsidRPr="00C222C0">
        <w:rPr>
          <w:color w:val="000000"/>
          <w:szCs w:val="24"/>
        </w:rPr>
        <w:t xml:space="preserve">Критерий принятия решения: непредставление документов, предусмотренных </w:t>
      </w:r>
      <w:hyperlink w:anchor="P137">
        <w:r w:rsidRPr="00C222C0">
          <w:rPr>
            <w:color w:val="000000"/>
            <w:szCs w:val="24"/>
          </w:rPr>
          <w:t>пунктом 2.6.2</w:t>
        </w:r>
      </w:hyperlink>
      <w:r w:rsidRPr="00C222C0">
        <w:rPr>
          <w:color w:val="000000"/>
          <w:szCs w:val="24"/>
        </w:rPr>
        <w:t xml:space="preserve"> настоящего административного регламента.</w:t>
      </w:r>
    </w:p>
    <w:p w:rsidR="00C222C0" w:rsidRPr="00C222C0" w:rsidRDefault="00C222C0" w:rsidP="00C222C0">
      <w:pPr>
        <w:widowControl w:val="0"/>
        <w:autoSpaceDE w:val="0"/>
        <w:autoSpaceDN w:val="0"/>
        <w:ind w:firstLine="539"/>
        <w:rPr>
          <w:color w:val="000000"/>
          <w:szCs w:val="24"/>
        </w:rPr>
      </w:pPr>
      <w:proofErr w:type="gramStart"/>
      <w:r w:rsidRPr="00C222C0">
        <w:rPr>
          <w:color w:val="000000"/>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C222C0" w:rsidRPr="00C222C0" w:rsidRDefault="00C222C0" w:rsidP="00C222C0">
      <w:pPr>
        <w:widowControl w:val="0"/>
        <w:autoSpaceDE w:val="0"/>
        <w:autoSpaceDN w:val="0"/>
        <w:ind w:firstLine="539"/>
        <w:rPr>
          <w:color w:val="000000"/>
          <w:szCs w:val="24"/>
        </w:rPr>
      </w:pPr>
      <w:r w:rsidRPr="00C222C0">
        <w:rPr>
          <w:color w:val="000000"/>
          <w:szCs w:val="24"/>
        </w:rPr>
        <w:t>Фиксация результата выполнения административной процедуры не производится.</w:t>
      </w:r>
    </w:p>
    <w:p w:rsidR="00C222C0" w:rsidRPr="00C222C0" w:rsidRDefault="00C222C0" w:rsidP="00C222C0">
      <w:pPr>
        <w:widowControl w:val="0"/>
        <w:autoSpaceDE w:val="0"/>
        <w:autoSpaceDN w:val="0"/>
        <w:ind w:firstLine="539"/>
        <w:rPr>
          <w:szCs w:val="24"/>
        </w:rPr>
      </w:pPr>
      <w:r w:rsidRPr="00C222C0">
        <w:rPr>
          <w:szCs w:val="24"/>
        </w:rPr>
        <w:t>3.1.3. Рассмотрение заявления и прилагаемых к нему документов специалистом уполномоченного органа.</w:t>
      </w:r>
    </w:p>
    <w:p w:rsidR="00C222C0" w:rsidRPr="00C222C0" w:rsidRDefault="00C222C0" w:rsidP="00C222C0">
      <w:pPr>
        <w:widowControl w:val="0"/>
        <w:autoSpaceDE w:val="0"/>
        <w:autoSpaceDN w:val="0"/>
        <w:ind w:firstLine="539"/>
        <w:rPr>
          <w:szCs w:val="24"/>
        </w:rPr>
      </w:pPr>
      <w:r w:rsidRPr="00C222C0">
        <w:rPr>
          <w:szCs w:val="24"/>
        </w:rPr>
        <w:t>Основанием для начала административной процедуры является принятие специалистом уполномоченного органа заявления и прилагаемых к нему документов.</w:t>
      </w:r>
    </w:p>
    <w:p w:rsidR="00C222C0" w:rsidRPr="00C222C0" w:rsidRDefault="00C222C0" w:rsidP="00C222C0">
      <w:pPr>
        <w:widowControl w:val="0"/>
        <w:autoSpaceDE w:val="0"/>
        <w:autoSpaceDN w:val="0"/>
        <w:ind w:firstLine="539"/>
        <w:rPr>
          <w:color w:val="000000"/>
          <w:szCs w:val="24"/>
        </w:rPr>
      </w:pPr>
      <w:r w:rsidRPr="00C222C0">
        <w:rPr>
          <w:color w:val="000000"/>
          <w:szCs w:val="24"/>
        </w:rPr>
        <w:t xml:space="preserve">Специалист уполномоченного органа после получения документов в течение 1 (одного) рабочего дня осуществляет проверку полноты и достоверности документов, выявляет наличие оснований для </w:t>
      </w:r>
      <w:hyperlink w:anchor="P470">
        <w:r w:rsidRPr="00C222C0">
          <w:rPr>
            <w:color w:val="000000"/>
            <w:szCs w:val="24"/>
          </w:rPr>
          <w:t>отказа</w:t>
        </w:r>
      </w:hyperlink>
      <w:r w:rsidRPr="00C222C0">
        <w:rPr>
          <w:color w:val="000000"/>
          <w:szCs w:val="24"/>
        </w:rPr>
        <w:t xml:space="preserve"> в предоставлении муниципальной услуге по основаниям, указанным в </w:t>
      </w:r>
      <w:hyperlink w:anchor="P157">
        <w:r w:rsidRPr="00C222C0">
          <w:rPr>
            <w:color w:val="000000"/>
            <w:szCs w:val="24"/>
          </w:rPr>
          <w:t>пункте 2.9</w:t>
        </w:r>
      </w:hyperlink>
      <w:r w:rsidRPr="00C222C0">
        <w:rPr>
          <w:color w:val="000000"/>
          <w:szCs w:val="24"/>
        </w:rPr>
        <w:t xml:space="preserve">. настоящего административного регламента. При отсутствии оснований в отказе предоставления муниципальной услуге специалист уполномоченного органа готовит материалы для выезда на объект для обследования территории. При наличии основания для отказа в предоставлении муниципальной услуге по основаниям, указанным в </w:t>
      </w:r>
      <w:hyperlink w:anchor="P157">
        <w:r w:rsidRPr="00C222C0">
          <w:rPr>
            <w:color w:val="000000"/>
            <w:szCs w:val="24"/>
          </w:rPr>
          <w:t>пункте 2.9</w:t>
        </w:r>
      </w:hyperlink>
      <w:r w:rsidRPr="00C222C0">
        <w:rPr>
          <w:color w:val="000000"/>
          <w:szCs w:val="24"/>
        </w:rPr>
        <w:t xml:space="preserve"> настоящего административного регламента, готовит мотивированный отказ согласно </w:t>
      </w:r>
      <w:r w:rsidR="00EE112D">
        <w:rPr>
          <w:color w:val="000000"/>
          <w:szCs w:val="24"/>
        </w:rPr>
        <w:t xml:space="preserve">приложению </w:t>
      </w:r>
      <w:r w:rsidRPr="00C222C0">
        <w:rPr>
          <w:color w:val="000000"/>
          <w:szCs w:val="24"/>
        </w:rPr>
        <w:t xml:space="preserve"> </w:t>
      </w:r>
      <w:r w:rsidR="00EE112D">
        <w:rPr>
          <w:color w:val="000000"/>
          <w:szCs w:val="24"/>
        </w:rPr>
        <w:t>№</w:t>
      </w:r>
      <w:r w:rsidRPr="00C222C0">
        <w:rPr>
          <w:color w:val="000000"/>
          <w:szCs w:val="24"/>
        </w:rPr>
        <w:t>2 к настоящему административному регламенту.</w:t>
      </w:r>
    </w:p>
    <w:p w:rsidR="00C222C0" w:rsidRPr="00C222C0" w:rsidRDefault="00C222C0" w:rsidP="00C222C0">
      <w:pPr>
        <w:widowControl w:val="0"/>
        <w:autoSpaceDE w:val="0"/>
        <w:autoSpaceDN w:val="0"/>
        <w:ind w:firstLine="539"/>
        <w:rPr>
          <w:szCs w:val="24"/>
        </w:rPr>
      </w:pPr>
      <w:r w:rsidRPr="00C222C0">
        <w:rPr>
          <w:szCs w:val="24"/>
        </w:rPr>
        <w:t>Срок административной процедуры составляет 1 рабочий день.</w:t>
      </w:r>
    </w:p>
    <w:p w:rsidR="00C222C0" w:rsidRPr="00C222C0" w:rsidRDefault="00C222C0" w:rsidP="00C222C0">
      <w:pPr>
        <w:widowControl w:val="0"/>
        <w:autoSpaceDE w:val="0"/>
        <w:autoSpaceDN w:val="0"/>
        <w:ind w:firstLine="539"/>
        <w:rPr>
          <w:szCs w:val="24"/>
        </w:rPr>
      </w:pPr>
      <w:r w:rsidRPr="00C222C0">
        <w:rPr>
          <w:szCs w:val="24"/>
        </w:rPr>
        <w:t xml:space="preserve">Результатом административной процедуры является установление </w:t>
      </w:r>
      <w:r w:rsidRPr="00C222C0">
        <w:rPr>
          <w:szCs w:val="24"/>
        </w:rPr>
        <w:lastRenderedPageBreak/>
        <w:t>оснований для отказа в предоставлении муниципальной услуге.</w:t>
      </w:r>
    </w:p>
    <w:p w:rsidR="00C222C0" w:rsidRPr="00C222C0" w:rsidRDefault="00C222C0" w:rsidP="00C222C0">
      <w:pPr>
        <w:widowControl w:val="0"/>
        <w:autoSpaceDE w:val="0"/>
        <w:autoSpaceDN w:val="0"/>
        <w:ind w:firstLine="539"/>
        <w:rPr>
          <w:szCs w:val="24"/>
        </w:rPr>
      </w:pPr>
      <w:r w:rsidRPr="00C222C0">
        <w:rPr>
          <w:szCs w:val="24"/>
        </w:rPr>
        <w:t>3.1.4. Выезд на объект.</w:t>
      </w:r>
    </w:p>
    <w:p w:rsidR="00C222C0" w:rsidRPr="00C222C0" w:rsidRDefault="00C222C0" w:rsidP="00C222C0">
      <w:pPr>
        <w:widowControl w:val="0"/>
        <w:autoSpaceDE w:val="0"/>
        <w:autoSpaceDN w:val="0"/>
        <w:ind w:firstLine="539"/>
        <w:rPr>
          <w:szCs w:val="24"/>
        </w:rPr>
      </w:pPr>
      <w:r w:rsidRPr="00C222C0">
        <w:rPr>
          <w:szCs w:val="24"/>
        </w:rPr>
        <w:t xml:space="preserve">Основанием для начала административной процедуры является подготовка материалов на оформление разрешения на право вырубки зеленых насаждений и выезд на </w:t>
      </w:r>
      <w:proofErr w:type="gramStart"/>
      <w:r w:rsidRPr="00C222C0">
        <w:rPr>
          <w:szCs w:val="24"/>
        </w:rPr>
        <w:t>объект</w:t>
      </w:r>
      <w:proofErr w:type="gramEnd"/>
      <w:r w:rsidRPr="00C222C0">
        <w:rPr>
          <w:szCs w:val="24"/>
        </w:rPr>
        <w:t xml:space="preserve"> и обследование состояния зеленых насаждений.</w:t>
      </w:r>
    </w:p>
    <w:p w:rsidR="00C222C0" w:rsidRPr="00C222C0" w:rsidRDefault="00C222C0" w:rsidP="00C222C0">
      <w:pPr>
        <w:widowControl w:val="0"/>
        <w:autoSpaceDE w:val="0"/>
        <w:autoSpaceDN w:val="0"/>
        <w:ind w:firstLine="539"/>
        <w:rPr>
          <w:szCs w:val="24"/>
        </w:rPr>
      </w:pPr>
      <w:r w:rsidRPr="00C222C0">
        <w:rPr>
          <w:szCs w:val="24"/>
        </w:rPr>
        <w:t>На основании акта обследования специалист уполномоченного органа готовит и заявителю ответ о результатах рассмотрения заявления.</w:t>
      </w:r>
    </w:p>
    <w:p w:rsidR="00C222C0" w:rsidRPr="00C222C0" w:rsidRDefault="00C222C0" w:rsidP="00C222C0">
      <w:pPr>
        <w:widowControl w:val="0"/>
        <w:autoSpaceDE w:val="0"/>
        <w:autoSpaceDN w:val="0"/>
        <w:ind w:firstLine="539"/>
        <w:rPr>
          <w:szCs w:val="24"/>
        </w:rPr>
      </w:pPr>
      <w:r w:rsidRPr="00C222C0">
        <w:rPr>
          <w:szCs w:val="24"/>
        </w:rPr>
        <w:t>Общий срок административной процедуры не более 5 (пяти) рабочих дней.</w:t>
      </w:r>
    </w:p>
    <w:p w:rsidR="00C222C0" w:rsidRPr="00C222C0" w:rsidRDefault="00C222C0" w:rsidP="00C222C0">
      <w:pPr>
        <w:widowControl w:val="0"/>
        <w:autoSpaceDE w:val="0"/>
        <w:autoSpaceDN w:val="0"/>
        <w:ind w:firstLine="539"/>
        <w:rPr>
          <w:szCs w:val="24"/>
        </w:rPr>
      </w:pPr>
      <w:r w:rsidRPr="00C222C0">
        <w:rPr>
          <w:szCs w:val="24"/>
        </w:rPr>
        <w:t>Результатом административной процедуры является принятие решения о возможности выдачи разрешения на право вырубки зеленых насаждений либо об отказе в выдаче разрешения на право вырубки зеленых насаждений.</w:t>
      </w:r>
    </w:p>
    <w:p w:rsidR="00C222C0" w:rsidRPr="00C222C0" w:rsidRDefault="00C222C0" w:rsidP="00C222C0">
      <w:pPr>
        <w:widowControl w:val="0"/>
        <w:autoSpaceDE w:val="0"/>
        <w:autoSpaceDN w:val="0"/>
        <w:ind w:firstLine="539"/>
        <w:rPr>
          <w:szCs w:val="24"/>
        </w:rPr>
      </w:pPr>
      <w:r w:rsidRPr="00C222C0">
        <w:rPr>
          <w:szCs w:val="24"/>
        </w:rPr>
        <w:t>3.1.5. Выдача результата заявителю.</w:t>
      </w:r>
    </w:p>
    <w:p w:rsidR="00C222C0" w:rsidRPr="00C222C0" w:rsidRDefault="00C222C0" w:rsidP="00C222C0">
      <w:pPr>
        <w:widowControl w:val="0"/>
        <w:autoSpaceDE w:val="0"/>
        <w:autoSpaceDN w:val="0"/>
        <w:ind w:firstLine="539"/>
        <w:rPr>
          <w:szCs w:val="24"/>
        </w:rPr>
      </w:pPr>
      <w:r w:rsidRPr="00C222C0">
        <w:rPr>
          <w:szCs w:val="24"/>
        </w:rPr>
        <w:t>Основанием для начала административной процедуры является подготовленное разрешение на право вырубки зеленых насаждений либо подготовленное уведомление об отказе в предоставлении муниципальной услуге.</w:t>
      </w:r>
    </w:p>
    <w:p w:rsidR="00C222C0" w:rsidRPr="00C222C0" w:rsidRDefault="00C222C0" w:rsidP="00C222C0">
      <w:pPr>
        <w:widowControl w:val="0"/>
        <w:autoSpaceDE w:val="0"/>
        <w:autoSpaceDN w:val="0"/>
        <w:ind w:firstLine="539"/>
        <w:rPr>
          <w:szCs w:val="24"/>
        </w:rPr>
      </w:pPr>
      <w:r w:rsidRPr="00C222C0">
        <w:rPr>
          <w:szCs w:val="24"/>
        </w:rPr>
        <w:t>В случае отказа в выдаче разрешения на право вырубки зеленых насаждений специалист уполномоченного органа письменно извещает о принятом решении заявителю с указанием причины.</w:t>
      </w:r>
    </w:p>
    <w:p w:rsidR="00C222C0" w:rsidRPr="00C222C0" w:rsidRDefault="00C222C0" w:rsidP="00C222C0">
      <w:pPr>
        <w:widowControl w:val="0"/>
        <w:autoSpaceDE w:val="0"/>
        <w:autoSpaceDN w:val="0"/>
        <w:ind w:firstLine="539"/>
        <w:rPr>
          <w:szCs w:val="24"/>
        </w:rPr>
      </w:pPr>
      <w:proofErr w:type="gramStart"/>
      <w:r w:rsidRPr="00C222C0">
        <w:rPr>
          <w:szCs w:val="24"/>
        </w:rPr>
        <w:t>Подготовленное разрешение на право вырубки зеленых насаждений направляется заявителю способом, указанном в заявлении.</w:t>
      </w:r>
      <w:proofErr w:type="gramEnd"/>
    </w:p>
    <w:p w:rsidR="00C222C0" w:rsidRPr="00C222C0" w:rsidRDefault="00C222C0" w:rsidP="00C222C0">
      <w:pPr>
        <w:widowControl w:val="0"/>
        <w:autoSpaceDE w:val="0"/>
        <w:autoSpaceDN w:val="0"/>
        <w:ind w:firstLine="539"/>
        <w:rPr>
          <w:szCs w:val="24"/>
        </w:rPr>
      </w:pPr>
      <w:r w:rsidRPr="00C222C0">
        <w:rPr>
          <w:szCs w:val="24"/>
        </w:rPr>
        <w:t>Срок административной процедуры составляет 1 рабочий день.</w:t>
      </w:r>
    </w:p>
    <w:p w:rsidR="00C222C0" w:rsidRPr="00C222C0" w:rsidRDefault="00C222C0" w:rsidP="00C222C0">
      <w:pPr>
        <w:widowControl w:val="0"/>
        <w:autoSpaceDE w:val="0"/>
        <w:autoSpaceDN w:val="0"/>
        <w:ind w:firstLine="539"/>
        <w:rPr>
          <w:szCs w:val="24"/>
        </w:rPr>
      </w:pPr>
      <w:r w:rsidRPr="00C222C0">
        <w:rPr>
          <w:szCs w:val="24"/>
        </w:rPr>
        <w:t>Результатом данной административной процедуры является выдача заявителю разрешения на право вырубки зеленых насаждений (приложение 7</w:t>
      </w:r>
      <w:r w:rsidRPr="00C222C0">
        <w:rPr>
          <w:rFonts w:eastAsia="Calibri"/>
          <w:szCs w:val="24"/>
          <w:lang w:eastAsia="en-US"/>
        </w:rPr>
        <w:t xml:space="preserve"> к Административному регламенту</w:t>
      </w:r>
      <w:r w:rsidRPr="00C222C0">
        <w:rPr>
          <w:szCs w:val="24"/>
        </w:rPr>
        <w:t>) либо мотивированного отказа (</w:t>
      </w:r>
      <w:r w:rsidRPr="00C222C0">
        <w:rPr>
          <w:rFonts w:eastAsia="Calibri"/>
          <w:szCs w:val="24"/>
          <w:lang w:eastAsia="en-US"/>
        </w:rPr>
        <w:t>приложением 8 к Административному регламенту)</w:t>
      </w:r>
      <w:r w:rsidRPr="00C222C0">
        <w:rPr>
          <w:szCs w:val="24"/>
        </w:rPr>
        <w:t>.</w:t>
      </w:r>
    </w:p>
    <w:p w:rsidR="00C222C0" w:rsidRPr="00C222C0" w:rsidRDefault="00C222C0" w:rsidP="00C222C0">
      <w:pPr>
        <w:widowControl w:val="0"/>
        <w:autoSpaceDE w:val="0"/>
        <w:autoSpaceDN w:val="0"/>
        <w:ind w:firstLine="539"/>
        <w:rPr>
          <w:szCs w:val="24"/>
        </w:rPr>
      </w:pPr>
      <w:r w:rsidRPr="00C222C0">
        <w:rPr>
          <w:szCs w:val="24"/>
        </w:rPr>
        <w:t>3.2. Порядок исправления допущенных опечаток и ошибок в выданных в результате предоставления муниципальной услуги документах.</w:t>
      </w:r>
    </w:p>
    <w:p w:rsidR="00C222C0" w:rsidRPr="00C222C0" w:rsidRDefault="00C222C0" w:rsidP="00C222C0">
      <w:pPr>
        <w:widowControl w:val="0"/>
        <w:autoSpaceDE w:val="0"/>
        <w:autoSpaceDN w:val="0"/>
        <w:ind w:firstLine="539"/>
        <w:rPr>
          <w:szCs w:val="24"/>
        </w:rPr>
      </w:pPr>
      <w:r w:rsidRPr="00C222C0">
        <w:rPr>
          <w:szCs w:val="24"/>
        </w:rPr>
        <w:t xml:space="preserve">Основанием для начала административной процедуры является представление заявителем в уполномоченный орган </w:t>
      </w:r>
      <w:hyperlink w:anchor="P526">
        <w:r w:rsidRPr="00C222C0">
          <w:rPr>
            <w:color w:val="000000"/>
            <w:szCs w:val="24"/>
          </w:rPr>
          <w:t>заявления</w:t>
        </w:r>
      </w:hyperlink>
      <w:r w:rsidRPr="00C222C0">
        <w:rPr>
          <w:color w:val="000000"/>
          <w:szCs w:val="24"/>
        </w:rPr>
        <w:t xml:space="preserve"> п</w:t>
      </w:r>
      <w:r w:rsidR="00EE112D">
        <w:rPr>
          <w:szCs w:val="24"/>
        </w:rPr>
        <w:t>о форме согласно приложению №</w:t>
      </w:r>
      <w:r w:rsidRPr="00C222C0">
        <w:rPr>
          <w:szCs w:val="24"/>
        </w:rPr>
        <w:t>3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C222C0" w:rsidRPr="00C222C0" w:rsidRDefault="00C222C0" w:rsidP="00C222C0">
      <w:pPr>
        <w:widowControl w:val="0"/>
        <w:autoSpaceDE w:val="0"/>
        <w:autoSpaceDN w:val="0"/>
        <w:ind w:firstLine="539"/>
        <w:rPr>
          <w:szCs w:val="24"/>
        </w:rPr>
      </w:pPr>
      <w:r w:rsidRPr="00C222C0">
        <w:rPr>
          <w:szCs w:val="24"/>
        </w:rPr>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C222C0" w:rsidRPr="00C222C0" w:rsidRDefault="00C222C0" w:rsidP="00C222C0">
      <w:pPr>
        <w:widowControl w:val="0"/>
        <w:autoSpaceDE w:val="0"/>
        <w:autoSpaceDN w:val="0"/>
        <w:ind w:firstLine="539"/>
        <w:rPr>
          <w:szCs w:val="24"/>
        </w:rPr>
      </w:pPr>
      <w:r w:rsidRPr="00C222C0">
        <w:rPr>
          <w:szCs w:val="24"/>
        </w:rP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w:t>
      </w:r>
      <w:proofErr w:type="gramStart"/>
      <w:r w:rsidRPr="00C222C0">
        <w:rPr>
          <w:szCs w:val="24"/>
        </w:rPr>
        <w:t>с даты регистрации</w:t>
      </w:r>
      <w:proofErr w:type="gramEnd"/>
      <w:r w:rsidRPr="00C222C0">
        <w:rPr>
          <w:szCs w:val="24"/>
        </w:rPr>
        <w:t xml:space="preserve"> соответствующего заявления.</w:t>
      </w:r>
    </w:p>
    <w:p w:rsidR="00C222C0" w:rsidRPr="00C222C0" w:rsidRDefault="00C222C0" w:rsidP="00C222C0">
      <w:pPr>
        <w:widowControl w:val="0"/>
        <w:autoSpaceDE w:val="0"/>
        <w:autoSpaceDN w:val="0"/>
        <w:ind w:firstLine="539"/>
        <w:rPr>
          <w:szCs w:val="24"/>
        </w:rPr>
      </w:pPr>
      <w:r w:rsidRPr="00C222C0">
        <w:rPr>
          <w:szCs w:val="24"/>
        </w:rPr>
        <w:t xml:space="preserve">Критерием принятия решения по административной процедуре является наличие или отсутствие таких опечаток и (или) ошибок. </w:t>
      </w:r>
      <w:proofErr w:type="gramStart"/>
      <w:r w:rsidRPr="00C222C0">
        <w:rPr>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w:t>
      </w:r>
      <w:r w:rsidRPr="00C222C0">
        <w:rPr>
          <w:szCs w:val="24"/>
        </w:rPr>
        <w:lastRenderedPageBreak/>
        <w:t>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roofErr w:type="gramEnd"/>
    </w:p>
    <w:p w:rsidR="00C222C0" w:rsidRPr="00C222C0" w:rsidRDefault="00C222C0" w:rsidP="00C222C0">
      <w:pPr>
        <w:widowControl w:val="0"/>
        <w:autoSpaceDE w:val="0"/>
        <w:autoSpaceDN w:val="0"/>
        <w:ind w:firstLine="539"/>
        <w:rPr>
          <w:szCs w:val="24"/>
        </w:rPr>
      </w:pPr>
      <w:r w:rsidRPr="00C222C0">
        <w:rPr>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C222C0" w:rsidRPr="00C222C0" w:rsidRDefault="00C222C0" w:rsidP="00C222C0">
      <w:pPr>
        <w:widowControl w:val="0"/>
        <w:autoSpaceDE w:val="0"/>
        <w:autoSpaceDN w:val="0"/>
        <w:ind w:firstLine="539"/>
        <w:rPr>
          <w:szCs w:val="24"/>
        </w:rPr>
      </w:pPr>
      <w:r w:rsidRPr="00C222C0">
        <w:rPr>
          <w:szCs w:val="24"/>
        </w:rPr>
        <w:t>Заявление об исправлении ошибок и опечаток в документах, выданных в результате предоставления муниципальной услуги, может быть представлено заявителем в электронной форме, в том числе через ЕПГУ (при наличии технической возможности).</w:t>
      </w:r>
    </w:p>
    <w:p w:rsidR="00C222C0" w:rsidRPr="00C222C0" w:rsidRDefault="00C222C0" w:rsidP="00C222C0">
      <w:pPr>
        <w:widowControl w:val="0"/>
        <w:autoSpaceDE w:val="0"/>
        <w:autoSpaceDN w:val="0"/>
        <w:ind w:firstLine="539"/>
        <w:rPr>
          <w:szCs w:val="24"/>
        </w:rPr>
      </w:pPr>
      <w:proofErr w:type="gramStart"/>
      <w:r w:rsidRPr="00C222C0">
        <w:rPr>
          <w:szCs w:val="24"/>
        </w:rPr>
        <w:t>В случае подачи такого заявления через ЕПГУ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заявителя на ЕПГУ.</w:t>
      </w:r>
      <w:proofErr w:type="gramEnd"/>
    </w:p>
    <w:p w:rsidR="00C222C0" w:rsidRPr="00C222C0" w:rsidRDefault="00C222C0" w:rsidP="00C222C0">
      <w:pPr>
        <w:widowControl w:val="0"/>
        <w:autoSpaceDE w:val="0"/>
        <w:autoSpaceDN w:val="0"/>
        <w:ind w:firstLine="539"/>
        <w:rPr>
          <w:szCs w:val="24"/>
        </w:rPr>
      </w:pPr>
      <w:r w:rsidRPr="00C222C0">
        <w:rPr>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C222C0" w:rsidRPr="00C222C0" w:rsidRDefault="00C222C0" w:rsidP="00C222C0">
      <w:pPr>
        <w:widowControl w:val="0"/>
        <w:autoSpaceDE w:val="0"/>
        <w:autoSpaceDN w:val="0"/>
        <w:ind w:firstLine="0"/>
        <w:rPr>
          <w:rFonts w:ascii="Calibri" w:hAnsi="Calibri" w:cs="Calibri"/>
          <w:sz w:val="22"/>
        </w:rPr>
      </w:pPr>
    </w:p>
    <w:p w:rsidR="00C222C0" w:rsidRPr="00C222C0" w:rsidRDefault="00C222C0" w:rsidP="00C222C0">
      <w:pPr>
        <w:autoSpaceDE w:val="0"/>
        <w:autoSpaceDN w:val="0"/>
        <w:adjustRightInd w:val="0"/>
        <w:ind w:firstLine="0"/>
        <w:jc w:val="center"/>
        <w:rPr>
          <w:szCs w:val="24"/>
        </w:rPr>
      </w:pPr>
      <w:r w:rsidRPr="00C222C0">
        <w:rPr>
          <w:szCs w:val="24"/>
        </w:rPr>
        <w:t>Исчерпывающий перечень административных процедур (действий)</w:t>
      </w:r>
    </w:p>
    <w:p w:rsidR="00C222C0" w:rsidRPr="00C222C0" w:rsidRDefault="00C222C0" w:rsidP="00C222C0">
      <w:pPr>
        <w:autoSpaceDE w:val="0"/>
        <w:autoSpaceDN w:val="0"/>
        <w:adjustRightInd w:val="0"/>
        <w:ind w:firstLine="426"/>
        <w:jc w:val="center"/>
        <w:rPr>
          <w:szCs w:val="24"/>
        </w:rPr>
      </w:pPr>
      <w:r w:rsidRPr="00C222C0">
        <w:rPr>
          <w:szCs w:val="24"/>
        </w:rPr>
        <w:t xml:space="preserve">при предоставлении муниципальной услуги, </w:t>
      </w:r>
      <w:proofErr w:type="gramStart"/>
      <w:r w:rsidRPr="00C222C0">
        <w:rPr>
          <w:szCs w:val="24"/>
        </w:rPr>
        <w:t>выполняемых</w:t>
      </w:r>
      <w:proofErr w:type="gramEnd"/>
      <w:r w:rsidRPr="00C222C0">
        <w:rPr>
          <w:szCs w:val="24"/>
        </w:rPr>
        <w:t xml:space="preserve"> МФЦ</w:t>
      </w:r>
    </w:p>
    <w:p w:rsidR="00C222C0" w:rsidRPr="00C222C0" w:rsidRDefault="00C222C0" w:rsidP="00C222C0">
      <w:pPr>
        <w:widowControl w:val="0"/>
        <w:autoSpaceDE w:val="0"/>
        <w:autoSpaceDN w:val="0"/>
        <w:ind w:firstLine="0"/>
        <w:rPr>
          <w:color w:val="000000"/>
          <w:szCs w:val="24"/>
        </w:rPr>
      </w:pPr>
    </w:p>
    <w:p w:rsidR="00C222C0" w:rsidRPr="00C222C0" w:rsidRDefault="00C222C0" w:rsidP="00C222C0">
      <w:pPr>
        <w:widowControl w:val="0"/>
        <w:autoSpaceDE w:val="0"/>
        <w:autoSpaceDN w:val="0"/>
        <w:ind w:firstLine="540"/>
        <w:rPr>
          <w:color w:val="000000"/>
          <w:szCs w:val="24"/>
        </w:rPr>
      </w:pPr>
      <w:r w:rsidRPr="00C222C0">
        <w:rPr>
          <w:color w:val="000000"/>
          <w:szCs w:val="24"/>
        </w:rPr>
        <w:t>6.1. 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C222C0" w:rsidRPr="00C222C0" w:rsidRDefault="00C222C0" w:rsidP="00C222C0">
      <w:pPr>
        <w:widowControl w:val="0"/>
        <w:autoSpaceDE w:val="0"/>
        <w:autoSpaceDN w:val="0"/>
        <w:ind w:firstLine="540"/>
        <w:rPr>
          <w:color w:val="000000"/>
          <w:szCs w:val="24"/>
        </w:rPr>
      </w:pPr>
      <w:r w:rsidRPr="00C222C0">
        <w:rPr>
          <w:color w:val="000000"/>
          <w:szCs w:val="24"/>
        </w:rPr>
        <w:t>Многофункциональный центр осуществляет:</w:t>
      </w:r>
    </w:p>
    <w:p w:rsidR="00C222C0" w:rsidRPr="00C222C0" w:rsidRDefault="00C222C0" w:rsidP="00C222C0">
      <w:pPr>
        <w:widowControl w:val="0"/>
        <w:autoSpaceDE w:val="0"/>
        <w:autoSpaceDN w:val="0"/>
        <w:ind w:firstLine="540"/>
        <w:rPr>
          <w:color w:val="000000"/>
          <w:szCs w:val="24"/>
        </w:rPr>
      </w:pPr>
      <w:r w:rsidRPr="00C222C0">
        <w:rPr>
          <w:color w:val="000000"/>
          <w:szCs w:val="24"/>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C222C0" w:rsidRPr="00C222C0" w:rsidRDefault="00C222C0" w:rsidP="00C222C0">
      <w:pPr>
        <w:widowControl w:val="0"/>
        <w:autoSpaceDE w:val="0"/>
        <w:autoSpaceDN w:val="0"/>
        <w:ind w:firstLine="540"/>
        <w:rPr>
          <w:color w:val="000000"/>
          <w:szCs w:val="24"/>
        </w:rPr>
      </w:pPr>
      <w:r w:rsidRPr="00C222C0">
        <w:rPr>
          <w:color w:val="000000"/>
          <w:szCs w:val="24"/>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C222C0">
        <w:rPr>
          <w:color w:val="000000"/>
          <w:szCs w:val="24"/>
        </w:rPr>
        <w:t>заверение выписок</w:t>
      </w:r>
      <w:proofErr w:type="gramEnd"/>
      <w:r w:rsidRPr="00C222C0">
        <w:rPr>
          <w:color w:val="000000"/>
          <w:szCs w:val="24"/>
        </w:rPr>
        <w:t xml:space="preserve"> из информационных систем органов, предоставляющих муниципальных услуг;</w:t>
      </w:r>
    </w:p>
    <w:p w:rsidR="00C222C0" w:rsidRPr="00C222C0" w:rsidRDefault="00C222C0" w:rsidP="00C222C0">
      <w:pPr>
        <w:widowControl w:val="0"/>
        <w:autoSpaceDE w:val="0"/>
        <w:autoSpaceDN w:val="0"/>
        <w:ind w:firstLine="540"/>
        <w:rPr>
          <w:color w:val="000000"/>
          <w:szCs w:val="24"/>
        </w:rPr>
      </w:pPr>
      <w:r w:rsidRPr="00C222C0">
        <w:rPr>
          <w:color w:val="000000"/>
          <w:szCs w:val="24"/>
        </w:rPr>
        <w:t xml:space="preserve">- иные процедуры и действия, предусмотренные Федеральным </w:t>
      </w:r>
      <w:hyperlink r:id="rId22">
        <w:r w:rsidRPr="00C222C0">
          <w:rPr>
            <w:color w:val="000000"/>
            <w:szCs w:val="24"/>
          </w:rPr>
          <w:t>законом</w:t>
        </w:r>
      </w:hyperlink>
      <w:r w:rsidRPr="00C222C0">
        <w:rPr>
          <w:color w:val="000000"/>
          <w:szCs w:val="24"/>
        </w:rPr>
        <w:t xml:space="preserve"> N 210-ФЗ.</w:t>
      </w:r>
    </w:p>
    <w:p w:rsidR="00C222C0" w:rsidRPr="00C222C0" w:rsidRDefault="00C222C0" w:rsidP="00C222C0">
      <w:pPr>
        <w:widowControl w:val="0"/>
        <w:autoSpaceDE w:val="0"/>
        <w:autoSpaceDN w:val="0"/>
        <w:ind w:firstLine="540"/>
        <w:rPr>
          <w:color w:val="000000"/>
          <w:szCs w:val="24"/>
        </w:rPr>
      </w:pPr>
      <w:r w:rsidRPr="00C222C0">
        <w:rPr>
          <w:color w:val="000000"/>
          <w:szCs w:val="24"/>
        </w:rPr>
        <w:t xml:space="preserve">В соответствии с </w:t>
      </w:r>
      <w:hyperlink r:id="rId23">
        <w:r w:rsidRPr="00C222C0">
          <w:rPr>
            <w:color w:val="000000"/>
            <w:szCs w:val="24"/>
          </w:rPr>
          <w:t>частью 1.1 статьи 16</w:t>
        </w:r>
      </w:hyperlink>
      <w:r w:rsidRPr="00C222C0">
        <w:rPr>
          <w:color w:val="000000"/>
          <w:szCs w:val="24"/>
        </w:rPr>
        <w:t xml:space="preserve"> Федерального закона N 210-ФЗ для </w:t>
      </w:r>
      <w:r w:rsidRPr="00C222C0">
        <w:rPr>
          <w:color w:val="000000"/>
          <w:szCs w:val="24"/>
        </w:rPr>
        <w:lastRenderedPageBreak/>
        <w:t>реализации своих функций многофункциональные центры вправе привлекать иные организации.</w:t>
      </w:r>
    </w:p>
    <w:p w:rsidR="00C222C0" w:rsidRPr="00C222C0" w:rsidRDefault="00C222C0" w:rsidP="00C222C0">
      <w:pPr>
        <w:widowControl w:val="0"/>
        <w:autoSpaceDE w:val="0"/>
        <w:autoSpaceDN w:val="0"/>
        <w:ind w:firstLine="540"/>
        <w:rPr>
          <w:color w:val="000000"/>
          <w:szCs w:val="24"/>
        </w:rPr>
      </w:pPr>
      <w:r w:rsidRPr="00C222C0">
        <w:rPr>
          <w:color w:val="000000"/>
          <w:szCs w:val="24"/>
        </w:rPr>
        <w:t>6.2. Информирование заявителей</w:t>
      </w:r>
    </w:p>
    <w:p w:rsidR="00C222C0" w:rsidRPr="00C222C0" w:rsidRDefault="00C222C0" w:rsidP="00C222C0">
      <w:pPr>
        <w:widowControl w:val="0"/>
        <w:autoSpaceDE w:val="0"/>
        <w:autoSpaceDN w:val="0"/>
        <w:ind w:firstLine="540"/>
        <w:rPr>
          <w:color w:val="000000"/>
          <w:szCs w:val="24"/>
        </w:rPr>
      </w:pPr>
      <w:r w:rsidRPr="00C222C0">
        <w:rPr>
          <w:color w:val="000000"/>
          <w:szCs w:val="24"/>
        </w:rPr>
        <w:t>Информирование заявителя многофункциональными центрами осуществляется следующими способами:</w:t>
      </w:r>
    </w:p>
    <w:p w:rsidR="00C222C0" w:rsidRPr="00C222C0" w:rsidRDefault="00C222C0" w:rsidP="00C222C0">
      <w:pPr>
        <w:widowControl w:val="0"/>
        <w:autoSpaceDE w:val="0"/>
        <w:autoSpaceDN w:val="0"/>
        <w:ind w:firstLine="540"/>
        <w:rPr>
          <w:color w:val="000000"/>
          <w:szCs w:val="24"/>
        </w:rPr>
      </w:pPr>
      <w:r w:rsidRPr="00C222C0">
        <w:rPr>
          <w:color w:val="000000"/>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C222C0" w:rsidRPr="00C222C0" w:rsidRDefault="00C222C0" w:rsidP="00C222C0">
      <w:pPr>
        <w:widowControl w:val="0"/>
        <w:autoSpaceDE w:val="0"/>
        <w:autoSpaceDN w:val="0"/>
        <w:ind w:firstLine="540"/>
        <w:rPr>
          <w:color w:val="000000"/>
          <w:szCs w:val="24"/>
        </w:rPr>
      </w:pPr>
      <w:r w:rsidRPr="00C222C0">
        <w:rPr>
          <w:color w:val="000000"/>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C222C0" w:rsidRPr="00C222C0" w:rsidRDefault="00C222C0" w:rsidP="00C222C0">
      <w:pPr>
        <w:widowControl w:val="0"/>
        <w:autoSpaceDE w:val="0"/>
        <w:autoSpaceDN w:val="0"/>
        <w:ind w:firstLine="540"/>
        <w:rPr>
          <w:color w:val="000000"/>
          <w:szCs w:val="24"/>
        </w:rPr>
      </w:pPr>
      <w:r w:rsidRPr="00C222C0">
        <w:rPr>
          <w:color w:val="000000"/>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C222C0" w:rsidRPr="00C222C0" w:rsidRDefault="00C222C0" w:rsidP="00C222C0">
      <w:pPr>
        <w:widowControl w:val="0"/>
        <w:autoSpaceDE w:val="0"/>
        <w:autoSpaceDN w:val="0"/>
        <w:ind w:firstLine="540"/>
        <w:rPr>
          <w:color w:val="000000"/>
          <w:szCs w:val="24"/>
        </w:rPr>
      </w:pPr>
      <w:r w:rsidRPr="00C222C0">
        <w:rPr>
          <w:color w:val="000000"/>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C222C0" w:rsidRPr="00C222C0" w:rsidRDefault="00C222C0" w:rsidP="00C222C0">
      <w:pPr>
        <w:widowControl w:val="0"/>
        <w:autoSpaceDE w:val="0"/>
        <w:autoSpaceDN w:val="0"/>
        <w:ind w:firstLine="540"/>
        <w:rPr>
          <w:color w:val="000000"/>
          <w:szCs w:val="24"/>
        </w:rPr>
      </w:pPr>
      <w:r w:rsidRPr="00C222C0">
        <w:rPr>
          <w:color w:val="000000"/>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C222C0" w:rsidRPr="00C222C0" w:rsidRDefault="00C222C0" w:rsidP="00C222C0">
      <w:pPr>
        <w:widowControl w:val="0"/>
        <w:autoSpaceDE w:val="0"/>
        <w:autoSpaceDN w:val="0"/>
        <w:ind w:firstLine="540"/>
        <w:rPr>
          <w:color w:val="000000"/>
          <w:szCs w:val="24"/>
        </w:rPr>
      </w:pPr>
      <w:r w:rsidRPr="00C222C0">
        <w:rPr>
          <w:color w:val="000000"/>
          <w:szCs w:val="24"/>
        </w:rPr>
        <w:t>- изложить обращение в письменной форме (ответ направляется Заявителю в соответствии со способом, указанным в обращении);</w:t>
      </w:r>
    </w:p>
    <w:p w:rsidR="00C222C0" w:rsidRPr="00C222C0" w:rsidRDefault="00C222C0" w:rsidP="00C222C0">
      <w:pPr>
        <w:widowControl w:val="0"/>
        <w:autoSpaceDE w:val="0"/>
        <w:autoSpaceDN w:val="0"/>
        <w:ind w:firstLine="540"/>
        <w:rPr>
          <w:color w:val="000000"/>
          <w:szCs w:val="24"/>
        </w:rPr>
      </w:pPr>
      <w:r w:rsidRPr="00C222C0">
        <w:rPr>
          <w:color w:val="000000"/>
          <w:szCs w:val="24"/>
        </w:rPr>
        <w:t>- назначить другое время для консультаций.</w:t>
      </w:r>
    </w:p>
    <w:p w:rsidR="00C222C0" w:rsidRPr="00C222C0" w:rsidRDefault="00C222C0" w:rsidP="00C222C0">
      <w:pPr>
        <w:widowControl w:val="0"/>
        <w:autoSpaceDE w:val="0"/>
        <w:autoSpaceDN w:val="0"/>
        <w:ind w:firstLine="540"/>
        <w:rPr>
          <w:color w:val="000000"/>
          <w:szCs w:val="24"/>
        </w:rPr>
      </w:pPr>
      <w:proofErr w:type="gramStart"/>
      <w:r w:rsidRPr="00C222C0">
        <w:rPr>
          <w:color w:val="000000"/>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C222C0" w:rsidRPr="00C222C0" w:rsidRDefault="00C222C0" w:rsidP="00C222C0">
      <w:pPr>
        <w:widowControl w:val="0"/>
        <w:autoSpaceDE w:val="0"/>
        <w:autoSpaceDN w:val="0"/>
        <w:ind w:firstLine="540"/>
        <w:rPr>
          <w:color w:val="000000"/>
          <w:szCs w:val="24"/>
        </w:rPr>
      </w:pPr>
      <w:bookmarkStart w:id="11" w:name="P386"/>
      <w:bookmarkEnd w:id="11"/>
      <w:r w:rsidRPr="00C222C0">
        <w:rPr>
          <w:color w:val="000000"/>
          <w:szCs w:val="24"/>
        </w:rPr>
        <w:t>6.3. Выдача заявителю результата предоставления муниципальной услуги</w:t>
      </w:r>
    </w:p>
    <w:p w:rsidR="00C222C0" w:rsidRPr="00C222C0" w:rsidRDefault="00C222C0" w:rsidP="00C222C0">
      <w:pPr>
        <w:widowControl w:val="0"/>
        <w:autoSpaceDE w:val="0"/>
        <w:autoSpaceDN w:val="0"/>
        <w:ind w:firstLine="540"/>
        <w:rPr>
          <w:color w:val="000000"/>
          <w:szCs w:val="24"/>
        </w:rPr>
      </w:pPr>
      <w:proofErr w:type="gramStart"/>
      <w:r w:rsidRPr="00C222C0">
        <w:rPr>
          <w:color w:val="000000"/>
          <w:szCs w:val="24"/>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hyperlink r:id="rId24">
        <w:r w:rsidRPr="00C222C0">
          <w:rPr>
            <w:color w:val="000000"/>
            <w:szCs w:val="24"/>
          </w:rPr>
          <w:t>Постановлением</w:t>
        </w:r>
      </w:hyperlink>
      <w:r w:rsidRPr="00C222C0">
        <w:rPr>
          <w:color w:val="000000"/>
          <w:szCs w:val="24"/>
        </w:rPr>
        <w:t xml:space="preserve"> Правительства Росси</w:t>
      </w:r>
      <w:r w:rsidR="00EE112D">
        <w:rPr>
          <w:color w:val="000000"/>
          <w:szCs w:val="24"/>
        </w:rPr>
        <w:t>йской Федерации от 27.09.2011  №</w:t>
      </w:r>
      <w:r w:rsidRPr="00C222C0">
        <w:rPr>
          <w:color w:val="000000"/>
          <w:szCs w:val="24"/>
        </w:rPr>
        <w:t>797 "О взаимодействии между многофункциональными центрами предоставления государственных и</w:t>
      </w:r>
      <w:proofErr w:type="gramEnd"/>
      <w:r w:rsidRPr="00C222C0">
        <w:rPr>
          <w:color w:val="000000"/>
          <w:szCs w:val="24"/>
        </w:rPr>
        <w:t xml:space="preserve"> муниципальных услуг и федеральными </w:t>
      </w:r>
      <w:r w:rsidRPr="00C222C0">
        <w:rPr>
          <w:color w:val="000000"/>
          <w:szCs w:val="24"/>
        </w:rPr>
        <w:lastRenderedPageBreak/>
        <w:t>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w:t>
      </w:r>
      <w:r w:rsidR="00EE112D">
        <w:rPr>
          <w:color w:val="000000"/>
          <w:szCs w:val="24"/>
        </w:rPr>
        <w:t>ления" (далее - Постановление №</w:t>
      </w:r>
      <w:r w:rsidRPr="00C222C0">
        <w:rPr>
          <w:color w:val="000000"/>
          <w:szCs w:val="24"/>
        </w:rPr>
        <w:t>797).</w:t>
      </w:r>
    </w:p>
    <w:p w:rsidR="00C222C0" w:rsidRPr="00C222C0" w:rsidRDefault="00C222C0" w:rsidP="00C222C0">
      <w:pPr>
        <w:widowControl w:val="0"/>
        <w:autoSpaceDE w:val="0"/>
        <w:autoSpaceDN w:val="0"/>
        <w:ind w:firstLine="540"/>
        <w:rPr>
          <w:color w:val="000000"/>
          <w:szCs w:val="24"/>
        </w:rPr>
      </w:pPr>
      <w:r w:rsidRPr="00C222C0">
        <w:rPr>
          <w:color w:val="000000"/>
          <w:szCs w:val="24"/>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25">
        <w:r w:rsidRPr="00C222C0">
          <w:rPr>
            <w:color w:val="000000"/>
            <w:szCs w:val="24"/>
          </w:rPr>
          <w:t>Постановлением</w:t>
        </w:r>
      </w:hyperlink>
      <w:r w:rsidR="00EE112D">
        <w:rPr>
          <w:color w:val="000000"/>
          <w:szCs w:val="24"/>
        </w:rPr>
        <w:t xml:space="preserve"> №</w:t>
      </w:r>
      <w:r w:rsidRPr="00C222C0">
        <w:rPr>
          <w:color w:val="000000"/>
          <w:szCs w:val="24"/>
        </w:rPr>
        <w:t>797.</w:t>
      </w:r>
    </w:p>
    <w:p w:rsidR="00C222C0" w:rsidRPr="00C222C0" w:rsidRDefault="00C222C0" w:rsidP="00C222C0">
      <w:pPr>
        <w:widowControl w:val="0"/>
        <w:autoSpaceDE w:val="0"/>
        <w:autoSpaceDN w:val="0"/>
        <w:ind w:firstLine="540"/>
        <w:rPr>
          <w:color w:val="000000"/>
          <w:szCs w:val="24"/>
        </w:rPr>
      </w:pPr>
      <w:r w:rsidRPr="00C222C0">
        <w:rPr>
          <w:color w:val="000000"/>
          <w:szCs w:val="24"/>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222C0" w:rsidRPr="00C222C0" w:rsidRDefault="00C222C0" w:rsidP="00C222C0">
      <w:pPr>
        <w:widowControl w:val="0"/>
        <w:autoSpaceDE w:val="0"/>
        <w:autoSpaceDN w:val="0"/>
        <w:ind w:firstLine="540"/>
        <w:rPr>
          <w:color w:val="000000"/>
          <w:szCs w:val="24"/>
        </w:rPr>
      </w:pPr>
      <w:r w:rsidRPr="00C222C0">
        <w:rPr>
          <w:color w:val="000000"/>
          <w:szCs w:val="24"/>
        </w:rPr>
        <w:t>Работник многофункционального центра осуществляет следующие действия:</w:t>
      </w:r>
    </w:p>
    <w:p w:rsidR="00C222C0" w:rsidRPr="00C222C0" w:rsidRDefault="00C222C0" w:rsidP="00C222C0">
      <w:pPr>
        <w:widowControl w:val="0"/>
        <w:autoSpaceDE w:val="0"/>
        <w:autoSpaceDN w:val="0"/>
        <w:ind w:firstLine="540"/>
        <w:rPr>
          <w:color w:val="000000"/>
          <w:szCs w:val="24"/>
        </w:rPr>
      </w:pPr>
      <w:r w:rsidRPr="00C222C0">
        <w:rPr>
          <w:color w:val="000000"/>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222C0" w:rsidRPr="00C222C0" w:rsidRDefault="00C222C0" w:rsidP="00C222C0">
      <w:pPr>
        <w:widowControl w:val="0"/>
        <w:autoSpaceDE w:val="0"/>
        <w:autoSpaceDN w:val="0"/>
        <w:ind w:firstLine="540"/>
        <w:rPr>
          <w:color w:val="000000"/>
          <w:szCs w:val="24"/>
        </w:rPr>
      </w:pPr>
      <w:r w:rsidRPr="00C222C0">
        <w:rPr>
          <w:color w:val="000000"/>
          <w:szCs w:val="24"/>
        </w:rPr>
        <w:t>- проверяет полномочия представителя заявителя (в случае обращения представителя заявителя);</w:t>
      </w:r>
    </w:p>
    <w:p w:rsidR="00C222C0" w:rsidRPr="00C222C0" w:rsidRDefault="00C222C0" w:rsidP="00C222C0">
      <w:pPr>
        <w:widowControl w:val="0"/>
        <w:autoSpaceDE w:val="0"/>
        <w:autoSpaceDN w:val="0"/>
        <w:ind w:firstLine="540"/>
        <w:rPr>
          <w:color w:val="000000"/>
          <w:szCs w:val="24"/>
        </w:rPr>
      </w:pPr>
      <w:r w:rsidRPr="00C222C0">
        <w:rPr>
          <w:color w:val="000000"/>
          <w:szCs w:val="24"/>
        </w:rPr>
        <w:t>- определяет статус исполнения заявления заявителя в ГИС;</w:t>
      </w:r>
    </w:p>
    <w:p w:rsidR="00C222C0" w:rsidRPr="00C222C0" w:rsidRDefault="00C222C0" w:rsidP="00C222C0">
      <w:pPr>
        <w:widowControl w:val="0"/>
        <w:autoSpaceDE w:val="0"/>
        <w:autoSpaceDN w:val="0"/>
        <w:ind w:firstLine="540"/>
        <w:rPr>
          <w:color w:val="000000"/>
          <w:szCs w:val="24"/>
        </w:rPr>
      </w:pPr>
      <w:proofErr w:type="gramStart"/>
      <w:r w:rsidRPr="00C222C0">
        <w:rPr>
          <w:color w:val="000000"/>
          <w:szCs w:val="24"/>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C222C0" w:rsidRPr="00C222C0" w:rsidRDefault="00C222C0" w:rsidP="00C222C0">
      <w:pPr>
        <w:widowControl w:val="0"/>
        <w:autoSpaceDE w:val="0"/>
        <w:autoSpaceDN w:val="0"/>
        <w:ind w:firstLine="540"/>
        <w:rPr>
          <w:color w:val="000000"/>
          <w:szCs w:val="24"/>
        </w:rPr>
      </w:pPr>
      <w:r w:rsidRPr="00C222C0">
        <w:rPr>
          <w:color w:val="000000"/>
          <w:szCs w:val="24"/>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222C0" w:rsidRPr="00C222C0" w:rsidRDefault="00C222C0" w:rsidP="00C222C0">
      <w:pPr>
        <w:widowControl w:val="0"/>
        <w:autoSpaceDE w:val="0"/>
        <w:autoSpaceDN w:val="0"/>
        <w:ind w:firstLine="540"/>
        <w:rPr>
          <w:color w:val="000000"/>
          <w:szCs w:val="24"/>
        </w:rPr>
      </w:pPr>
      <w:r w:rsidRPr="00C222C0">
        <w:rPr>
          <w:color w:val="000000"/>
          <w:szCs w:val="24"/>
        </w:rPr>
        <w:t>- выдает документы заявителю, при необходимости запрашивает у заявителя подписи за каждый выданный документ;</w:t>
      </w:r>
    </w:p>
    <w:p w:rsidR="00C222C0" w:rsidRPr="00C222C0" w:rsidRDefault="00C222C0" w:rsidP="00C222C0">
      <w:pPr>
        <w:widowControl w:val="0"/>
        <w:autoSpaceDE w:val="0"/>
        <w:autoSpaceDN w:val="0"/>
        <w:ind w:firstLine="540"/>
        <w:rPr>
          <w:color w:val="000000"/>
          <w:szCs w:val="24"/>
        </w:rPr>
      </w:pPr>
      <w:r w:rsidRPr="00C222C0">
        <w:rPr>
          <w:color w:val="000000"/>
          <w:szCs w:val="24"/>
        </w:rPr>
        <w:t>- запрашивает согласие заявителя на участие в смс-опросе для оценки качества предоставленных услуг многофункциональным центром.</w:t>
      </w:r>
    </w:p>
    <w:p w:rsidR="00C222C0" w:rsidRPr="00C222C0" w:rsidRDefault="00C222C0" w:rsidP="00C222C0">
      <w:pPr>
        <w:widowControl w:val="0"/>
        <w:autoSpaceDE w:val="0"/>
        <w:autoSpaceDN w:val="0"/>
        <w:ind w:firstLine="0"/>
        <w:rPr>
          <w:color w:val="000000"/>
          <w:szCs w:val="24"/>
        </w:rPr>
      </w:pPr>
    </w:p>
    <w:p w:rsidR="00C222C0" w:rsidRPr="00C222C0" w:rsidRDefault="00C222C0" w:rsidP="00C222C0">
      <w:pPr>
        <w:widowControl w:val="0"/>
        <w:autoSpaceDE w:val="0"/>
        <w:autoSpaceDN w:val="0"/>
        <w:ind w:firstLine="709"/>
        <w:jc w:val="center"/>
        <w:outlineLvl w:val="0"/>
        <w:rPr>
          <w:b/>
          <w:bCs/>
          <w:szCs w:val="24"/>
        </w:rPr>
      </w:pPr>
      <w:r w:rsidRPr="00C222C0">
        <w:rPr>
          <w:b/>
          <w:bCs/>
          <w:szCs w:val="24"/>
        </w:rPr>
        <w:t>4. Способы информирования заявителя о порядке предоставления муниципальной услуги и об изменении статуса рассмотрения запроса о предоставлении муниципальной услуги</w:t>
      </w:r>
    </w:p>
    <w:p w:rsidR="00C222C0" w:rsidRPr="00C222C0" w:rsidRDefault="00C222C0" w:rsidP="00C222C0">
      <w:pPr>
        <w:widowControl w:val="0"/>
        <w:autoSpaceDE w:val="0"/>
        <w:autoSpaceDN w:val="0"/>
        <w:ind w:firstLine="709"/>
        <w:outlineLvl w:val="0"/>
        <w:rPr>
          <w:szCs w:val="24"/>
        </w:rPr>
      </w:pPr>
    </w:p>
    <w:p w:rsidR="00C222C0" w:rsidRPr="00EE112D" w:rsidRDefault="00C222C0" w:rsidP="00C222C0">
      <w:pPr>
        <w:widowControl w:val="0"/>
        <w:autoSpaceDE w:val="0"/>
        <w:autoSpaceDN w:val="0"/>
        <w:ind w:firstLine="709"/>
        <w:outlineLvl w:val="0"/>
        <w:rPr>
          <w:szCs w:val="24"/>
        </w:rPr>
      </w:pPr>
      <w:r w:rsidRPr="00C222C0">
        <w:rPr>
          <w:szCs w:val="24"/>
        </w:rPr>
        <w:t xml:space="preserve">4.1. Информирование граждан о порядке предоставления муниципальной услуги осуществляется администрацией </w:t>
      </w:r>
      <w:r>
        <w:rPr>
          <w:szCs w:val="24"/>
        </w:rPr>
        <w:t>Алексеевского</w:t>
      </w:r>
      <w:r w:rsidRPr="00C222C0">
        <w:rPr>
          <w:szCs w:val="24"/>
        </w:rPr>
        <w:t xml:space="preserve"> </w:t>
      </w:r>
      <w:r w:rsidR="00EE112D">
        <w:rPr>
          <w:szCs w:val="24"/>
        </w:rPr>
        <w:t xml:space="preserve">сельсовета Асекеевского </w:t>
      </w:r>
      <w:r w:rsidRPr="00C222C0">
        <w:rPr>
          <w:szCs w:val="24"/>
        </w:rPr>
        <w:t>муниципального</w:t>
      </w:r>
      <w:r w:rsidR="00EE112D">
        <w:rPr>
          <w:szCs w:val="24"/>
        </w:rPr>
        <w:t xml:space="preserve"> района Оренбургской</w:t>
      </w:r>
      <w:r w:rsidRPr="00C222C0">
        <w:rPr>
          <w:szCs w:val="24"/>
        </w:rPr>
        <w:t xml:space="preserve"> области (далее – </w:t>
      </w:r>
      <w:r w:rsidR="00EE112D">
        <w:rPr>
          <w:szCs w:val="24"/>
        </w:rPr>
        <w:t>Администрация) по адресу: 461728, Оренбургская область, Асекеевский муниципальный район</w:t>
      </w:r>
      <w:r w:rsidRPr="00C222C0">
        <w:rPr>
          <w:szCs w:val="24"/>
        </w:rPr>
        <w:t>,</w:t>
      </w:r>
      <w:r w:rsidR="00EE112D">
        <w:rPr>
          <w:szCs w:val="24"/>
        </w:rPr>
        <w:t xml:space="preserve"> село Алексеевка, ул. Советская, д.73</w:t>
      </w:r>
      <w:r w:rsidRPr="00C222C0">
        <w:rPr>
          <w:szCs w:val="24"/>
        </w:rPr>
        <w:t>,</w:t>
      </w:r>
      <w:r w:rsidR="00EE112D">
        <w:rPr>
          <w:szCs w:val="24"/>
        </w:rPr>
        <w:t xml:space="preserve"> контактный телефон: +7 35351 </w:t>
      </w:r>
      <w:r w:rsidRPr="00C222C0">
        <w:rPr>
          <w:szCs w:val="24"/>
        </w:rPr>
        <w:t>2</w:t>
      </w:r>
      <w:r w:rsidR="00EE112D">
        <w:rPr>
          <w:szCs w:val="24"/>
        </w:rPr>
        <w:t>6-6-36</w:t>
      </w:r>
      <w:r w:rsidRPr="00C222C0">
        <w:rPr>
          <w:szCs w:val="24"/>
        </w:rPr>
        <w:t>. Адрес электронной почты Ад</w:t>
      </w:r>
      <w:r w:rsidR="00EE112D">
        <w:rPr>
          <w:szCs w:val="24"/>
        </w:rPr>
        <w:t xml:space="preserve">министрации: </w:t>
      </w:r>
      <w:proofErr w:type="spellStart"/>
      <w:r w:rsidR="00EE112D">
        <w:rPr>
          <w:szCs w:val="24"/>
          <w:lang w:val="en-US"/>
        </w:rPr>
        <w:t>alekseevkasovet</w:t>
      </w:r>
      <w:proofErr w:type="spellEnd"/>
      <w:r w:rsidR="00EE112D" w:rsidRPr="00EE112D">
        <w:rPr>
          <w:szCs w:val="24"/>
        </w:rPr>
        <w:t>@</w:t>
      </w:r>
      <w:r w:rsidR="00EE112D">
        <w:rPr>
          <w:szCs w:val="24"/>
          <w:lang w:val="en-US"/>
        </w:rPr>
        <w:t>mail</w:t>
      </w:r>
      <w:r w:rsidR="00EE112D" w:rsidRPr="00EE112D">
        <w:rPr>
          <w:szCs w:val="24"/>
        </w:rPr>
        <w:t>.</w:t>
      </w:r>
      <w:proofErr w:type="spellStart"/>
      <w:r w:rsidR="00EE112D">
        <w:rPr>
          <w:szCs w:val="24"/>
          <w:lang w:val="en-US"/>
        </w:rPr>
        <w:t>ru</w:t>
      </w:r>
      <w:proofErr w:type="spellEnd"/>
    </w:p>
    <w:p w:rsidR="00C222C0" w:rsidRPr="00C222C0" w:rsidRDefault="00C222C0" w:rsidP="00C222C0">
      <w:pPr>
        <w:widowControl w:val="0"/>
        <w:autoSpaceDE w:val="0"/>
        <w:autoSpaceDN w:val="0"/>
        <w:ind w:firstLine="709"/>
        <w:outlineLvl w:val="0"/>
        <w:rPr>
          <w:szCs w:val="24"/>
        </w:rPr>
      </w:pPr>
      <w:r w:rsidRPr="00C222C0">
        <w:rPr>
          <w:szCs w:val="24"/>
        </w:rPr>
        <w:t>4.2. Прием заявителей в Администрации осуществляется в соответствии со следующим графиком:</w:t>
      </w:r>
    </w:p>
    <w:p w:rsidR="00C222C0" w:rsidRPr="00C222C0" w:rsidRDefault="00C222C0" w:rsidP="00C222C0">
      <w:pPr>
        <w:widowControl w:val="0"/>
        <w:autoSpaceDE w:val="0"/>
        <w:autoSpaceDN w:val="0"/>
        <w:ind w:firstLine="709"/>
        <w:outlineLvl w:val="0"/>
        <w:rPr>
          <w:szCs w:val="24"/>
        </w:rPr>
      </w:pPr>
      <w:r w:rsidRPr="00C222C0">
        <w:rPr>
          <w:szCs w:val="24"/>
        </w:rPr>
        <w:t>- понедельник-четверг – 08.00 - 17.00;</w:t>
      </w:r>
    </w:p>
    <w:p w:rsidR="00C222C0" w:rsidRPr="00C222C0" w:rsidRDefault="00C222C0" w:rsidP="00C222C0">
      <w:pPr>
        <w:widowControl w:val="0"/>
        <w:autoSpaceDE w:val="0"/>
        <w:autoSpaceDN w:val="0"/>
        <w:ind w:firstLine="709"/>
        <w:outlineLvl w:val="0"/>
        <w:rPr>
          <w:szCs w:val="24"/>
        </w:rPr>
      </w:pPr>
      <w:r w:rsidRPr="00C222C0">
        <w:rPr>
          <w:szCs w:val="24"/>
        </w:rPr>
        <w:lastRenderedPageBreak/>
        <w:t>- пятница – 08.00 - 15.45;</w:t>
      </w:r>
    </w:p>
    <w:p w:rsidR="00C222C0" w:rsidRPr="00C222C0" w:rsidRDefault="00C222C0" w:rsidP="00C222C0">
      <w:pPr>
        <w:widowControl w:val="0"/>
        <w:autoSpaceDE w:val="0"/>
        <w:autoSpaceDN w:val="0"/>
        <w:ind w:firstLine="709"/>
        <w:outlineLvl w:val="0"/>
        <w:rPr>
          <w:szCs w:val="24"/>
        </w:rPr>
      </w:pPr>
      <w:r w:rsidRPr="00C222C0">
        <w:rPr>
          <w:szCs w:val="24"/>
        </w:rPr>
        <w:t>- суббота, воскресенье – выходной день;</w:t>
      </w:r>
    </w:p>
    <w:p w:rsidR="00C222C0" w:rsidRPr="00C222C0" w:rsidRDefault="00C222C0" w:rsidP="00C222C0">
      <w:pPr>
        <w:widowControl w:val="0"/>
        <w:autoSpaceDE w:val="0"/>
        <w:autoSpaceDN w:val="0"/>
        <w:ind w:firstLine="709"/>
        <w:outlineLvl w:val="0"/>
        <w:rPr>
          <w:szCs w:val="24"/>
        </w:rPr>
      </w:pPr>
      <w:r w:rsidRPr="00C222C0">
        <w:rPr>
          <w:szCs w:val="24"/>
        </w:rPr>
        <w:t>- время перерыва с понедельника по пятницу – 13.00 - 13.45;</w:t>
      </w:r>
    </w:p>
    <w:p w:rsidR="00C222C0" w:rsidRPr="00C222C0" w:rsidRDefault="00C222C0" w:rsidP="00C222C0">
      <w:pPr>
        <w:widowControl w:val="0"/>
        <w:autoSpaceDE w:val="0"/>
        <w:autoSpaceDN w:val="0"/>
        <w:ind w:firstLine="709"/>
        <w:outlineLvl w:val="0"/>
        <w:rPr>
          <w:szCs w:val="24"/>
        </w:rPr>
      </w:pPr>
      <w:r w:rsidRPr="00C222C0">
        <w:rPr>
          <w:szCs w:val="24"/>
        </w:rPr>
        <w:t>4.3. Информация о порядке предоставления муниципальной услуги указана на сайте -</w:t>
      </w:r>
      <w:r w:rsidRPr="00C222C0">
        <w:rPr>
          <w:kern w:val="3"/>
          <w:szCs w:val="24"/>
        </w:rPr>
        <w:t xml:space="preserve"> </w:t>
      </w:r>
      <w:hyperlink r:id="rId26" w:history="1">
        <w:r w:rsidR="00B75052" w:rsidRPr="007B2075">
          <w:rPr>
            <w:rStyle w:val="afd"/>
            <w:rFonts w:ascii="Times New Roman" w:eastAsia="Calibri" w:hAnsi="Times New Roman" w:cs="Times New Roman"/>
            <w:kern w:val="2"/>
            <w:szCs w:val="24"/>
          </w:rPr>
          <w:t>https://</w:t>
        </w:r>
        <w:proofErr w:type="spellStart"/>
        <w:r w:rsidR="00B75052" w:rsidRPr="007B2075">
          <w:rPr>
            <w:rStyle w:val="afd"/>
            <w:rFonts w:ascii="Times New Roman" w:eastAsia="Calibri" w:hAnsi="Times New Roman" w:cs="Times New Roman"/>
            <w:kern w:val="2"/>
            <w:szCs w:val="24"/>
            <w:lang w:val="en-US"/>
          </w:rPr>
          <w:t>mo</w:t>
        </w:r>
        <w:proofErr w:type="spellEnd"/>
        <w:r w:rsidR="00B75052" w:rsidRPr="00B75052">
          <w:rPr>
            <w:rStyle w:val="afd"/>
            <w:rFonts w:ascii="Times New Roman" w:eastAsia="Calibri" w:hAnsi="Times New Roman" w:cs="Times New Roman"/>
            <w:kern w:val="2"/>
            <w:szCs w:val="24"/>
          </w:rPr>
          <w:t>-</w:t>
        </w:r>
        <w:proofErr w:type="spellStart"/>
        <w:r w:rsidR="00B75052" w:rsidRPr="007B2075">
          <w:rPr>
            <w:rStyle w:val="afd"/>
            <w:rFonts w:ascii="Times New Roman" w:eastAsia="Calibri" w:hAnsi="Times New Roman" w:cs="Times New Roman"/>
            <w:kern w:val="2"/>
            <w:szCs w:val="24"/>
            <w:lang w:val="en-US"/>
          </w:rPr>
          <w:t>alekseevka</w:t>
        </w:r>
        <w:proofErr w:type="spellEnd"/>
        <w:r w:rsidR="00B75052" w:rsidRPr="00B75052">
          <w:rPr>
            <w:rStyle w:val="afd"/>
            <w:rFonts w:ascii="Times New Roman" w:eastAsia="Calibri" w:hAnsi="Times New Roman" w:cs="Times New Roman"/>
            <w:kern w:val="2"/>
            <w:szCs w:val="24"/>
          </w:rPr>
          <w:t>.</w:t>
        </w:r>
        <w:proofErr w:type="spellStart"/>
        <w:r w:rsidR="00B75052" w:rsidRPr="007B2075">
          <w:rPr>
            <w:rStyle w:val="afd"/>
            <w:rFonts w:ascii="Times New Roman" w:eastAsia="Calibri" w:hAnsi="Times New Roman" w:cs="Times New Roman"/>
            <w:kern w:val="2"/>
            <w:szCs w:val="24"/>
            <w:lang w:val="en-US"/>
          </w:rPr>
          <w:t>ru</w:t>
        </w:r>
        <w:proofErr w:type="spellEnd"/>
        <w:proofErr w:type="gramStart"/>
      </w:hyperlink>
      <w:r w:rsidR="00B75052" w:rsidRPr="00B75052">
        <w:rPr>
          <w:rFonts w:eastAsia="Calibri"/>
          <w:kern w:val="2"/>
          <w:szCs w:val="24"/>
        </w:rPr>
        <w:t xml:space="preserve"> </w:t>
      </w:r>
      <w:r w:rsidRPr="00C222C0">
        <w:rPr>
          <w:szCs w:val="24"/>
        </w:rPr>
        <w:t>Н</w:t>
      </w:r>
      <w:proofErr w:type="gramEnd"/>
      <w:r w:rsidRPr="00C222C0">
        <w:rPr>
          <w:szCs w:val="24"/>
        </w:rPr>
        <w:t>а Сайте также размещена следующая информация:</w:t>
      </w:r>
    </w:p>
    <w:p w:rsidR="00C222C0" w:rsidRPr="00C222C0" w:rsidRDefault="00C222C0" w:rsidP="00C222C0">
      <w:pPr>
        <w:widowControl w:val="0"/>
        <w:autoSpaceDE w:val="0"/>
        <w:autoSpaceDN w:val="0"/>
        <w:ind w:firstLine="709"/>
        <w:outlineLvl w:val="0"/>
        <w:rPr>
          <w:szCs w:val="24"/>
        </w:rPr>
      </w:pPr>
      <w:r w:rsidRPr="00C222C0">
        <w:rPr>
          <w:szCs w:val="24"/>
        </w:rPr>
        <w:t>1) расписание работы Уполномоченного органа;</w:t>
      </w:r>
    </w:p>
    <w:p w:rsidR="00C222C0" w:rsidRPr="00C222C0" w:rsidRDefault="00C222C0" w:rsidP="00C222C0">
      <w:pPr>
        <w:widowControl w:val="0"/>
        <w:autoSpaceDE w:val="0"/>
        <w:autoSpaceDN w:val="0"/>
        <w:ind w:firstLine="709"/>
        <w:outlineLvl w:val="0"/>
        <w:rPr>
          <w:szCs w:val="24"/>
        </w:rPr>
      </w:pPr>
      <w:r w:rsidRPr="00C222C0">
        <w:rPr>
          <w:szCs w:val="24"/>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222C0" w:rsidRPr="00C222C0" w:rsidRDefault="00C222C0" w:rsidP="00C222C0">
      <w:pPr>
        <w:widowControl w:val="0"/>
        <w:autoSpaceDE w:val="0"/>
        <w:autoSpaceDN w:val="0"/>
        <w:ind w:firstLine="709"/>
        <w:outlineLvl w:val="0"/>
        <w:rPr>
          <w:szCs w:val="24"/>
        </w:rPr>
      </w:pPr>
      <w:r w:rsidRPr="00C222C0">
        <w:rPr>
          <w:szCs w:val="24"/>
        </w:rPr>
        <w:t>3) круг заявителей;</w:t>
      </w:r>
    </w:p>
    <w:p w:rsidR="00C222C0" w:rsidRPr="00C222C0" w:rsidRDefault="00C222C0" w:rsidP="00C222C0">
      <w:pPr>
        <w:widowControl w:val="0"/>
        <w:autoSpaceDE w:val="0"/>
        <w:autoSpaceDN w:val="0"/>
        <w:ind w:firstLine="709"/>
        <w:outlineLvl w:val="0"/>
        <w:rPr>
          <w:szCs w:val="24"/>
        </w:rPr>
      </w:pPr>
      <w:r w:rsidRPr="00C222C0">
        <w:rPr>
          <w:szCs w:val="24"/>
        </w:rPr>
        <w:t>4) срок предоставления муниципальной услуги;</w:t>
      </w:r>
    </w:p>
    <w:p w:rsidR="00C222C0" w:rsidRPr="00C222C0" w:rsidRDefault="00C222C0" w:rsidP="00C222C0">
      <w:pPr>
        <w:widowControl w:val="0"/>
        <w:autoSpaceDE w:val="0"/>
        <w:autoSpaceDN w:val="0"/>
        <w:ind w:firstLine="709"/>
        <w:outlineLvl w:val="0"/>
        <w:rPr>
          <w:szCs w:val="24"/>
        </w:rPr>
      </w:pPr>
      <w:r w:rsidRPr="00C222C0">
        <w:rPr>
          <w:szCs w:val="24"/>
        </w:rPr>
        <w:t>5)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C222C0" w:rsidRPr="00C222C0" w:rsidRDefault="00C222C0" w:rsidP="00C222C0">
      <w:pPr>
        <w:widowControl w:val="0"/>
        <w:autoSpaceDE w:val="0"/>
        <w:autoSpaceDN w:val="0"/>
        <w:ind w:firstLine="709"/>
        <w:outlineLvl w:val="0"/>
        <w:rPr>
          <w:szCs w:val="24"/>
        </w:rPr>
      </w:pPr>
      <w:r w:rsidRPr="00C222C0">
        <w:rPr>
          <w:szCs w:val="24"/>
        </w:rPr>
        <w:t>6) исчерпывающий перечень оснований для отказа в предоставлении муниципальной услуги;</w:t>
      </w:r>
    </w:p>
    <w:p w:rsidR="00C222C0" w:rsidRPr="00C222C0" w:rsidRDefault="00C222C0" w:rsidP="00C222C0">
      <w:pPr>
        <w:widowControl w:val="0"/>
        <w:autoSpaceDE w:val="0"/>
        <w:autoSpaceDN w:val="0"/>
        <w:ind w:firstLine="709"/>
        <w:outlineLvl w:val="0"/>
        <w:rPr>
          <w:szCs w:val="24"/>
        </w:rPr>
      </w:pPr>
      <w:r w:rsidRPr="00C222C0">
        <w:rPr>
          <w:szCs w:val="24"/>
        </w:rPr>
        <w:t>7) формы заявлений, используемые при предоставлении муниципальной услуги.</w:t>
      </w:r>
    </w:p>
    <w:p w:rsidR="00C222C0" w:rsidRPr="00C222C0" w:rsidRDefault="00C222C0" w:rsidP="00C222C0">
      <w:pPr>
        <w:widowControl w:val="0"/>
        <w:autoSpaceDE w:val="0"/>
        <w:autoSpaceDN w:val="0"/>
        <w:ind w:firstLine="709"/>
        <w:outlineLvl w:val="0"/>
        <w:rPr>
          <w:szCs w:val="24"/>
        </w:rPr>
      </w:pPr>
      <w:r w:rsidRPr="00C222C0">
        <w:rPr>
          <w:szCs w:val="24"/>
        </w:rPr>
        <w:t>4.4. Информация о порядке и сроках предоставления муниципальной услуги на Сайте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222C0" w:rsidRPr="00C222C0" w:rsidRDefault="00C222C0" w:rsidP="00C222C0">
      <w:pPr>
        <w:widowControl w:val="0"/>
        <w:autoSpaceDE w:val="0"/>
        <w:autoSpaceDN w:val="0"/>
        <w:ind w:firstLine="709"/>
        <w:outlineLvl w:val="0"/>
        <w:rPr>
          <w:szCs w:val="24"/>
        </w:rPr>
      </w:pPr>
      <w:r w:rsidRPr="00C222C0">
        <w:rPr>
          <w:szCs w:val="24"/>
        </w:rPr>
        <w:t>4.5. При ответах на телефонные звонки и устные обращения заявителей муниципальный служащий Уполномоченного органа, осуществляющий информирование заявителя о предоставлении муниципальной услуги:</w:t>
      </w:r>
    </w:p>
    <w:p w:rsidR="00C222C0" w:rsidRPr="00C222C0" w:rsidRDefault="00C222C0" w:rsidP="00C222C0">
      <w:pPr>
        <w:widowControl w:val="0"/>
        <w:autoSpaceDE w:val="0"/>
        <w:autoSpaceDN w:val="0"/>
        <w:ind w:firstLine="709"/>
        <w:outlineLvl w:val="0"/>
        <w:rPr>
          <w:szCs w:val="24"/>
        </w:rPr>
      </w:pPr>
      <w:r w:rsidRPr="00C222C0">
        <w:rPr>
          <w:szCs w:val="24"/>
        </w:rPr>
        <w:t xml:space="preserve">- сообщает наименование уполномоченного органа, </w:t>
      </w:r>
      <w:proofErr w:type="gramStart"/>
      <w:r w:rsidRPr="00C222C0">
        <w:rPr>
          <w:szCs w:val="24"/>
        </w:rPr>
        <w:t>свои</w:t>
      </w:r>
      <w:proofErr w:type="gramEnd"/>
      <w:r w:rsidRPr="00C222C0">
        <w:rPr>
          <w:szCs w:val="24"/>
        </w:rPr>
        <w:t xml:space="preserve"> фамилию, имя, отчество и замещаемую должность;</w:t>
      </w:r>
    </w:p>
    <w:p w:rsidR="00C222C0" w:rsidRPr="00C222C0" w:rsidRDefault="00C222C0" w:rsidP="00C222C0">
      <w:pPr>
        <w:widowControl w:val="0"/>
        <w:autoSpaceDE w:val="0"/>
        <w:autoSpaceDN w:val="0"/>
        <w:ind w:firstLine="709"/>
        <w:outlineLvl w:val="0"/>
        <w:rPr>
          <w:szCs w:val="24"/>
        </w:rPr>
      </w:pPr>
      <w:r w:rsidRPr="00C222C0">
        <w:rPr>
          <w:szCs w:val="24"/>
        </w:rPr>
        <w:t>- в вежливой форме четко и подробно информирует заявителя по интересующим вопросам;</w:t>
      </w:r>
    </w:p>
    <w:p w:rsidR="00C222C0" w:rsidRPr="00C222C0" w:rsidRDefault="00C222C0" w:rsidP="00C222C0">
      <w:pPr>
        <w:widowControl w:val="0"/>
        <w:autoSpaceDE w:val="0"/>
        <w:autoSpaceDN w:val="0"/>
        <w:ind w:firstLine="709"/>
        <w:outlineLvl w:val="0"/>
        <w:rPr>
          <w:szCs w:val="24"/>
        </w:rPr>
      </w:pPr>
      <w:r w:rsidRPr="00C222C0">
        <w:rPr>
          <w:szCs w:val="24"/>
        </w:rPr>
        <w:t>- принимает все необходимые меры для ответа на поставленные вопросы, в том числе с привлечением других должностных лиц, или сообщает номер телефона, по которому можно получить необходимую информацию, либо назначает другое удобное для заявителя время устного информирования о порядке предоставления муниципальной услуги.</w:t>
      </w:r>
    </w:p>
    <w:p w:rsidR="00C222C0" w:rsidRPr="00C222C0" w:rsidRDefault="00C222C0" w:rsidP="00C222C0">
      <w:pPr>
        <w:widowControl w:val="0"/>
        <w:autoSpaceDE w:val="0"/>
        <w:autoSpaceDN w:val="0"/>
        <w:ind w:firstLine="709"/>
        <w:outlineLvl w:val="0"/>
        <w:rPr>
          <w:szCs w:val="24"/>
        </w:rPr>
      </w:pPr>
      <w:r w:rsidRPr="00C222C0">
        <w:rPr>
          <w:szCs w:val="24"/>
        </w:rPr>
        <w:t>4.6. Устное информирование о предоставлении муниципальной услуги должно проводиться с учетом требований официально-делового стиля речи.</w:t>
      </w:r>
    </w:p>
    <w:p w:rsidR="00C222C0" w:rsidRPr="00C222C0" w:rsidRDefault="00C222C0" w:rsidP="00C222C0">
      <w:pPr>
        <w:widowControl w:val="0"/>
        <w:autoSpaceDE w:val="0"/>
        <w:autoSpaceDN w:val="0"/>
        <w:ind w:firstLine="709"/>
        <w:outlineLvl w:val="0"/>
        <w:rPr>
          <w:szCs w:val="24"/>
        </w:rPr>
      </w:pPr>
      <w:r w:rsidRPr="00C222C0">
        <w:rPr>
          <w:szCs w:val="24"/>
        </w:rPr>
        <w:t xml:space="preserve">4.7. При обращении заявителя за предоставлением муниципальной услуги муниципальный служащий Уполномоченного органа информирует заявителя </w:t>
      </w:r>
      <w:proofErr w:type="gramStart"/>
      <w:r w:rsidRPr="00C222C0">
        <w:rPr>
          <w:szCs w:val="24"/>
        </w:rPr>
        <w:t>о</w:t>
      </w:r>
      <w:proofErr w:type="gramEnd"/>
      <w:r w:rsidRPr="00C222C0">
        <w:rPr>
          <w:szCs w:val="24"/>
        </w:rPr>
        <w:t xml:space="preserve"> всей процедуре получения муниципальной услуги (предстоящих шагах) и действиях, которые заявитель должен совершить на каждом этапе при </w:t>
      </w:r>
      <w:r w:rsidRPr="00C222C0">
        <w:rPr>
          <w:szCs w:val="24"/>
        </w:rPr>
        <w:lastRenderedPageBreak/>
        <w:t>получении муниципальной услуги, и сроках для совершения таких действий в рамках получения муниципальной услуги.</w:t>
      </w:r>
    </w:p>
    <w:p w:rsidR="00C222C0" w:rsidRPr="00C222C0" w:rsidRDefault="00C222C0" w:rsidP="00C222C0">
      <w:pPr>
        <w:widowControl w:val="0"/>
        <w:autoSpaceDE w:val="0"/>
        <w:autoSpaceDN w:val="0"/>
        <w:ind w:firstLine="709"/>
        <w:outlineLvl w:val="0"/>
        <w:rPr>
          <w:szCs w:val="24"/>
        </w:rPr>
      </w:pPr>
      <w:r w:rsidRPr="00C222C0">
        <w:rPr>
          <w:szCs w:val="24"/>
        </w:rPr>
        <w:t>4.8. По выбору заявителя информация о ходе рассмотрения заявления о предоставлении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C222C0" w:rsidRPr="00C222C0" w:rsidRDefault="00C222C0" w:rsidP="00C222C0">
      <w:pPr>
        <w:widowControl w:val="0"/>
        <w:autoSpaceDE w:val="0"/>
        <w:autoSpaceDN w:val="0"/>
        <w:ind w:firstLine="709"/>
        <w:outlineLvl w:val="0"/>
        <w:rPr>
          <w:szCs w:val="24"/>
        </w:rPr>
      </w:pPr>
      <w:r w:rsidRPr="00C222C0">
        <w:rPr>
          <w:szCs w:val="24"/>
        </w:rPr>
        <w:t>4.9. В случае подачи заявления посредством ЕПГУ результаты предоставления муниципальной услуги поступают заявителю в электронной форме, подписанной электронной подписью уполномоченного муниципального служащего.</w:t>
      </w:r>
    </w:p>
    <w:p w:rsidR="00C222C0" w:rsidRPr="00C222C0" w:rsidRDefault="00C222C0" w:rsidP="00C222C0">
      <w:pPr>
        <w:widowControl w:val="0"/>
        <w:autoSpaceDE w:val="0"/>
        <w:autoSpaceDN w:val="0"/>
        <w:ind w:firstLine="709"/>
        <w:outlineLvl w:val="0"/>
        <w:rPr>
          <w:szCs w:val="24"/>
        </w:rPr>
      </w:pPr>
      <w:r w:rsidRPr="00C222C0">
        <w:rPr>
          <w:szCs w:val="24"/>
        </w:rPr>
        <w:t>В случае личного обращения заявителя в Уполномоченный орган результаты предоставления муниципальной услуги выдаются на бумажном носителе, а по желанию заявителя - в электронной форме.</w:t>
      </w:r>
    </w:p>
    <w:p w:rsidR="00C222C0" w:rsidRPr="00C222C0" w:rsidRDefault="00C222C0" w:rsidP="00C222C0">
      <w:pPr>
        <w:widowControl w:val="0"/>
        <w:autoSpaceDE w:val="0"/>
        <w:autoSpaceDN w:val="0"/>
        <w:ind w:firstLine="0"/>
        <w:rPr>
          <w:color w:val="000000"/>
          <w:szCs w:val="24"/>
        </w:rPr>
      </w:pPr>
    </w:p>
    <w:p w:rsidR="00C222C0" w:rsidRPr="00C222C0" w:rsidRDefault="00C222C0" w:rsidP="00C222C0">
      <w:pPr>
        <w:ind w:firstLine="0"/>
        <w:jc w:val="right"/>
        <w:rPr>
          <w:b/>
          <w:bCs/>
          <w:color w:val="000000"/>
          <w:szCs w:val="24"/>
        </w:rPr>
      </w:pPr>
    </w:p>
    <w:p w:rsidR="00C222C0" w:rsidRPr="00C222C0" w:rsidRDefault="00C222C0" w:rsidP="00C222C0">
      <w:pPr>
        <w:ind w:firstLine="0"/>
        <w:jc w:val="right"/>
        <w:rPr>
          <w:b/>
          <w:bCs/>
          <w:color w:val="000000"/>
          <w:szCs w:val="24"/>
        </w:rPr>
      </w:pPr>
    </w:p>
    <w:p w:rsidR="00C222C0" w:rsidRPr="00C222C0" w:rsidRDefault="00C222C0" w:rsidP="00C222C0">
      <w:pPr>
        <w:ind w:firstLine="0"/>
        <w:jc w:val="right"/>
        <w:rPr>
          <w:b/>
          <w:bCs/>
          <w:color w:val="000000"/>
          <w:szCs w:val="24"/>
        </w:rPr>
      </w:pPr>
    </w:p>
    <w:p w:rsidR="00C222C0" w:rsidRPr="00C222C0" w:rsidRDefault="00C222C0" w:rsidP="00C222C0">
      <w:pPr>
        <w:ind w:firstLine="0"/>
        <w:jc w:val="right"/>
        <w:rPr>
          <w:b/>
          <w:bCs/>
          <w:color w:val="000000"/>
          <w:szCs w:val="24"/>
        </w:rPr>
      </w:pPr>
    </w:p>
    <w:p w:rsidR="00C222C0" w:rsidRPr="00C222C0" w:rsidRDefault="00C222C0" w:rsidP="00C222C0">
      <w:pPr>
        <w:ind w:firstLine="0"/>
        <w:jc w:val="right"/>
        <w:rPr>
          <w:b/>
          <w:bCs/>
          <w:color w:val="000000"/>
          <w:szCs w:val="24"/>
        </w:rPr>
      </w:pPr>
    </w:p>
    <w:p w:rsidR="00C222C0" w:rsidRPr="00C222C0" w:rsidRDefault="00C222C0" w:rsidP="00C222C0">
      <w:pPr>
        <w:ind w:firstLine="0"/>
        <w:jc w:val="right"/>
        <w:rPr>
          <w:b/>
          <w:bCs/>
          <w:color w:val="000000"/>
          <w:szCs w:val="24"/>
        </w:rPr>
      </w:pPr>
    </w:p>
    <w:p w:rsidR="00C222C0" w:rsidRPr="00C222C0" w:rsidRDefault="00C222C0" w:rsidP="00C222C0">
      <w:pPr>
        <w:ind w:firstLine="0"/>
        <w:jc w:val="right"/>
        <w:rPr>
          <w:b/>
          <w:bCs/>
          <w:color w:val="000000"/>
          <w:szCs w:val="24"/>
        </w:rPr>
      </w:pPr>
    </w:p>
    <w:p w:rsidR="00C222C0" w:rsidRPr="00C222C0" w:rsidRDefault="00C222C0" w:rsidP="00C222C0">
      <w:pPr>
        <w:ind w:firstLine="0"/>
        <w:jc w:val="right"/>
        <w:rPr>
          <w:b/>
          <w:bCs/>
          <w:color w:val="000000"/>
          <w:szCs w:val="24"/>
        </w:rPr>
      </w:pPr>
    </w:p>
    <w:p w:rsidR="00C222C0" w:rsidRPr="00C222C0" w:rsidRDefault="00C222C0" w:rsidP="00C222C0">
      <w:pPr>
        <w:ind w:firstLine="0"/>
        <w:jc w:val="right"/>
        <w:rPr>
          <w:b/>
          <w:bCs/>
          <w:color w:val="000000"/>
          <w:szCs w:val="24"/>
        </w:rPr>
      </w:pPr>
    </w:p>
    <w:p w:rsidR="00C222C0" w:rsidRPr="00C222C0" w:rsidRDefault="00C222C0" w:rsidP="00C222C0">
      <w:pPr>
        <w:ind w:firstLine="0"/>
        <w:jc w:val="right"/>
        <w:rPr>
          <w:b/>
          <w:bCs/>
          <w:color w:val="000000"/>
          <w:szCs w:val="24"/>
        </w:rPr>
      </w:pPr>
    </w:p>
    <w:p w:rsidR="00C222C0" w:rsidRPr="00C222C0" w:rsidRDefault="00C222C0" w:rsidP="00C222C0">
      <w:pPr>
        <w:ind w:firstLine="0"/>
        <w:jc w:val="right"/>
        <w:rPr>
          <w:b/>
          <w:bCs/>
          <w:color w:val="000000"/>
          <w:szCs w:val="24"/>
        </w:rPr>
      </w:pPr>
    </w:p>
    <w:p w:rsidR="00C222C0" w:rsidRPr="00C222C0" w:rsidRDefault="00C222C0" w:rsidP="00C222C0">
      <w:pPr>
        <w:ind w:firstLine="0"/>
        <w:jc w:val="right"/>
        <w:rPr>
          <w:b/>
          <w:bCs/>
          <w:color w:val="000000"/>
          <w:szCs w:val="24"/>
        </w:rPr>
      </w:pPr>
    </w:p>
    <w:p w:rsidR="00C222C0" w:rsidRPr="00C222C0" w:rsidRDefault="00C222C0" w:rsidP="00C222C0">
      <w:pPr>
        <w:ind w:firstLine="0"/>
        <w:jc w:val="right"/>
        <w:rPr>
          <w:b/>
          <w:bCs/>
          <w:color w:val="000000"/>
          <w:szCs w:val="24"/>
        </w:rPr>
      </w:pPr>
    </w:p>
    <w:p w:rsidR="00C222C0" w:rsidRPr="00C222C0" w:rsidRDefault="00C222C0" w:rsidP="00C222C0">
      <w:pPr>
        <w:ind w:firstLine="0"/>
        <w:jc w:val="right"/>
        <w:rPr>
          <w:b/>
          <w:bCs/>
          <w:color w:val="000000"/>
          <w:szCs w:val="24"/>
        </w:rPr>
      </w:pPr>
    </w:p>
    <w:p w:rsidR="00C222C0" w:rsidRPr="00C222C0" w:rsidRDefault="00C222C0" w:rsidP="00C222C0">
      <w:pPr>
        <w:ind w:firstLine="0"/>
        <w:jc w:val="right"/>
        <w:rPr>
          <w:b/>
          <w:bCs/>
          <w:color w:val="000000"/>
          <w:szCs w:val="24"/>
        </w:rPr>
      </w:pPr>
    </w:p>
    <w:p w:rsidR="00C222C0" w:rsidRPr="00C222C0" w:rsidRDefault="00C222C0" w:rsidP="00C222C0">
      <w:pPr>
        <w:ind w:firstLine="0"/>
        <w:jc w:val="right"/>
        <w:rPr>
          <w:b/>
          <w:bCs/>
          <w:color w:val="000000"/>
          <w:szCs w:val="24"/>
        </w:rPr>
      </w:pPr>
    </w:p>
    <w:p w:rsidR="00C222C0" w:rsidRPr="00C222C0" w:rsidRDefault="00C222C0" w:rsidP="00C222C0">
      <w:pPr>
        <w:ind w:firstLine="0"/>
        <w:jc w:val="right"/>
        <w:rPr>
          <w:b/>
          <w:bCs/>
          <w:color w:val="000000"/>
          <w:szCs w:val="24"/>
        </w:rPr>
      </w:pPr>
    </w:p>
    <w:p w:rsidR="00C222C0" w:rsidRPr="00C222C0" w:rsidRDefault="00C222C0" w:rsidP="00C222C0">
      <w:pPr>
        <w:ind w:firstLine="0"/>
        <w:jc w:val="right"/>
        <w:rPr>
          <w:b/>
          <w:bCs/>
          <w:color w:val="000000"/>
          <w:szCs w:val="24"/>
        </w:rPr>
      </w:pPr>
    </w:p>
    <w:p w:rsidR="00C222C0" w:rsidRPr="00C222C0" w:rsidRDefault="00C222C0" w:rsidP="00C222C0">
      <w:pPr>
        <w:ind w:firstLine="0"/>
        <w:jc w:val="right"/>
        <w:rPr>
          <w:b/>
          <w:bCs/>
          <w:color w:val="000000"/>
          <w:szCs w:val="24"/>
        </w:rPr>
      </w:pPr>
    </w:p>
    <w:p w:rsidR="00C222C0" w:rsidRPr="00C222C0" w:rsidRDefault="00C222C0" w:rsidP="00C222C0">
      <w:pPr>
        <w:ind w:firstLine="0"/>
        <w:jc w:val="right"/>
        <w:rPr>
          <w:b/>
          <w:bCs/>
          <w:color w:val="000000"/>
          <w:szCs w:val="24"/>
        </w:rPr>
      </w:pPr>
    </w:p>
    <w:p w:rsidR="00C222C0" w:rsidRPr="00C222C0" w:rsidRDefault="00C222C0" w:rsidP="00C222C0">
      <w:pPr>
        <w:ind w:firstLine="0"/>
        <w:jc w:val="right"/>
        <w:rPr>
          <w:b/>
          <w:bCs/>
          <w:color w:val="000000"/>
          <w:szCs w:val="24"/>
        </w:rPr>
      </w:pPr>
    </w:p>
    <w:p w:rsidR="00C222C0" w:rsidRPr="00C222C0" w:rsidRDefault="00C222C0" w:rsidP="00C222C0">
      <w:pPr>
        <w:ind w:firstLine="0"/>
        <w:jc w:val="right"/>
        <w:rPr>
          <w:b/>
          <w:bCs/>
          <w:color w:val="000000"/>
          <w:szCs w:val="24"/>
        </w:rPr>
      </w:pPr>
    </w:p>
    <w:p w:rsidR="00C222C0" w:rsidRPr="00C222C0" w:rsidRDefault="00C222C0" w:rsidP="00C222C0">
      <w:pPr>
        <w:ind w:firstLine="0"/>
        <w:jc w:val="right"/>
        <w:rPr>
          <w:b/>
          <w:bCs/>
          <w:color w:val="000000"/>
          <w:szCs w:val="24"/>
        </w:rPr>
      </w:pPr>
    </w:p>
    <w:p w:rsidR="00C222C0" w:rsidRPr="00C222C0" w:rsidRDefault="00C222C0" w:rsidP="00C222C0">
      <w:pPr>
        <w:ind w:firstLine="0"/>
        <w:jc w:val="right"/>
        <w:rPr>
          <w:b/>
          <w:bCs/>
          <w:color w:val="000000"/>
          <w:szCs w:val="24"/>
        </w:rPr>
      </w:pPr>
    </w:p>
    <w:p w:rsidR="00C222C0" w:rsidRPr="00C222C0" w:rsidRDefault="00C222C0" w:rsidP="00C222C0">
      <w:pPr>
        <w:ind w:firstLine="0"/>
        <w:jc w:val="right"/>
        <w:rPr>
          <w:b/>
          <w:bCs/>
          <w:color w:val="000000"/>
          <w:szCs w:val="24"/>
        </w:rPr>
      </w:pPr>
    </w:p>
    <w:p w:rsidR="00C222C0" w:rsidRPr="00C222C0" w:rsidRDefault="00C222C0" w:rsidP="00C222C0">
      <w:pPr>
        <w:ind w:firstLine="0"/>
        <w:jc w:val="right"/>
        <w:rPr>
          <w:b/>
          <w:bCs/>
          <w:color w:val="000000"/>
          <w:szCs w:val="24"/>
        </w:rPr>
      </w:pPr>
    </w:p>
    <w:p w:rsidR="00C222C0" w:rsidRPr="00111088" w:rsidRDefault="00C222C0" w:rsidP="00B75052">
      <w:pPr>
        <w:ind w:firstLine="0"/>
        <w:rPr>
          <w:b/>
          <w:bCs/>
          <w:color w:val="000000"/>
          <w:szCs w:val="24"/>
        </w:rPr>
      </w:pPr>
    </w:p>
    <w:p w:rsidR="00C222C0" w:rsidRDefault="00C222C0" w:rsidP="00EE1651">
      <w:pPr>
        <w:ind w:firstLine="0"/>
        <w:rPr>
          <w:b/>
          <w:bCs/>
          <w:color w:val="000000"/>
          <w:szCs w:val="24"/>
        </w:rPr>
      </w:pPr>
    </w:p>
    <w:p w:rsidR="00EE1651" w:rsidRPr="00C222C0" w:rsidRDefault="00EE1651" w:rsidP="00EE1651">
      <w:pPr>
        <w:ind w:firstLine="0"/>
        <w:rPr>
          <w:b/>
          <w:bCs/>
          <w:color w:val="000000"/>
          <w:szCs w:val="24"/>
        </w:rPr>
      </w:pPr>
    </w:p>
    <w:p w:rsidR="00C222C0" w:rsidRPr="00C222C0" w:rsidRDefault="00C222C0" w:rsidP="00C222C0">
      <w:pPr>
        <w:ind w:firstLine="0"/>
        <w:jc w:val="right"/>
        <w:rPr>
          <w:b/>
          <w:bCs/>
          <w:color w:val="000000"/>
          <w:szCs w:val="24"/>
        </w:rPr>
      </w:pPr>
    </w:p>
    <w:p w:rsidR="00C222C0" w:rsidRPr="00C222C0" w:rsidRDefault="00C222C0" w:rsidP="00C222C0">
      <w:pPr>
        <w:ind w:firstLine="0"/>
        <w:jc w:val="right"/>
        <w:rPr>
          <w:b/>
          <w:bCs/>
          <w:color w:val="000000"/>
          <w:szCs w:val="24"/>
        </w:rPr>
      </w:pPr>
    </w:p>
    <w:p w:rsidR="00C222C0" w:rsidRPr="00C222C0" w:rsidRDefault="00C222C0" w:rsidP="00C222C0">
      <w:pPr>
        <w:autoSpaceDE w:val="0"/>
        <w:autoSpaceDN w:val="0"/>
        <w:adjustRightInd w:val="0"/>
        <w:ind w:firstLine="0"/>
        <w:jc w:val="right"/>
        <w:outlineLvl w:val="0"/>
        <w:rPr>
          <w:rFonts w:eastAsia="Calibri"/>
          <w:szCs w:val="24"/>
          <w:lang w:eastAsia="en-US"/>
        </w:rPr>
      </w:pPr>
      <w:bookmarkStart w:id="12" w:name="_Hlk220410134"/>
      <w:r w:rsidRPr="00C222C0">
        <w:rPr>
          <w:rFonts w:eastAsia="Calibri"/>
          <w:szCs w:val="24"/>
          <w:lang w:eastAsia="en-US"/>
        </w:rPr>
        <w:lastRenderedPageBreak/>
        <w:t>Приложение 1</w:t>
      </w:r>
    </w:p>
    <w:p w:rsidR="00C222C0" w:rsidRPr="00C222C0" w:rsidRDefault="00C222C0" w:rsidP="00C222C0">
      <w:pPr>
        <w:autoSpaceDE w:val="0"/>
        <w:autoSpaceDN w:val="0"/>
        <w:adjustRightInd w:val="0"/>
        <w:ind w:firstLine="0"/>
        <w:jc w:val="right"/>
        <w:rPr>
          <w:rFonts w:eastAsia="Calibri"/>
          <w:szCs w:val="24"/>
          <w:lang w:eastAsia="en-US"/>
        </w:rPr>
      </w:pPr>
      <w:r w:rsidRPr="00C222C0">
        <w:rPr>
          <w:rFonts w:eastAsia="Calibri"/>
          <w:szCs w:val="24"/>
          <w:lang w:eastAsia="en-US"/>
        </w:rPr>
        <w:t>к Административному регламенту</w:t>
      </w:r>
    </w:p>
    <w:p w:rsidR="00C222C0" w:rsidRPr="00C222C0" w:rsidRDefault="00C222C0" w:rsidP="00C222C0">
      <w:pPr>
        <w:autoSpaceDE w:val="0"/>
        <w:autoSpaceDN w:val="0"/>
        <w:adjustRightInd w:val="0"/>
        <w:ind w:firstLine="0"/>
        <w:jc w:val="right"/>
        <w:rPr>
          <w:rFonts w:eastAsia="Calibri"/>
          <w:szCs w:val="24"/>
          <w:lang w:eastAsia="en-US"/>
        </w:rPr>
      </w:pPr>
      <w:r w:rsidRPr="00C222C0">
        <w:rPr>
          <w:rFonts w:eastAsia="Calibri"/>
          <w:szCs w:val="24"/>
          <w:lang w:eastAsia="en-US"/>
        </w:rPr>
        <w:t xml:space="preserve">по предоставлению </w:t>
      </w:r>
    </w:p>
    <w:p w:rsidR="00C222C0" w:rsidRPr="00C222C0" w:rsidRDefault="00C222C0" w:rsidP="00C222C0">
      <w:pPr>
        <w:autoSpaceDE w:val="0"/>
        <w:autoSpaceDN w:val="0"/>
        <w:adjustRightInd w:val="0"/>
        <w:ind w:firstLine="0"/>
        <w:jc w:val="right"/>
        <w:rPr>
          <w:rFonts w:eastAsia="Calibri"/>
          <w:szCs w:val="24"/>
          <w:lang w:eastAsia="en-US"/>
        </w:rPr>
      </w:pPr>
      <w:r w:rsidRPr="00C222C0">
        <w:rPr>
          <w:rFonts w:eastAsia="Calibri"/>
          <w:szCs w:val="24"/>
          <w:lang w:eastAsia="en-US"/>
        </w:rPr>
        <w:t xml:space="preserve">муниципальной услуги </w:t>
      </w:r>
    </w:p>
    <w:bookmarkEnd w:id="12"/>
    <w:p w:rsidR="00C222C0" w:rsidRPr="00C222C0" w:rsidRDefault="00C222C0" w:rsidP="00C222C0">
      <w:pPr>
        <w:autoSpaceDE w:val="0"/>
        <w:autoSpaceDN w:val="0"/>
        <w:adjustRightInd w:val="0"/>
        <w:ind w:firstLine="0"/>
        <w:rPr>
          <w:rFonts w:eastAsia="Calibri"/>
          <w:szCs w:val="24"/>
          <w:lang w:eastAsia="en-US"/>
        </w:rPr>
      </w:pPr>
    </w:p>
    <w:p w:rsidR="00C222C0" w:rsidRPr="00C222C0" w:rsidRDefault="00C222C0" w:rsidP="00C222C0">
      <w:pPr>
        <w:autoSpaceDE w:val="0"/>
        <w:autoSpaceDN w:val="0"/>
        <w:adjustRightInd w:val="0"/>
        <w:ind w:firstLine="0"/>
        <w:jc w:val="center"/>
        <w:rPr>
          <w:rFonts w:eastAsia="Calibri"/>
          <w:b/>
          <w:bCs/>
          <w:szCs w:val="24"/>
          <w:lang w:eastAsia="en-US"/>
        </w:rPr>
      </w:pPr>
    </w:p>
    <w:p w:rsidR="00C222C0" w:rsidRPr="00C222C0" w:rsidRDefault="00C222C0" w:rsidP="00C222C0">
      <w:pPr>
        <w:autoSpaceDE w:val="0"/>
        <w:autoSpaceDN w:val="0"/>
        <w:adjustRightInd w:val="0"/>
        <w:ind w:firstLine="0"/>
        <w:jc w:val="center"/>
        <w:rPr>
          <w:rFonts w:eastAsia="Calibri"/>
          <w:szCs w:val="24"/>
          <w:lang w:eastAsia="en-US"/>
        </w:rPr>
      </w:pPr>
      <w:r w:rsidRPr="00C222C0">
        <w:rPr>
          <w:rFonts w:eastAsia="Calibri"/>
          <w:szCs w:val="24"/>
          <w:lang w:eastAsia="en-US"/>
        </w:rPr>
        <w:t>Перечень условных обозначений и сокращений</w:t>
      </w:r>
    </w:p>
    <w:p w:rsidR="00C222C0" w:rsidRPr="00C222C0" w:rsidRDefault="00C222C0" w:rsidP="00C222C0">
      <w:pPr>
        <w:autoSpaceDE w:val="0"/>
        <w:autoSpaceDN w:val="0"/>
        <w:adjustRightInd w:val="0"/>
        <w:ind w:firstLine="0"/>
        <w:jc w:val="center"/>
        <w:rPr>
          <w:rFonts w:eastAsia="Calibri"/>
          <w:b/>
          <w:bCs/>
          <w:szCs w:val="24"/>
          <w:lang w:eastAsia="en-US"/>
        </w:rPr>
      </w:pPr>
    </w:p>
    <w:p w:rsidR="00C222C0" w:rsidRPr="00C222C0" w:rsidRDefault="00C222C0" w:rsidP="00C222C0">
      <w:pPr>
        <w:autoSpaceDE w:val="0"/>
        <w:autoSpaceDN w:val="0"/>
        <w:adjustRightInd w:val="0"/>
        <w:ind w:firstLine="0"/>
        <w:jc w:val="center"/>
        <w:rPr>
          <w:rFonts w:eastAsia="Calibri"/>
          <w:szCs w:val="24"/>
          <w:lang w:eastAsia="en-US"/>
        </w:rPr>
      </w:pPr>
    </w:p>
    <w:p w:rsidR="00C222C0" w:rsidRPr="00C222C0" w:rsidRDefault="00C222C0" w:rsidP="00C222C0">
      <w:pPr>
        <w:autoSpaceDE w:val="0"/>
        <w:autoSpaceDN w:val="0"/>
        <w:adjustRightInd w:val="0"/>
        <w:ind w:firstLine="540"/>
        <w:rPr>
          <w:rFonts w:eastAsia="Calibri"/>
          <w:szCs w:val="24"/>
          <w:lang w:eastAsia="en-US"/>
        </w:rPr>
      </w:pPr>
      <w:r w:rsidRPr="00C222C0">
        <w:rPr>
          <w:rFonts w:eastAsia="Calibri"/>
          <w:szCs w:val="24"/>
          <w:lang w:eastAsia="en-US"/>
        </w:rPr>
        <w:t>1. Административный регламент - административный регламент предоставления муниципальной услуги «</w:t>
      </w:r>
      <w:r w:rsidRPr="00C222C0">
        <w:rPr>
          <w:color w:val="000000"/>
          <w:szCs w:val="24"/>
        </w:rPr>
        <w:t>Выдача разрешений на право вырубки зеленых насаждений</w:t>
      </w:r>
      <w:r w:rsidRPr="00C222C0">
        <w:rPr>
          <w:rFonts w:eastAsia="Calibri"/>
          <w:szCs w:val="24"/>
          <w:lang w:eastAsia="en-US"/>
        </w:rPr>
        <w:t>»</w:t>
      </w:r>
    </w:p>
    <w:p w:rsidR="00C222C0" w:rsidRPr="00C222C0" w:rsidRDefault="00C222C0" w:rsidP="00C222C0">
      <w:pPr>
        <w:autoSpaceDE w:val="0"/>
        <w:autoSpaceDN w:val="0"/>
        <w:adjustRightInd w:val="0"/>
        <w:ind w:firstLine="540"/>
        <w:rPr>
          <w:rFonts w:eastAsia="Calibri"/>
          <w:szCs w:val="24"/>
          <w:lang w:eastAsia="en-US"/>
        </w:rPr>
      </w:pPr>
    </w:p>
    <w:p w:rsidR="00C222C0" w:rsidRPr="00C222C0" w:rsidRDefault="00C222C0" w:rsidP="00C222C0">
      <w:pPr>
        <w:autoSpaceDE w:val="0"/>
        <w:autoSpaceDN w:val="0"/>
        <w:adjustRightInd w:val="0"/>
        <w:ind w:firstLine="540"/>
        <w:rPr>
          <w:rFonts w:eastAsia="Calibri"/>
          <w:szCs w:val="24"/>
          <w:lang w:eastAsia="en-US"/>
        </w:rPr>
      </w:pPr>
      <w:r w:rsidRPr="00C222C0">
        <w:rPr>
          <w:rFonts w:eastAsia="Calibri"/>
          <w:szCs w:val="24"/>
          <w:lang w:eastAsia="en-US"/>
        </w:rPr>
        <w:t xml:space="preserve">2. Администрация - администрация </w:t>
      </w:r>
      <w:r>
        <w:rPr>
          <w:rFonts w:eastAsia="Calibri"/>
          <w:szCs w:val="24"/>
          <w:lang w:eastAsia="en-US"/>
        </w:rPr>
        <w:t>Алексеевского</w:t>
      </w:r>
      <w:r w:rsidR="00B75052">
        <w:rPr>
          <w:rFonts w:eastAsia="Calibri"/>
          <w:szCs w:val="24"/>
          <w:lang w:eastAsia="en-US"/>
        </w:rPr>
        <w:t xml:space="preserve"> сельсовета Асекеевского </w:t>
      </w:r>
      <w:r w:rsidRPr="00C222C0">
        <w:rPr>
          <w:rFonts w:eastAsia="Calibri"/>
          <w:szCs w:val="24"/>
          <w:lang w:eastAsia="en-US"/>
        </w:rPr>
        <w:t>муниципального</w:t>
      </w:r>
      <w:r w:rsidR="00B75052">
        <w:rPr>
          <w:rFonts w:eastAsia="Calibri"/>
          <w:szCs w:val="24"/>
          <w:lang w:eastAsia="en-US"/>
        </w:rPr>
        <w:t xml:space="preserve"> района Оренбургской </w:t>
      </w:r>
      <w:r w:rsidRPr="00C222C0">
        <w:rPr>
          <w:rFonts w:eastAsia="Calibri"/>
          <w:szCs w:val="24"/>
          <w:lang w:eastAsia="en-US"/>
        </w:rPr>
        <w:t>области</w:t>
      </w:r>
    </w:p>
    <w:p w:rsidR="00C222C0" w:rsidRPr="00C222C0" w:rsidRDefault="00C222C0" w:rsidP="00C222C0">
      <w:pPr>
        <w:autoSpaceDE w:val="0"/>
        <w:autoSpaceDN w:val="0"/>
        <w:adjustRightInd w:val="0"/>
        <w:ind w:firstLine="540"/>
        <w:rPr>
          <w:rFonts w:eastAsia="Calibri"/>
          <w:szCs w:val="24"/>
          <w:lang w:eastAsia="en-US"/>
        </w:rPr>
      </w:pPr>
    </w:p>
    <w:p w:rsidR="00C222C0" w:rsidRPr="00C222C0" w:rsidRDefault="00C222C0" w:rsidP="00C222C0">
      <w:pPr>
        <w:autoSpaceDE w:val="0"/>
        <w:autoSpaceDN w:val="0"/>
        <w:adjustRightInd w:val="0"/>
        <w:ind w:firstLine="540"/>
        <w:rPr>
          <w:rFonts w:eastAsia="Calibri"/>
          <w:szCs w:val="24"/>
          <w:lang w:eastAsia="en-US"/>
        </w:rPr>
      </w:pPr>
      <w:r w:rsidRPr="00C222C0">
        <w:rPr>
          <w:rFonts w:eastAsia="Calibri"/>
          <w:szCs w:val="24"/>
          <w:lang w:eastAsia="en-US"/>
        </w:rPr>
        <w:t>3. МФЦ – территориал</w:t>
      </w:r>
      <w:r w:rsidR="00B75052">
        <w:rPr>
          <w:rFonts w:eastAsia="Calibri"/>
          <w:szCs w:val="24"/>
          <w:lang w:eastAsia="en-US"/>
        </w:rPr>
        <w:t>ьный отдел ГБУ РО «МФЦ Оренбургской</w:t>
      </w:r>
      <w:r w:rsidRPr="00C222C0">
        <w:rPr>
          <w:rFonts w:eastAsia="Calibri"/>
          <w:szCs w:val="24"/>
          <w:lang w:eastAsia="en-US"/>
        </w:rPr>
        <w:t xml:space="preserve"> области» </w:t>
      </w:r>
    </w:p>
    <w:p w:rsidR="00C222C0" w:rsidRPr="00C222C0" w:rsidRDefault="00C222C0" w:rsidP="00C222C0">
      <w:pPr>
        <w:autoSpaceDE w:val="0"/>
        <w:autoSpaceDN w:val="0"/>
        <w:adjustRightInd w:val="0"/>
        <w:ind w:firstLine="540"/>
        <w:rPr>
          <w:rFonts w:eastAsia="Calibri"/>
          <w:szCs w:val="24"/>
          <w:lang w:eastAsia="en-US"/>
        </w:rPr>
      </w:pPr>
    </w:p>
    <w:p w:rsidR="00C222C0" w:rsidRPr="00C222C0" w:rsidRDefault="00C222C0" w:rsidP="00C222C0">
      <w:pPr>
        <w:autoSpaceDE w:val="0"/>
        <w:autoSpaceDN w:val="0"/>
        <w:adjustRightInd w:val="0"/>
        <w:ind w:firstLine="540"/>
        <w:rPr>
          <w:rFonts w:eastAsia="Calibri"/>
          <w:szCs w:val="24"/>
          <w:lang w:eastAsia="en-US"/>
        </w:rPr>
      </w:pPr>
      <w:r w:rsidRPr="00C222C0">
        <w:rPr>
          <w:rFonts w:eastAsia="Calibri"/>
          <w:szCs w:val="24"/>
          <w:lang w:eastAsia="en-US"/>
        </w:rPr>
        <w:t>4. ЕПГУ - федеральная государственная информационная система «Единый портал государственных и муниципальных услуг (функций)»</w:t>
      </w:r>
    </w:p>
    <w:p w:rsidR="00C222C0" w:rsidRPr="00C222C0" w:rsidRDefault="00C222C0" w:rsidP="00C222C0">
      <w:pPr>
        <w:autoSpaceDE w:val="0"/>
        <w:autoSpaceDN w:val="0"/>
        <w:adjustRightInd w:val="0"/>
        <w:ind w:firstLine="540"/>
        <w:rPr>
          <w:rFonts w:eastAsia="Calibri"/>
          <w:szCs w:val="24"/>
          <w:lang w:eastAsia="en-US"/>
        </w:rPr>
      </w:pPr>
    </w:p>
    <w:p w:rsidR="00C222C0" w:rsidRPr="00C222C0" w:rsidRDefault="00C222C0" w:rsidP="00C222C0">
      <w:pPr>
        <w:autoSpaceDE w:val="0"/>
        <w:autoSpaceDN w:val="0"/>
        <w:adjustRightInd w:val="0"/>
        <w:ind w:firstLine="540"/>
        <w:rPr>
          <w:rFonts w:eastAsia="Calibri"/>
          <w:szCs w:val="24"/>
          <w:lang w:eastAsia="en-US"/>
        </w:rPr>
      </w:pPr>
      <w:r w:rsidRPr="00C222C0">
        <w:rPr>
          <w:rFonts w:eastAsia="Calibri"/>
          <w:szCs w:val="24"/>
          <w:lang w:eastAsia="en-US"/>
        </w:rPr>
        <w:t>5. Муниципальная услуга - муниципальная услуга «</w:t>
      </w:r>
      <w:r w:rsidRPr="00C222C0">
        <w:rPr>
          <w:color w:val="000000"/>
          <w:szCs w:val="24"/>
        </w:rPr>
        <w:t>Выдача разрешений на право вырубки зеленых насаждений</w:t>
      </w:r>
      <w:r w:rsidRPr="00C222C0">
        <w:rPr>
          <w:rFonts w:eastAsia="Calibri"/>
          <w:szCs w:val="24"/>
          <w:lang w:eastAsia="en-US"/>
        </w:rPr>
        <w:t>»</w:t>
      </w:r>
    </w:p>
    <w:p w:rsidR="00C222C0" w:rsidRPr="00C222C0" w:rsidRDefault="00C222C0" w:rsidP="00C222C0">
      <w:pPr>
        <w:autoSpaceDE w:val="0"/>
        <w:autoSpaceDN w:val="0"/>
        <w:adjustRightInd w:val="0"/>
        <w:ind w:firstLine="540"/>
        <w:rPr>
          <w:rFonts w:eastAsia="Calibri"/>
          <w:szCs w:val="24"/>
          <w:lang w:eastAsia="en-US"/>
        </w:rPr>
      </w:pPr>
    </w:p>
    <w:p w:rsidR="00C222C0" w:rsidRPr="00C222C0" w:rsidRDefault="00C222C0" w:rsidP="00C222C0">
      <w:pPr>
        <w:autoSpaceDE w:val="0"/>
        <w:autoSpaceDN w:val="0"/>
        <w:adjustRightInd w:val="0"/>
        <w:ind w:firstLine="540"/>
        <w:rPr>
          <w:rFonts w:eastAsia="Calibri"/>
          <w:szCs w:val="24"/>
          <w:lang w:eastAsia="en-US"/>
        </w:rPr>
      </w:pPr>
      <w:r w:rsidRPr="00C222C0">
        <w:rPr>
          <w:rFonts w:eastAsia="Calibri"/>
          <w:szCs w:val="24"/>
          <w:lang w:eastAsia="en-US"/>
        </w:rPr>
        <w:t>6. ЕСИА - федеральная информационная система «Единая система идентификац</w:t>
      </w:r>
      <w:proofErr w:type="gramStart"/>
      <w:r w:rsidRPr="00C222C0">
        <w:rPr>
          <w:rFonts w:eastAsia="Calibri"/>
          <w:szCs w:val="24"/>
          <w:lang w:eastAsia="en-US"/>
        </w:rPr>
        <w:t>ии и ау</w:t>
      </w:r>
      <w:proofErr w:type="gramEnd"/>
      <w:r w:rsidRPr="00C222C0">
        <w:rPr>
          <w:rFonts w:eastAsia="Calibri"/>
          <w:szCs w:val="24"/>
          <w:lang w:eastAsia="en-US"/>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w:t>
      </w:r>
    </w:p>
    <w:p w:rsidR="00C222C0" w:rsidRPr="00C222C0" w:rsidRDefault="00C222C0" w:rsidP="00C222C0">
      <w:pPr>
        <w:autoSpaceDE w:val="0"/>
        <w:autoSpaceDN w:val="0"/>
        <w:adjustRightInd w:val="0"/>
        <w:ind w:firstLine="540"/>
        <w:rPr>
          <w:rFonts w:eastAsia="Calibri"/>
          <w:szCs w:val="24"/>
          <w:lang w:eastAsia="en-US"/>
        </w:rPr>
      </w:pPr>
    </w:p>
    <w:p w:rsidR="00C222C0" w:rsidRPr="00C222C0" w:rsidRDefault="00C222C0" w:rsidP="00C222C0">
      <w:pPr>
        <w:autoSpaceDE w:val="0"/>
        <w:autoSpaceDN w:val="0"/>
        <w:adjustRightInd w:val="0"/>
        <w:ind w:firstLine="540"/>
        <w:rPr>
          <w:rFonts w:eastAsia="Calibri"/>
          <w:szCs w:val="24"/>
          <w:lang w:eastAsia="en-US"/>
        </w:rPr>
      </w:pPr>
      <w:r w:rsidRPr="00C222C0">
        <w:rPr>
          <w:rFonts w:eastAsia="Calibri"/>
          <w:szCs w:val="24"/>
          <w:lang w:eastAsia="en-US"/>
        </w:rPr>
        <w:t>7. ГИС - информационная система, используемая Администрацией для предоставления муниципальной услуги</w:t>
      </w:r>
    </w:p>
    <w:p w:rsidR="00C222C0" w:rsidRPr="00C222C0" w:rsidRDefault="00C222C0" w:rsidP="00C222C0">
      <w:pPr>
        <w:autoSpaceDE w:val="0"/>
        <w:autoSpaceDN w:val="0"/>
        <w:adjustRightInd w:val="0"/>
        <w:spacing w:before="240"/>
        <w:ind w:firstLine="540"/>
        <w:rPr>
          <w:rFonts w:eastAsia="Calibri"/>
          <w:szCs w:val="24"/>
          <w:lang w:eastAsia="en-US"/>
        </w:rPr>
      </w:pPr>
    </w:p>
    <w:p w:rsidR="00C222C0" w:rsidRPr="00C222C0" w:rsidRDefault="00C222C0" w:rsidP="00C222C0">
      <w:pPr>
        <w:autoSpaceDE w:val="0"/>
        <w:autoSpaceDN w:val="0"/>
        <w:adjustRightInd w:val="0"/>
        <w:ind w:firstLine="0"/>
        <w:rPr>
          <w:rFonts w:eastAsia="Calibri"/>
          <w:szCs w:val="24"/>
          <w:lang w:eastAsia="en-US"/>
        </w:rPr>
      </w:pPr>
    </w:p>
    <w:p w:rsidR="00C222C0" w:rsidRPr="00C222C0" w:rsidRDefault="00C222C0" w:rsidP="00C222C0">
      <w:pPr>
        <w:autoSpaceDE w:val="0"/>
        <w:autoSpaceDN w:val="0"/>
        <w:adjustRightInd w:val="0"/>
        <w:ind w:firstLine="0"/>
        <w:rPr>
          <w:rFonts w:eastAsia="Calibri"/>
          <w:szCs w:val="24"/>
          <w:lang w:eastAsia="en-US"/>
        </w:rPr>
      </w:pPr>
    </w:p>
    <w:p w:rsidR="00C222C0" w:rsidRPr="00C222C0" w:rsidRDefault="00C222C0" w:rsidP="00C222C0">
      <w:pPr>
        <w:autoSpaceDE w:val="0"/>
        <w:autoSpaceDN w:val="0"/>
        <w:adjustRightInd w:val="0"/>
        <w:ind w:firstLine="0"/>
        <w:rPr>
          <w:rFonts w:eastAsia="Calibri"/>
          <w:szCs w:val="24"/>
          <w:lang w:eastAsia="en-US"/>
        </w:rPr>
      </w:pPr>
    </w:p>
    <w:p w:rsidR="00C222C0" w:rsidRPr="00C222C0" w:rsidRDefault="00C222C0" w:rsidP="00C222C0">
      <w:pPr>
        <w:autoSpaceDE w:val="0"/>
        <w:autoSpaceDN w:val="0"/>
        <w:adjustRightInd w:val="0"/>
        <w:ind w:firstLine="0"/>
        <w:rPr>
          <w:rFonts w:eastAsia="Calibri"/>
          <w:szCs w:val="24"/>
          <w:lang w:eastAsia="en-US"/>
        </w:rPr>
      </w:pPr>
    </w:p>
    <w:p w:rsidR="00C222C0" w:rsidRPr="00C222C0" w:rsidRDefault="00C222C0" w:rsidP="00C222C0">
      <w:pPr>
        <w:autoSpaceDE w:val="0"/>
        <w:autoSpaceDN w:val="0"/>
        <w:adjustRightInd w:val="0"/>
        <w:ind w:firstLine="0"/>
        <w:rPr>
          <w:rFonts w:eastAsia="Calibri"/>
          <w:szCs w:val="24"/>
          <w:lang w:eastAsia="en-US"/>
        </w:rPr>
      </w:pPr>
    </w:p>
    <w:p w:rsidR="00C222C0" w:rsidRPr="00C222C0" w:rsidRDefault="00C222C0" w:rsidP="00C222C0">
      <w:pPr>
        <w:ind w:firstLine="0"/>
        <w:jc w:val="right"/>
        <w:rPr>
          <w:b/>
          <w:bCs/>
          <w:color w:val="000000"/>
          <w:szCs w:val="24"/>
        </w:rPr>
      </w:pPr>
    </w:p>
    <w:p w:rsidR="00C222C0" w:rsidRDefault="00C222C0" w:rsidP="00C222C0">
      <w:pPr>
        <w:ind w:firstLine="0"/>
        <w:jc w:val="right"/>
        <w:rPr>
          <w:b/>
          <w:bCs/>
          <w:color w:val="000000"/>
          <w:szCs w:val="24"/>
        </w:rPr>
      </w:pPr>
    </w:p>
    <w:p w:rsidR="00EE1651" w:rsidRPr="00C222C0" w:rsidRDefault="00EE1651" w:rsidP="00C222C0">
      <w:pPr>
        <w:ind w:firstLine="0"/>
        <w:jc w:val="right"/>
        <w:rPr>
          <w:b/>
          <w:bCs/>
          <w:color w:val="000000"/>
          <w:szCs w:val="24"/>
        </w:rPr>
      </w:pPr>
    </w:p>
    <w:p w:rsidR="00C222C0" w:rsidRPr="00C222C0" w:rsidRDefault="00C222C0" w:rsidP="00C222C0">
      <w:pPr>
        <w:ind w:firstLine="0"/>
        <w:jc w:val="right"/>
        <w:rPr>
          <w:b/>
          <w:bCs/>
          <w:color w:val="000000"/>
          <w:szCs w:val="24"/>
        </w:rPr>
      </w:pPr>
    </w:p>
    <w:p w:rsidR="00C222C0" w:rsidRPr="00C222C0" w:rsidRDefault="00C222C0" w:rsidP="00C222C0">
      <w:pPr>
        <w:ind w:firstLine="0"/>
        <w:jc w:val="right"/>
        <w:rPr>
          <w:b/>
          <w:bCs/>
          <w:color w:val="000000"/>
          <w:szCs w:val="24"/>
        </w:rPr>
      </w:pPr>
    </w:p>
    <w:p w:rsidR="00C222C0" w:rsidRPr="00C222C0" w:rsidRDefault="00C222C0" w:rsidP="00C222C0">
      <w:pPr>
        <w:ind w:firstLine="0"/>
        <w:jc w:val="right"/>
        <w:rPr>
          <w:b/>
          <w:bCs/>
          <w:color w:val="000000"/>
          <w:szCs w:val="24"/>
        </w:rPr>
      </w:pPr>
    </w:p>
    <w:p w:rsidR="00C222C0" w:rsidRPr="00C222C0" w:rsidRDefault="00C222C0" w:rsidP="00C222C0">
      <w:pPr>
        <w:ind w:firstLine="0"/>
        <w:jc w:val="right"/>
        <w:rPr>
          <w:b/>
          <w:bCs/>
          <w:color w:val="000000"/>
          <w:szCs w:val="24"/>
        </w:rPr>
      </w:pPr>
    </w:p>
    <w:p w:rsidR="00C222C0" w:rsidRPr="00C222C0" w:rsidRDefault="00C222C0" w:rsidP="00C222C0">
      <w:pPr>
        <w:autoSpaceDE w:val="0"/>
        <w:autoSpaceDN w:val="0"/>
        <w:adjustRightInd w:val="0"/>
        <w:ind w:firstLine="0"/>
        <w:jc w:val="right"/>
        <w:outlineLvl w:val="0"/>
        <w:rPr>
          <w:rFonts w:eastAsia="Calibri"/>
          <w:szCs w:val="24"/>
          <w:lang w:eastAsia="en-US"/>
        </w:rPr>
      </w:pPr>
      <w:bookmarkStart w:id="13" w:name="_Hlk220410623"/>
      <w:r w:rsidRPr="00C222C0">
        <w:rPr>
          <w:rFonts w:eastAsia="Calibri"/>
          <w:szCs w:val="24"/>
          <w:lang w:eastAsia="en-US"/>
        </w:rPr>
        <w:lastRenderedPageBreak/>
        <w:t>Приложение 2</w:t>
      </w:r>
    </w:p>
    <w:p w:rsidR="00C222C0" w:rsidRPr="00C222C0" w:rsidRDefault="00C222C0" w:rsidP="00C222C0">
      <w:pPr>
        <w:autoSpaceDE w:val="0"/>
        <w:autoSpaceDN w:val="0"/>
        <w:adjustRightInd w:val="0"/>
        <w:ind w:firstLine="0"/>
        <w:jc w:val="right"/>
        <w:rPr>
          <w:rFonts w:eastAsia="Calibri"/>
          <w:szCs w:val="24"/>
          <w:lang w:eastAsia="en-US"/>
        </w:rPr>
      </w:pPr>
      <w:r w:rsidRPr="00C222C0">
        <w:rPr>
          <w:rFonts w:eastAsia="Calibri"/>
          <w:szCs w:val="24"/>
          <w:lang w:eastAsia="en-US"/>
        </w:rPr>
        <w:t>к Административному регламенту</w:t>
      </w:r>
    </w:p>
    <w:p w:rsidR="00C222C0" w:rsidRPr="00C222C0" w:rsidRDefault="00C222C0" w:rsidP="00C222C0">
      <w:pPr>
        <w:autoSpaceDE w:val="0"/>
        <w:autoSpaceDN w:val="0"/>
        <w:adjustRightInd w:val="0"/>
        <w:ind w:firstLine="0"/>
        <w:jc w:val="right"/>
        <w:rPr>
          <w:rFonts w:eastAsia="Calibri"/>
          <w:szCs w:val="24"/>
          <w:lang w:eastAsia="en-US"/>
        </w:rPr>
      </w:pPr>
      <w:r w:rsidRPr="00C222C0">
        <w:rPr>
          <w:rFonts w:eastAsia="Calibri"/>
          <w:szCs w:val="24"/>
          <w:lang w:eastAsia="en-US"/>
        </w:rPr>
        <w:t xml:space="preserve">по предоставлению </w:t>
      </w:r>
    </w:p>
    <w:p w:rsidR="00C222C0" w:rsidRPr="00C222C0" w:rsidRDefault="00C222C0" w:rsidP="00C222C0">
      <w:pPr>
        <w:autoSpaceDE w:val="0"/>
        <w:autoSpaceDN w:val="0"/>
        <w:adjustRightInd w:val="0"/>
        <w:ind w:firstLine="0"/>
        <w:jc w:val="right"/>
        <w:rPr>
          <w:rFonts w:eastAsia="Calibri"/>
          <w:szCs w:val="24"/>
          <w:lang w:eastAsia="en-US"/>
        </w:rPr>
      </w:pPr>
      <w:r w:rsidRPr="00C222C0">
        <w:rPr>
          <w:rFonts w:eastAsia="Calibri"/>
          <w:szCs w:val="24"/>
          <w:lang w:eastAsia="en-US"/>
        </w:rPr>
        <w:t xml:space="preserve">муниципальной услуги </w:t>
      </w:r>
    </w:p>
    <w:bookmarkEnd w:id="13"/>
    <w:p w:rsidR="00C222C0" w:rsidRPr="00C222C0" w:rsidRDefault="00C222C0" w:rsidP="00C222C0">
      <w:pPr>
        <w:autoSpaceDE w:val="0"/>
        <w:autoSpaceDN w:val="0"/>
        <w:adjustRightInd w:val="0"/>
        <w:ind w:firstLine="426"/>
        <w:jc w:val="right"/>
        <w:rPr>
          <w:szCs w:val="24"/>
        </w:rPr>
      </w:pPr>
    </w:p>
    <w:p w:rsidR="00C222C0" w:rsidRPr="00C222C0" w:rsidRDefault="00C222C0" w:rsidP="00C222C0">
      <w:pPr>
        <w:autoSpaceDE w:val="0"/>
        <w:autoSpaceDN w:val="0"/>
        <w:adjustRightInd w:val="0"/>
        <w:ind w:firstLine="426"/>
        <w:jc w:val="right"/>
        <w:rPr>
          <w:szCs w:val="24"/>
        </w:rPr>
      </w:pPr>
    </w:p>
    <w:p w:rsidR="00C222C0" w:rsidRPr="00C222C0" w:rsidRDefault="00C222C0" w:rsidP="00C222C0">
      <w:pPr>
        <w:widowControl w:val="0"/>
        <w:autoSpaceDE w:val="0"/>
        <w:autoSpaceDN w:val="0"/>
        <w:adjustRightInd w:val="0"/>
        <w:ind w:firstLine="708"/>
        <w:jc w:val="center"/>
        <w:outlineLvl w:val="0"/>
        <w:rPr>
          <w:color w:val="000000"/>
          <w:szCs w:val="24"/>
          <w:lang w:eastAsia="en-US"/>
        </w:rPr>
      </w:pPr>
      <w:bookmarkStart w:id="14" w:name="_Hlk198212083"/>
      <w:r w:rsidRPr="00C222C0">
        <w:rPr>
          <w:color w:val="000000"/>
          <w:szCs w:val="24"/>
        </w:rPr>
        <w:t>Идентификаторы категорий (признаков) заявителей</w:t>
      </w:r>
      <w:bookmarkEnd w:id="14"/>
      <w:r w:rsidRPr="00C222C0">
        <w:rPr>
          <w:color w:val="000000"/>
          <w:szCs w:val="24"/>
        </w:rPr>
        <w:t xml:space="preserve"> </w:t>
      </w:r>
    </w:p>
    <w:p w:rsidR="00C222C0" w:rsidRPr="00C222C0" w:rsidRDefault="00C222C0" w:rsidP="00C222C0">
      <w:pPr>
        <w:widowControl w:val="0"/>
        <w:autoSpaceDE w:val="0"/>
        <w:autoSpaceDN w:val="0"/>
        <w:spacing w:line="276" w:lineRule="auto"/>
        <w:ind w:firstLine="0"/>
        <w:jc w:val="center"/>
        <w:rPr>
          <w:rFonts w:eastAsia="Calibri"/>
          <w:color w:val="000000"/>
          <w:szCs w:val="24"/>
        </w:rPr>
      </w:pPr>
      <w:r w:rsidRPr="00C222C0">
        <w:rPr>
          <w:rFonts w:eastAsia="Calibri"/>
          <w:color w:val="000000"/>
          <w:szCs w:val="24"/>
        </w:rPr>
        <w:t>Перечень результатов предоставления муниципальной услуги</w:t>
      </w:r>
    </w:p>
    <w:p w:rsidR="00C222C0" w:rsidRPr="00C222C0" w:rsidRDefault="00C222C0" w:rsidP="00C222C0">
      <w:pPr>
        <w:widowControl w:val="0"/>
        <w:autoSpaceDE w:val="0"/>
        <w:autoSpaceDN w:val="0"/>
        <w:spacing w:line="276" w:lineRule="auto"/>
        <w:ind w:firstLine="0"/>
        <w:jc w:val="center"/>
        <w:rPr>
          <w:rFonts w:eastAsia="Calibri"/>
          <w:color w:val="000000"/>
          <w:szCs w:val="24"/>
        </w:rPr>
      </w:pPr>
    </w:p>
    <w:tbl>
      <w:tblPr>
        <w:tblStyle w:val="13"/>
        <w:tblW w:w="9493" w:type="dxa"/>
        <w:tblLook w:val="04A0" w:firstRow="1" w:lastRow="0" w:firstColumn="1" w:lastColumn="0" w:noHBand="0" w:noVBand="1"/>
      </w:tblPr>
      <w:tblGrid>
        <w:gridCol w:w="594"/>
        <w:gridCol w:w="3393"/>
        <w:gridCol w:w="5506"/>
      </w:tblGrid>
      <w:tr w:rsidR="00C222C0" w:rsidRPr="00C222C0" w:rsidTr="00C222C0">
        <w:tc>
          <w:tcPr>
            <w:tcW w:w="562" w:type="dxa"/>
          </w:tcPr>
          <w:p w:rsidR="00C222C0" w:rsidRPr="00C222C0" w:rsidRDefault="00C222C0" w:rsidP="00C222C0">
            <w:pPr>
              <w:widowControl w:val="0"/>
              <w:autoSpaceDE w:val="0"/>
              <w:autoSpaceDN w:val="0"/>
              <w:ind w:firstLine="0"/>
              <w:jc w:val="center"/>
              <w:rPr>
                <w:rFonts w:ascii="Times New Roman" w:hAnsi="Times New Roman"/>
                <w:color w:val="000000"/>
                <w:szCs w:val="24"/>
              </w:rPr>
            </w:pPr>
            <w:r w:rsidRPr="00C222C0">
              <w:rPr>
                <w:rFonts w:ascii="Times New Roman" w:hAnsi="Times New Roman"/>
                <w:color w:val="000000"/>
                <w:szCs w:val="24"/>
              </w:rPr>
              <w:t xml:space="preserve">№ </w:t>
            </w:r>
            <w:proofErr w:type="gramStart"/>
            <w:r w:rsidRPr="00C222C0">
              <w:rPr>
                <w:rFonts w:ascii="Times New Roman" w:hAnsi="Times New Roman"/>
                <w:color w:val="000000"/>
                <w:szCs w:val="24"/>
              </w:rPr>
              <w:t>п</w:t>
            </w:r>
            <w:proofErr w:type="gramEnd"/>
            <w:r w:rsidRPr="00C222C0">
              <w:rPr>
                <w:rFonts w:ascii="Times New Roman" w:hAnsi="Times New Roman"/>
                <w:color w:val="000000"/>
                <w:szCs w:val="24"/>
              </w:rPr>
              <w:t>/п</w:t>
            </w:r>
          </w:p>
        </w:tc>
        <w:tc>
          <w:tcPr>
            <w:tcW w:w="3402" w:type="dxa"/>
          </w:tcPr>
          <w:p w:rsidR="00C222C0" w:rsidRPr="00C222C0" w:rsidRDefault="00C222C0" w:rsidP="00C222C0">
            <w:pPr>
              <w:widowControl w:val="0"/>
              <w:autoSpaceDE w:val="0"/>
              <w:autoSpaceDN w:val="0"/>
              <w:ind w:firstLine="0"/>
              <w:jc w:val="center"/>
              <w:rPr>
                <w:rFonts w:ascii="Times New Roman" w:hAnsi="Times New Roman"/>
                <w:color w:val="000000"/>
                <w:szCs w:val="24"/>
              </w:rPr>
            </w:pPr>
            <w:r w:rsidRPr="00C222C0">
              <w:rPr>
                <w:rFonts w:ascii="Times New Roman" w:hAnsi="Times New Roman"/>
                <w:color w:val="000000"/>
                <w:szCs w:val="24"/>
              </w:rPr>
              <w:t>Признак заявителя</w:t>
            </w:r>
          </w:p>
        </w:tc>
        <w:tc>
          <w:tcPr>
            <w:tcW w:w="5529" w:type="dxa"/>
          </w:tcPr>
          <w:p w:rsidR="00C222C0" w:rsidRPr="00C222C0" w:rsidRDefault="00C222C0" w:rsidP="00C222C0">
            <w:pPr>
              <w:widowControl w:val="0"/>
              <w:autoSpaceDE w:val="0"/>
              <w:autoSpaceDN w:val="0"/>
              <w:ind w:firstLine="0"/>
              <w:jc w:val="center"/>
              <w:rPr>
                <w:rFonts w:ascii="Times New Roman" w:hAnsi="Times New Roman"/>
                <w:color w:val="000000"/>
                <w:szCs w:val="24"/>
              </w:rPr>
            </w:pPr>
            <w:r w:rsidRPr="00C222C0">
              <w:rPr>
                <w:rFonts w:ascii="Times New Roman" w:hAnsi="Times New Roman"/>
                <w:color w:val="000000"/>
                <w:szCs w:val="24"/>
              </w:rPr>
              <w:t>Значения признака заявителя</w:t>
            </w:r>
          </w:p>
        </w:tc>
      </w:tr>
      <w:tr w:rsidR="00C222C0" w:rsidRPr="00C222C0" w:rsidTr="00C222C0">
        <w:tc>
          <w:tcPr>
            <w:tcW w:w="9493" w:type="dxa"/>
            <w:gridSpan w:val="3"/>
          </w:tcPr>
          <w:p w:rsidR="00C222C0" w:rsidRPr="00C222C0" w:rsidRDefault="00C222C0" w:rsidP="00C222C0">
            <w:pPr>
              <w:widowControl w:val="0"/>
              <w:autoSpaceDE w:val="0"/>
              <w:autoSpaceDN w:val="0"/>
              <w:ind w:firstLine="0"/>
              <w:jc w:val="left"/>
              <w:rPr>
                <w:rFonts w:ascii="Times New Roman" w:hAnsi="Times New Roman"/>
                <w:color w:val="000000"/>
                <w:szCs w:val="24"/>
              </w:rPr>
            </w:pPr>
            <w:r w:rsidRPr="00C222C0">
              <w:rPr>
                <w:rFonts w:ascii="Times New Roman" w:hAnsi="Times New Roman"/>
                <w:color w:val="000000"/>
                <w:szCs w:val="24"/>
              </w:rPr>
              <w:t>Результат муниципальной услуги</w:t>
            </w:r>
          </w:p>
        </w:tc>
      </w:tr>
      <w:tr w:rsidR="00C222C0" w:rsidRPr="00C222C0" w:rsidTr="00C222C0">
        <w:trPr>
          <w:trHeight w:val="3240"/>
        </w:trPr>
        <w:tc>
          <w:tcPr>
            <w:tcW w:w="562" w:type="dxa"/>
          </w:tcPr>
          <w:p w:rsidR="00C222C0" w:rsidRPr="00C222C0" w:rsidRDefault="00C222C0" w:rsidP="00C222C0">
            <w:pPr>
              <w:widowControl w:val="0"/>
              <w:autoSpaceDE w:val="0"/>
              <w:autoSpaceDN w:val="0"/>
              <w:ind w:firstLine="0"/>
              <w:jc w:val="center"/>
              <w:rPr>
                <w:rFonts w:ascii="Times New Roman" w:hAnsi="Times New Roman"/>
                <w:color w:val="000000"/>
                <w:szCs w:val="24"/>
              </w:rPr>
            </w:pPr>
            <w:r w:rsidRPr="00C222C0">
              <w:rPr>
                <w:rFonts w:ascii="Times New Roman" w:hAnsi="Times New Roman"/>
                <w:color w:val="000000"/>
                <w:szCs w:val="24"/>
              </w:rPr>
              <w:t>1.</w:t>
            </w:r>
          </w:p>
        </w:tc>
        <w:tc>
          <w:tcPr>
            <w:tcW w:w="3402" w:type="dxa"/>
          </w:tcPr>
          <w:p w:rsidR="00C222C0" w:rsidRPr="00C222C0" w:rsidRDefault="00C222C0" w:rsidP="00C222C0">
            <w:pPr>
              <w:widowControl w:val="0"/>
              <w:autoSpaceDE w:val="0"/>
              <w:autoSpaceDN w:val="0"/>
              <w:ind w:firstLine="0"/>
              <w:jc w:val="left"/>
              <w:rPr>
                <w:rFonts w:ascii="Times New Roman" w:hAnsi="Times New Roman"/>
                <w:color w:val="000000"/>
                <w:szCs w:val="24"/>
              </w:rPr>
            </w:pPr>
            <w:r w:rsidRPr="00C222C0">
              <w:rPr>
                <w:rFonts w:ascii="Times New Roman" w:hAnsi="Times New Roman"/>
                <w:color w:val="000000"/>
                <w:szCs w:val="24"/>
              </w:rPr>
              <w:t>Категория заявителя</w:t>
            </w:r>
          </w:p>
        </w:tc>
        <w:tc>
          <w:tcPr>
            <w:tcW w:w="5529" w:type="dxa"/>
          </w:tcPr>
          <w:p w:rsidR="00C222C0" w:rsidRPr="00C222C0" w:rsidRDefault="00C222C0" w:rsidP="00C222C0">
            <w:pPr>
              <w:widowControl w:val="0"/>
              <w:autoSpaceDE w:val="0"/>
              <w:autoSpaceDN w:val="0"/>
              <w:ind w:firstLine="0"/>
              <w:rPr>
                <w:rFonts w:ascii="Times New Roman" w:hAnsi="Times New Roman"/>
                <w:color w:val="000000"/>
                <w:szCs w:val="24"/>
              </w:rPr>
            </w:pPr>
            <w:r w:rsidRPr="00C222C0">
              <w:rPr>
                <w:rFonts w:ascii="Times New Roman" w:eastAsia="Times New Roman" w:hAnsi="Times New Roman"/>
                <w:szCs w:val="24"/>
              </w:rPr>
              <w:t>Физические лица, юридические лица, индивидуальные предприниматели, имеющие право пользования объектом недвижимости, расположенным на территории муниципального образования, или уполномоченные от имени собственника объекта недвижимости заключать договоры на проведение строительства, реконструкции, объектов капитального строительства, работ по благоустройству и иных земляных работ на территории муниципального округа</w:t>
            </w:r>
          </w:p>
        </w:tc>
      </w:tr>
      <w:tr w:rsidR="00C222C0" w:rsidRPr="00C222C0" w:rsidTr="00C222C0">
        <w:tc>
          <w:tcPr>
            <w:tcW w:w="562" w:type="dxa"/>
          </w:tcPr>
          <w:p w:rsidR="00C222C0" w:rsidRPr="00C222C0" w:rsidRDefault="00C222C0" w:rsidP="00C222C0">
            <w:pPr>
              <w:widowControl w:val="0"/>
              <w:autoSpaceDE w:val="0"/>
              <w:autoSpaceDN w:val="0"/>
              <w:ind w:firstLine="0"/>
              <w:jc w:val="center"/>
              <w:rPr>
                <w:rFonts w:ascii="Times New Roman" w:hAnsi="Times New Roman"/>
                <w:color w:val="000000"/>
                <w:szCs w:val="24"/>
              </w:rPr>
            </w:pPr>
            <w:r w:rsidRPr="00C222C0">
              <w:rPr>
                <w:rFonts w:ascii="Times New Roman" w:hAnsi="Times New Roman"/>
                <w:color w:val="000000"/>
                <w:szCs w:val="24"/>
              </w:rPr>
              <w:t>2</w:t>
            </w:r>
          </w:p>
        </w:tc>
        <w:tc>
          <w:tcPr>
            <w:tcW w:w="3402" w:type="dxa"/>
          </w:tcPr>
          <w:p w:rsidR="00C222C0" w:rsidRPr="00C222C0" w:rsidRDefault="00C222C0" w:rsidP="00C222C0">
            <w:pPr>
              <w:widowControl w:val="0"/>
              <w:autoSpaceDE w:val="0"/>
              <w:autoSpaceDN w:val="0"/>
              <w:ind w:firstLine="0"/>
              <w:jc w:val="left"/>
              <w:rPr>
                <w:rFonts w:ascii="Times New Roman" w:hAnsi="Times New Roman"/>
                <w:color w:val="000000"/>
                <w:szCs w:val="24"/>
              </w:rPr>
            </w:pPr>
            <w:r w:rsidRPr="00C222C0">
              <w:rPr>
                <w:rFonts w:ascii="Times New Roman" w:hAnsi="Times New Roman"/>
                <w:color w:val="000000"/>
                <w:szCs w:val="24"/>
              </w:rPr>
              <w:t>Лицо, обратившееся за предоставлением муниципальной услуги</w:t>
            </w:r>
          </w:p>
        </w:tc>
        <w:tc>
          <w:tcPr>
            <w:tcW w:w="5529" w:type="dxa"/>
          </w:tcPr>
          <w:p w:rsidR="00C222C0" w:rsidRPr="00C222C0" w:rsidRDefault="00C222C0" w:rsidP="00C222C0">
            <w:pPr>
              <w:widowControl w:val="0"/>
              <w:autoSpaceDE w:val="0"/>
              <w:autoSpaceDN w:val="0"/>
              <w:ind w:firstLine="0"/>
              <w:jc w:val="left"/>
              <w:rPr>
                <w:rFonts w:ascii="Times New Roman" w:hAnsi="Times New Roman"/>
                <w:color w:val="000000"/>
                <w:szCs w:val="24"/>
              </w:rPr>
            </w:pPr>
            <w:r w:rsidRPr="00C222C0">
              <w:rPr>
                <w:rFonts w:ascii="Times New Roman" w:hAnsi="Times New Roman"/>
                <w:color w:val="000000"/>
                <w:szCs w:val="24"/>
              </w:rPr>
              <w:t xml:space="preserve"> - физические лица;</w:t>
            </w:r>
          </w:p>
          <w:p w:rsidR="00C222C0" w:rsidRPr="00C222C0" w:rsidRDefault="00C222C0" w:rsidP="00C222C0">
            <w:pPr>
              <w:widowControl w:val="0"/>
              <w:autoSpaceDE w:val="0"/>
              <w:autoSpaceDN w:val="0"/>
              <w:ind w:firstLine="0"/>
              <w:jc w:val="left"/>
              <w:rPr>
                <w:rFonts w:ascii="Times New Roman" w:hAnsi="Times New Roman"/>
                <w:color w:val="000000"/>
                <w:szCs w:val="24"/>
              </w:rPr>
            </w:pPr>
            <w:r w:rsidRPr="00C222C0">
              <w:rPr>
                <w:rFonts w:ascii="Times New Roman" w:hAnsi="Times New Roman"/>
                <w:color w:val="000000"/>
                <w:szCs w:val="24"/>
              </w:rPr>
              <w:t>- юридические лица;</w:t>
            </w:r>
          </w:p>
          <w:p w:rsidR="00C222C0" w:rsidRPr="00C222C0" w:rsidRDefault="00C222C0" w:rsidP="00C222C0">
            <w:pPr>
              <w:widowControl w:val="0"/>
              <w:autoSpaceDE w:val="0"/>
              <w:autoSpaceDN w:val="0"/>
              <w:ind w:firstLine="0"/>
              <w:jc w:val="left"/>
              <w:rPr>
                <w:rFonts w:ascii="Times New Roman" w:hAnsi="Times New Roman"/>
                <w:color w:val="000000"/>
                <w:szCs w:val="24"/>
              </w:rPr>
            </w:pPr>
            <w:r w:rsidRPr="00C222C0">
              <w:rPr>
                <w:rFonts w:ascii="Times New Roman" w:hAnsi="Times New Roman"/>
                <w:color w:val="000000"/>
                <w:szCs w:val="24"/>
              </w:rPr>
              <w:t xml:space="preserve">- </w:t>
            </w:r>
            <w:r w:rsidRPr="00C222C0">
              <w:rPr>
                <w:rFonts w:ascii="Times New Roman" w:eastAsia="Times New Roman" w:hAnsi="Times New Roman"/>
                <w:szCs w:val="24"/>
              </w:rPr>
              <w:t>индивидуальные предприниматели;</w:t>
            </w:r>
          </w:p>
          <w:p w:rsidR="00C222C0" w:rsidRPr="00C222C0" w:rsidRDefault="00C222C0" w:rsidP="00C222C0">
            <w:pPr>
              <w:widowControl w:val="0"/>
              <w:autoSpaceDE w:val="0"/>
              <w:autoSpaceDN w:val="0"/>
              <w:ind w:firstLine="0"/>
              <w:jc w:val="left"/>
              <w:rPr>
                <w:rFonts w:ascii="Times New Roman" w:hAnsi="Times New Roman"/>
                <w:color w:val="000000"/>
                <w:szCs w:val="24"/>
              </w:rPr>
            </w:pPr>
            <w:r w:rsidRPr="00C222C0">
              <w:rPr>
                <w:rFonts w:ascii="Times New Roman" w:hAnsi="Times New Roman"/>
                <w:color w:val="000000"/>
                <w:szCs w:val="24"/>
              </w:rPr>
              <w:t>- представитель заявителя, обладающий соответствующими полномочиями.</w:t>
            </w:r>
          </w:p>
        </w:tc>
      </w:tr>
    </w:tbl>
    <w:p w:rsidR="00C222C0" w:rsidRPr="00C222C0" w:rsidRDefault="00C222C0" w:rsidP="00C222C0">
      <w:pPr>
        <w:widowControl w:val="0"/>
        <w:autoSpaceDE w:val="0"/>
        <w:autoSpaceDN w:val="0"/>
        <w:adjustRightInd w:val="0"/>
        <w:ind w:firstLine="708"/>
        <w:outlineLvl w:val="0"/>
        <w:rPr>
          <w:color w:val="000000"/>
          <w:szCs w:val="24"/>
        </w:rPr>
      </w:pPr>
    </w:p>
    <w:p w:rsidR="00C222C0" w:rsidRPr="00C222C0" w:rsidRDefault="00C222C0" w:rsidP="00C222C0">
      <w:pPr>
        <w:widowControl w:val="0"/>
        <w:autoSpaceDE w:val="0"/>
        <w:autoSpaceDN w:val="0"/>
        <w:adjustRightInd w:val="0"/>
        <w:ind w:firstLine="708"/>
        <w:jc w:val="center"/>
        <w:outlineLvl w:val="0"/>
        <w:rPr>
          <w:color w:val="000000"/>
          <w:szCs w:val="24"/>
        </w:rPr>
      </w:pPr>
      <w:r w:rsidRPr="00C222C0">
        <w:rPr>
          <w:color w:val="000000"/>
          <w:szCs w:val="24"/>
        </w:rPr>
        <w:t>Перечень отдельных признаков заявителей</w:t>
      </w:r>
    </w:p>
    <w:p w:rsidR="00C222C0" w:rsidRPr="00C222C0" w:rsidRDefault="00C222C0" w:rsidP="00C222C0">
      <w:pPr>
        <w:widowControl w:val="0"/>
        <w:autoSpaceDE w:val="0"/>
        <w:autoSpaceDN w:val="0"/>
        <w:adjustRightInd w:val="0"/>
        <w:ind w:firstLine="708"/>
        <w:jc w:val="center"/>
        <w:outlineLvl w:val="0"/>
        <w:rPr>
          <w:color w:val="000000"/>
          <w:szCs w:val="24"/>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128"/>
        <w:gridCol w:w="8506"/>
      </w:tblGrid>
      <w:tr w:rsidR="00C222C0" w:rsidRPr="00C222C0" w:rsidTr="00C222C0">
        <w:tc>
          <w:tcPr>
            <w:tcW w:w="1128" w:type="dxa"/>
            <w:tcBorders>
              <w:top w:val="single" w:sz="4" w:space="0" w:color="auto"/>
              <w:left w:val="single" w:sz="4" w:space="0" w:color="auto"/>
              <w:bottom w:val="single" w:sz="4" w:space="0" w:color="auto"/>
              <w:right w:val="single" w:sz="4" w:space="0" w:color="auto"/>
            </w:tcBorders>
          </w:tcPr>
          <w:p w:rsidR="00C222C0" w:rsidRPr="00C222C0" w:rsidRDefault="00C222C0" w:rsidP="00C222C0">
            <w:pPr>
              <w:widowControl w:val="0"/>
              <w:autoSpaceDE w:val="0"/>
              <w:autoSpaceDN w:val="0"/>
              <w:spacing w:before="100" w:beforeAutospacing="1" w:after="100" w:afterAutospacing="1" w:line="276" w:lineRule="auto"/>
              <w:ind w:firstLine="0"/>
              <w:jc w:val="center"/>
              <w:rPr>
                <w:rFonts w:eastAsia="Calibri"/>
                <w:color w:val="000000"/>
                <w:szCs w:val="24"/>
                <w:lang w:eastAsia="en-US"/>
              </w:rPr>
            </w:pPr>
            <w:r w:rsidRPr="00C222C0">
              <w:rPr>
                <w:rFonts w:eastAsia="Calibri"/>
                <w:color w:val="000000"/>
                <w:szCs w:val="24"/>
              </w:rPr>
              <w:t xml:space="preserve">№ </w:t>
            </w:r>
            <w:proofErr w:type="gramStart"/>
            <w:r w:rsidRPr="00C222C0">
              <w:rPr>
                <w:rFonts w:eastAsia="Calibri"/>
                <w:color w:val="000000"/>
                <w:szCs w:val="24"/>
              </w:rPr>
              <w:t>п</w:t>
            </w:r>
            <w:proofErr w:type="gramEnd"/>
            <w:r w:rsidRPr="00C222C0">
              <w:rPr>
                <w:rFonts w:eastAsia="Calibri"/>
                <w:color w:val="000000"/>
                <w:szCs w:val="24"/>
              </w:rPr>
              <w:t>/п</w:t>
            </w:r>
          </w:p>
        </w:tc>
        <w:tc>
          <w:tcPr>
            <w:tcW w:w="8506" w:type="dxa"/>
            <w:tcBorders>
              <w:top w:val="single" w:sz="4" w:space="0" w:color="auto"/>
              <w:left w:val="single" w:sz="4" w:space="0" w:color="auto"/>
              <w:bottom w:val="single" w:sz="4" w:space="0" w:color="auto"/>
              <w:right w:val="single" w:sz="4" w:space="0" w:color="auto"/>
            </w:tcBorders>
          </w:tcPr>
          <w:p w:rsidR="00C222C0" w:rsidRPr="00C222C0" w:rsidRDefault="00C222C0" w:rsidP="00C222C0">
            <w:pPr>
              <w:autoSpaceDE w:val="0"/>
              <w:autoSpaceDN w:val="0"/>
              <w:adjustRightInd w:val="0"/>
              <w:spacing w:after="200" w:line="276" w:lineRule="auto"/>
              <w:ind w:firstLine="0"/>
              <w:jc w:val="center"/>
              <w:rPr>
                <w:rFonts w:eastAsia="Calibri"/>
                <w:color w:val="000000"/>
                <w:szCs w:val="24"/>
                <w:lang w:eastAsia="en-US"/>
              </w:rPr>
            </w:pPr>
            <w:r w:rsidRPr="00C222C0">
              <w:rPr>
                <w:rFonts w:eastAsia="Calibri"/>
                <w:color w:val="000000"/>
                <w:szCs w:val="24"/>
                <w:lang w:eastAsia="en-US"/>
              </w:rPr>
              <w:t>Признаки заявителей</w:t>
            </w:r>
          </w:p>
        </w:tc>
      </w:tr>
      <w:tr w:rsidR="00C222C0" w:rsidRPr="00C222C0" w:rsidTr="00C222C0">
        <w:tc>
          <w:tcPr>
            <w:tcW w:w="9634" w:type="dxa"/>
            <w:gridSpan w:val="2"/>
            <w:tcBorders>
              <w:top w:val="single" w:sz="4" w:space="0" w:color="auto"/>
              <w:left w:val="single" w:sz="4" w:space="0" w:color="auto"/>
              <w:bottom w:val="single" w:sz="4" w:space="0" w:color="auto"/>
              <w:right w:val="single" w:sz="4" w:space="0" w:color="auto"/>
            </w:tcBorders>
          </w:tcPr>
          <w:p w:rsidR="00C222C0" w:rsidRPr="00C222C0" w:rsidRDefault="00C222C0" w:rsidP="00C222C0">
            <w:pPr>
              <w:autoSpaceDE w:val="0"/>
              <w:autoSpaceDN w:val="0"/>
              <w:adjustRightInd w:val="0"/>
              <w:spacing w:after="200" w:line="276" w:lineRule="auto"/>
              <w:ind w:firstLine="0"/>
              <w:outlineLvl w:val="1"/>
              <w:rPr>
                <w:rFonts w:eastAsia="Calibri"/>
                <w:color w:val="000000"/>
                <w:szCs w:val="24"/>
                <w:lang w:eastAsia="en-US"/>
              </w:rPr>
            </w:pPr>
            <w:r w:rsidRPr="00C222C0">
              <w:rPr>
                <w:rFonts w:eastAsia="Calibri"/>
                <w:color w:val="000000"/>
                <w:szCs w:val="24"/>
                <w:lang w:eastAsia="en-US"/>
              </w:rPr>
              <w:t xml:space="preserve">Результат предоставления </w:t>
            </w:r>
            <w:proofErr w:type="gramStart"/>
            <w:r w:rsidRPr="00C222C0">
              <w:rPr>
                <w:rFonts w:eastAsia="Calibri"/>
                <w:color w:val="000000"/>
                <w:szCs w:val="24"/>
                <w:lang w:eastAsia="en-US"/>
              </w:rPr>
              <w:t>муниципальной</w:t>
            </w:r>
            <w:proofErr w:type="gramEnd"/>
            <w:r w:rsidRPr="00C222C0">
              <w:rPr>
                <w:rFonts w:eastAsia="Calibri"/>
                <w:color w:val="000000"/>
                <w:szCs w:val="24"/>
                <w:lang w:eastAsia="en-US"/>
              </w:rPr>
              <w:t xml:space="preserve"> </w:t>
            </w:r>
          </w:p>
        </w:tc>
      </w:tr>
      <w:tr w:rsidR="00C222C0" w:rsidRPr="00C222C0" w:rsidTr="00C222C0">
        <w:tc>
          <w:tcPr>
            <w:tcW w:w="1128" w:type="dxa"/>
            <w:tcBorders>
              <w:top w:val="single" w:sz="4" w:space="0" w:color="auto"/>
              <w:left w:val="single" w:sz="4" w:space="0" w:color="auto"/>
              <w:bottom w:val="single" w:sz="4" w:space="0" w:color="auto"/>
              <w:right w:val="single" w:sz="4" w:space="0" w:color="auto"/>
            </w:tcBorders>
          </w:tcPr>
          <w:p w:rsidR="00C222C0" w:rsidRPr="00C222C0" w:rsidRDefault="00C222C0" w:rsidP="00C222C0">
            <w:pPr>
              <w:autoSpaceDE w:val="0"/>
              <w:autoSpaceDN w:val="0"/>
              <w:adjustRightInd w:val="0"/>
              <w:spacing w:after="200" w:line="276" w:lineRule="auto"/>
              <w:ind w:firstLine="0"/>
              <w:jc w:val="center"/>
              <w:rPr>
                <w:rFonts w:eastAsia="Calibri"/>
                <w:color w:val="000000"/>
                <w:szCs w:val="24"/>
                <w:lang w:eastAsia="en-US"/>
              </w:rPr>
            </w:pPr>
            <w:r w:rsidRPr="00C222C0">
              <w:rPr>
                <w:rFonts w:eastAsia="Calibri"/>
                <w:color w:val="000000"/>
                <w:szCs w:val="24"/>
                <w:lang w:eastAsia="en-US"/>
              </w:rPr>
              <w:t>1</w:t>
            </w:r>
          </w:p>
        </w:tc>
        <w:tc>
          <w:tcPr>
            <w:tcW w:w="8506" w:type="dxa"/>
            <w:tcBorders>
              <w:top w:val="single" w:sz="4" w:space="0" w:color="auto"/>
              <w:left w:val="single" w:sz="4" w:space="0" w:color="auto"/>
              <w:bottom w:val="single" w:sz="4" w:space="0" w:color="auto"/>
              <w:right w:val="single" w:sz="4" w:space="0" w:color="auto"/>
            </w:tcBorders>
          </w:tcPr>
          <w:p w:rsidR="00C222C0" w:rsidRPr="00C222C0" w:rsidRDefault="00C222C0" w:rsidP="00C222C0">
            <w:pPr>
              <w:autoSpaceDE w:val="0"/>
              <w:autoSpaceDN w:val="0"/>
              <w:adjustRightInd w:val="0"/>
              <w:spacing w:after="200" w:line="276" w:lineRule="auto"/>
              <w:ind w:firstLine="0"/>
              <w:jc w:val="left"/>
              <w:rPr>
                <w:rFonts w:eastAsia="Calibri"/>
                <w:color w:val="000000"/>
                <w:szCs w:val="24"/>
                <w:lang w:eastAsia="en-US"/>
              </w:rPr>
            </w:pPr>
            <w:r w:rsidRPr="00C222C0">
              <w:rPr>
                <w:rFonts w:eastAsia="Calibri"/>
                <w:color w:val="000000"/>
                <w:szCs w:val="24"/>
                <w:lang w:eastAsia="en-US"/>
              </w:rPr>
              <w:t>Заявитель, обратившийся лично</w:t>
            </w:r>
          </w:p>
        </w:tc>
      </w:tr>
      <w:tr w:rsidR="00C222C0" w:rsidRPr="00C222C0" w:rsidTr="00C222C0">
        <w:tc>
          <w:tcPr>
            <w:tcW w:w="1128" w:type="dxa"/>
            <w:tcBorders>
              <w:top w:val="single" w:sz="4" w:space="0" w:color="auto"/>
              <w:left w:val="single" w:sz="4" w:space="0" w:color="auto"/>
              <w:bottom w:val="single" w:sz="4" w:space="0" w:color="auto"/>
              <w:right w:val="single" w:sz="4" w:space="0" w:color="auto"/>
            </w:tcBorders>
          </w:tcPr>
          <w:p w:rsidR="00C222C0" w:rsidRPr="00C222C0" w:rsidRDefault="00C222C0" w:rsidP="00C222C0">
            <w:pPr>
              <w:autoSpaceDE w:val="0"/>
              <w:autoSpaceDN w:val="0"/>
              <w:adjustRightInd w:val="0"/>
              <w:spacing w:after="200" w:line="276" w:lineRule="auto"/>
              <w:ind w:firstLine="0"/>
              <w:jc w:val="center"/>
              <w:rPr>
                <w:rFonts w:eastAsia="Calibri"/>
                <w:color w:val="000000"/>
                <w:szCs w:val="24"/>
                <w:lang w:eastAsia="en-US"/>
              </w:rPr>
            </w:pPr>
            <w:r w:rsidRPr="00C222C0">
              <w:rPr>
                <w:rFonts w:eastAsia="Calibri"/>
                <w:color w:val="000000"/>
                <w:szCs w:val="24"/>
                <w:lang w:eastAsia="en-US"/>
              </w:rPr>
              <w:t>2</w:t>
            </w:r>
          </w:p>
        </w:tc>
        <w:tc>
          <w:tcPr>
            <w:tcW w:w="8506" w:type="dxa"/>
            <w:tcBorders>
              <w:top w:val="single" w:sz="4" w:space="0" w:color="auto"/>
              <w:left w:val="single" w:sz="4" w:space="0" w:color="auto"/>
              <w:bottom w:val="single" w:sz="4" w:space="0" w:color="auto"/>
              <w:right w:val="single" w:sz="4" w:space="0" w:color="auto"/>
            </w:tcBorders>
          </w:tcPr>
          <w:p w:rsidR="00C222C0" w:rsidRPr="00C222C0" w:rsidRDefault="00C222C0" w:rsidP="00C222C0">
            <w:pPr>
              <w:autoSpaceDE w:val="0"/>
              <w:autoSpaceDN w:val="0"/>
              <w:adjustRightInd w:val="0"/>
              <w:spacing w:after="200" w:line="276" w:lineRule="auto"/>
              <w:ind w:firstLine="0"/>
              <w:jc w:val="left"/>
              <w:rPr>
                <w:rFonts w:eastAsia="Calibri"/>
                <w:color w:val="000000"/>
                <w:szCs w:val="24"/>
                <w:lang w:eastAsia="en-US"/>
              </w:rPr>
            </w:pPr>
            <w:r w:rsidRPr="00C222C0">
              <w:rPr>
                <w:rFonts w:eastAsia="Calibri"/>
                <w:color w:val="000000"/>
                <w:szCs w:val="24"/>
                <w:lang w:eastAsia="en-US"/>
              </w:rPr>
              <w:t>Представитель заявителя, обладающий соответствующими полномочиями</w:t>
            </w:r>
          </w:p>
        </w:tc>
      </w:tr>
    </w:tbl>
    <w:p w:rsidR="00C222C0" w:rsidRPr="00C222C0" w:rsidRDefault="00C222C0" w:rsidP="00EE1651">
      <w:pPr>
        <w:ind w:firstLine="0"/>
        <w:rPr>
          <w:b/>
          <w:bCs/>
          <w:color w:val="000000"/>
          <w:szCs w:val="24"/>
        </w:rPr>
      </w:pPr>
    </w:p>
    <w:p w:rsidR="00C222C0" w:rsidRPr="00C222C0" w:rsidRDefault="00C222C0" w:rsidP="00C222C0">
      <w:pPr>
        <w:ind w:firstLine="0"/>
        <w:jc w:val="right"/>
        <w:rPr>
          <w:b/>
          <w:bCs/>
          <w:color w:val="000000"/>
          <w:szCs w:val="24"/>
        </w:rPr>
      </w:pPr>
    </w:p>
    <w:p w:rsidR="00C222C0" w:rsidRPr="00C222C0" w:rsidRDefault="00C222C0" w:rsidP="00C222C0">
      <w:pPr>
        <w:autoSpaceDE w:val="0"/>
        <w:autoSpaceDN w:val="0"/>
        <w:adjustRightInd w:val="0"/>
        <w:ind w:firstLine="426"/>
        <w:jc w:val="right"/>
        <w:rPr>
          <w:szCs w:val="24"/>
        </w:rPr>
      </w:pPr>
      <w:r w:rsidRPr="00C222C0">
        <w:rPr>
          <w:szCs w:val="24"/>
        </w:rPr>
        <w:lastRenderedPageBreak/>
        <w:t>Приложение 3</w:t>
      </w:r>
    </w:p>
    <w:p w:rsidR="00C222C0" w:rsidRPr="00C222C0" w:rsidRDefault="00C222C0" w:rsidP="00C222C0">
      <w:pPr>
        <w:autoSpaceDE w:val="0"/>
        <w:autoSpaceDN w:val="0"/>
        <w:adjustRightInd w:val="0"/>
        <w:ind w:firstLine="426"/>
        <w:jc w:val="right"/>
        <w:rPr>
          <w:szCs w:val="24"/>
        </w:rPr>
      </w:pPr>
      <w:r w:rsidRPr="00C222C0">
        <w:rPr>
          <w:szCs w:val="24"/>
        </w:rPr>
        <w:t>к Административному регламенту</w:t>
      </w:r>
    </w:p>
    <w:p w:rsidR="00C222C0" w:rsidRPr="00C222C0" w:rsidRDefault="00C222C0" w:rsidP="00C222C0">
      <w:pPr>
        <w:autoSpaceDE w:val="0"/>
        <w:autoSpaceDN w:val="0"/>
        <w:adjustRightInd w:val="0"/>
        <w:ind w:firstLine="426"/>
        <w:jc w:val="right"/>
        <w:rPr>
          <w:szCs w:val="24"/>
        </w:rPr>
      </w:pPr>
      <w:r w:rsidRPr="00C222C0">
        <w:rPr>
          <w:szCs w:val="24"/>
        </w:rPr>
        <w:t xml:space="preserve">по предоставлению </w:t>
      </w:r>
    </w:p>
    <w:p w:rsidR="00C222C0" w:rsidRPr="00C222C0" w:rsidRDefault="00C222C0" w:rsidP="00C222C0">
      <w:pPr>
        <w:autoSpaceDE w:val="0"/>
        <w:autoSpaceDN w:val="0"/>
        <w:adjustRightInd w:val="0"/>
        <w:ind w:firstLine="426"/>
        <w:jc w:val="right"/>
        <w:rPr>
          <w:szCs w:val="24"/>
        </w:rPr>
      </w:pPr>
      <w:r w:rsidRPr="00C222C0">
        <w:rPr>
          <w:szCs w:val="24"/>
        </w:rPr>
        <w:t>муниципальной услуги</w:t>
      </w:r>
    </w:p>
    <w:p w:rsidR="00C222C0" w:rsidRPr="00C222C0" w:rsidRDefault="00C222C0" w:rsidP="00C222C0">
      <w:pPr>
        <w:autoSpaceDE w:val="0"/>
        <w:autoSpaceDN w:val="0"/>
        <w:adjustRightInd w:val="0"/>
        <w:ind w:firstLine="426"/>
        <w:jc w:val="right"/>
        <w:rPr>
          <w:szCs w:val="24"/>
        </w:rPr>
      </w:pPr>
    </w:p>
    <w:p w:rsidR="00C222C0" w:rsidRPr="00C222C0" w:rsidRDefault="00C222C0" w:rsidP="00C222C0">
      <w:pPr>
        <w:autoSpaceDE w:val="0"/>
        <w:autoSpaceDN w:val="0"/>
        <w:adjustRightInd w:val="0"/>
        <w:ind w:firstLine="426"/>
        <w:jc w:val="right"/>
        <w:rPr>
          <w:szCs w:val="24"/>
        </w:rPr>
      </w:pPr>
    </w:p>
    <w:p w:rsidR="00C222C0" w:rsidRPr="00C222C0" w:rsidRDefault="00C222C0" w:rsidP="00C222C0">
      <w:pPr>
        <w:autoSpaceDE w:val="0"/>
        <w:autoSpaceDN w:val="0"/>
        <w:adjustRightInd w:val="0"/>
        <w:ind w:firstLine="426"/>
        <w:jc w:val="center"/>
        <w:rPr>
          <w:szCs w:val="24"/>
        </w:rPr>
      </w:pPr>
      <w:r w:rsidRPr="00C222C0">
        <w:rPr>
          <w:szCs w:val="24"/>
        </w:rPr>
        <w:t>Исчерпывающий перечень документов, необходимых для предоставления муниципальной услуги, требования к представлению документов заявителем</w:t>
      </w:r>
    </w:p>
    <w:p w:rsidR="00C222C0" w:rsidRPr="00C222C0" w:rsidRDefault="00C222C0" w:rsidP="00C222C0">
      <w:pPr>
        <w:autoSpaceDE w:val="0"/>
        <w:autoSpaceDN w:val="0"/>
        <w:adjustRightInd w:val="0"/>
        <w:ind w:firstLine="0"/>
        <w:jc w:val="left"/>
        <w:rPr>
          <w:b/>
          <w:bCs/>
          <w:szCs w:val="24"/>
        </w:rPr>
      </w:pPr>
    </w:p>
    <w:tbl>
      <w:tblPr>
        <w:tblW w:w="91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4"/>
        <w:gridCol w:w="2730"/>
        <w:gridCol w:w="1621"/>
        <w:gridCol w:w="4108"/>
      </w:tblGrid>
      <w:tr w:rsidR="00C222C0" w:rsidRPr="00C222C0" w:rsidTr="00C222C0">
        <w:trPr>
          <w:tblHeader/>
        </w:trPr>
        <w:tc>
          <w:tcPr>
            <w:tcW w:w="6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C222C0" w:rsidRPr="00C222C0" w:rsidRDefault="00C222C0" w:rsidP="00C222C0">
            <w:pPr>
              <w:autoSpaceDE w:val="0"/>
              <w:autoSpaceDN w:val="0"/>
              <w:adjustRightInd w:val="0"/>
              <w:ind w:left="-172" w:right="-177" w:firstLine="0"/>
              <w:jc w:val="center"/>
              <w:rPr>
                <w:szCs w:val="24"/>
              </w:rPr>
            </w:pPr>
            <w:r w:rsidRPr="00C222C0">
              <w:rPr>
                <w:szCs w:val="24"/>
              </w:rPr>
              <w:t>№</w:t>
            </w:r>
          </w:p>
          <w:p w:rsidR="00C222C0" w:rsidRPr="00C222C0" w:rsidRDefault="00C222C0" w:rsidP="00C222C0">
            <w:pPr>
              <w:autoSpaceDE w:val="0"/>
              <w:autoSpaceDN w:val="0"/>
              <w:adjustRightInd w:val="0"/>
              <w:ind w:left="-172" w:right="-176" w:firstLine="0"/>
              <w:jc w:val="center"/>
              <w:rPr>
                <w:b/>
                <w:bCs/>
                <w:szCs w:val="24"/>
              </w:rPr>
            </w:pPr>
            <w:proofErr w:type="gramStart"/>
            <w:r w:rsidRPr="00C222C0">
              <w:rPr>
                <w:szCs w:val="24"/>
              </w:rPr>
              <w:t>п</w:t>
            </w:r>
            <w:proofErr w:type="gramEnd"/>
            <w:r w:rsidRPr="00C222C0">
              <w:rPr>
                <w:szCs w:val="24"/>
              </w:rPr>
              <w:t>/</w:t>
            </w:r>
            <w:r w:rsidRPr="00C222C0">
              <w:rPr>
                <w:b/>
                <w:bCs/>
                <w:szCs w:val="24"/>
              </w:rPr>
              <w:t>п</w:t>
            </w:r>
          </w:p>
        </w:tc>
        <w:tc>
          <w:tcPr>
            <w:tcW w:w="2730" w:type="dxa"/>
            <w:tcBorders>
              <w:top w:val="single" w:sz="4" w:space="0" w:color="000000"/>
              <w:left w:val="single" w:sz="4" w:space="0" w:color="000000"/>
              <w:bottom w:val="single" w:sz="4" w:space="0" w:color="000000"/>
              <w:right w:val="single" w:sz="4" w:space="0" w:color="000000"/>
            </w:tcBorders>
            <w:tcMar>
              <w:left w:w="28" w:type="dxa"/>
              <w:right w:w="28" w:type="dxa"/>
            </w:tcMar>
          </w:tcPr>
          <w:p w:rsidR="00C222C0" w:rsidRPr="00C222C0" w:rsidRDefault="00C222C0" w:rsidP="00C222C0">
            <w:pPr>
              <w:autoSpaceDE w:val="0"/>
              <w:autoSpaceDN w:val="0"/>
              <w:adjustRightInd w:val="0"/>
              <w:ind w:firstLine="0"/>
              <w:jc w:val="center"/>
              <w:rPr>
                <w:szCs w:val="24"/>
              </w:rPr>
            </w:pPr>
            <w:r w:rsidRPr="00C222C0">
              <w:rPr>
                <w:szCs w:val="24"/>
              </w:rPr>
              <w:t>Наименование документов, которые представляет заявитель</w:t>
            </w:r>
          </w:p>
        </w:tc>
        <w:tc>
          <w:tcPr>
            <w:tcW w:w="1621" w:type="dxa"/>
            <w:tcBorders>
              <w:top w:val="single" w:sz="4" w:space="0" w:color="000000"/>
              <w:left w:val="single" w:sz="4" w:space="0" w:color="000000"/>
              <w:bottom w:val="single" w:sz="4" w:space="0" w:color="000000"/>
              <w:right w:val="single" w:sz="4" w:space="0" w:color="000000"/>
            </w:tcBorders>
            <w:tcMar>
              <w:left w:w="28" w:type="dxa"/>
              <w:right w:w="28" w:type="dxa"/>
            </w:tcMar>
          </w:tcPr>
          <w:p w:rsidR="00C222C0" w:rsidRPr="00C222C0" w:rsidRDefault="00C222C0" w:rsidP="00C222C0">
            <w:pPr>
              <w:autoSpaceDE w:val="0"/>
              <w:autoSpaceDN w:val="0"/>
              <w:adjustRightInd w:val="0"/>
              <w:ind w:firstLine="0"/>
              <w:jc w:val="center"/>
              <w:rPr>
                <w:szCs w:val="24"/>
              </w:rPr>
            </w:pPr>
            <w:r w:rsidRPr="00C222C0">
              <w:rPr>
                <w:szCs w:val="24"/>
              </w:rPr>
              <w:t>Количество необходимых экземпляров документа с указанием подлинник/</w:t>
            </w:r>
          </w:p>
          <w:p w:rsidR="00C222C0" w:rsidRPr="00C222C0" w:rsidRDefault="00C222C0" w:rsidP="00C222C0">
            <w:pPr>
              <w:autoSpaceDE w:val="0"/>
              <w:autoSpaceDN w:val="0"/>
              <w:adjustRightInd w:val="0"/>
              <w:ind w:firstLine="0"/>
              <w:jc w:val="center"/>
              <w:rPr>
                <w:szCs w:val="24"/>
              </w:rPr>
            </w:pPr>
            <w:r w:rsidRPr="00C222C0">
              <w:rPr>
                <w:szCs w:val="24"/>
              </w:rPr>
              <w:t>копия</w:t>
            </w:r>
          </w:p>
        </w:tc>
        <w:tc>
          <w:tcPr>
            <w:tcW w:w="4108" w:type="dxa"/>
            <w:tcBorders>
              <w:top w:val="single" w:sz="4" w:space="0" w:color="000000"/>
              <w:left w:val="single" w:sz="4" w:space="0" w:color="000000"/>
              <w:bottom w:val="single" w:sz="4" w:space="0" w:color="000000"/>
              <w:right w:val="single" w:sz="4" w:space="0" w:color="000000"/>
            </w:tcBorders>
            <w:tcMar>
              <w:left w:w="28" w:type="dxa"/>
              <w:right w:w="28" w:type="dxa"/>
            </w:tcMar>
          </w:tcPr>
          <w:p w:rsidR="00C222C0" w:rsidRPr="00C222C0" w:rsidRDefault="00C222C0" w:rsidP="00C222C0">
            <w:pPr>
              <w:autoSpaceDE w:val="0"/>
              <w:autoSpaceDN w:val="0"/>
              <w:adjustRightInd w:val="0"/>
              <w:ind w:firstLine="0"/>
              <w:jc w:val="center"/>
              <w:rPr>
                <w:szCs w:val="24"/>
              </w:rPr>
            </w:pPr>
            <w:r w:rsidRPr="00C222C0">
              <w:rPr>
                <w:szCs w:val="24"/>
              </w:rPr>
              <w:t xml:space="preserve">  Требования</w:t>
            </w:r>
          </w:p>
          <w:p w:rsidR="00C222C0" w:rsidRPr="00C222C0" w:rsidRDefault="00C222C0" w:rsidP="00C222C0">
            <w:pPr>
              <w:autoSpaceDE w:val="0"/>
              <w:autoSpaceDN w:val="0"/>
              <w:adjustRightInd w:val="0"/>
              <w:ind w:firstLine="0"/>
              <w:jc w:val="center"/>
              <w:rPr>
                <w:szCs w:val="24"/>
              </w:rPr>
            </w:pPr>
            <w:r w:rsidRPr="00C222C0">
              <w:rPr>
                <w:szCs w:val="24"/>
              </w:rPr>
              <w:t xml:space="preserve"> к документу</w:t>
            </w:r>
          </w:p>
        </w:tc>
      </w:tr>
      <w:tr w:rsidR="00C222C0" w:rsidRPr="00C222C0" w:rsidTr="00C222C0">
        <w:trPr>
          <w:trHeight w:val="269"/>
        </w:trPr>
        <w:tc>
          <w:tcPr>
            <w:tcW w:w="6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C222C0" w:rsidRPr="00C222C0" w:rsidRDefault="00C222C0" w:rsidP="00C222C0">
            <w:pPr>
              <w:autoSpaceDE w:val="0"/>
              <w:autoSpaceDN w:val="0"/>
              <w:adjustRightInd w:val="0"/>
              <w:ind w:hanging="30"/>
              <w:jc w:val="center"/>
              <w:rPr>
                <w:bCs/>
                <w:szCs w:val="24"/>
              </w:rPr>
            </w:pPr>
            <w:r w:rsidRPr="00C222C0">
              <w:rPr>
                <w:bCs/>
                <w:szCs w:val="24"/>
              </w:rPr>
              <w:t>1.</w:t>
            </w:r>
          </w:p>
        </w:tc>
        <w:tc>
          <w:tcPr>
            <w:tcW w:w="27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222C0" w:rsidRPr="00C222C0" w:rsidRDefault="00C222C0" w:rsidP="00C222C0">
            <w:pPr>
              <w:autoSpaceDE w:val="0"/>
              <w:autoSpaceDN w:val="0"/>
              <w:adjustRightInd w:val="0"/>
              <w:ind w:firstLine="87"/>
              <w:jc w:val="left"/>
              <w:rPr>
                <w:szCs w:val="24"/>
              </w:rPr>
            </w:pPr>
            <w:r w:rsidRPr="00C222C0">
              <w:rPr>
                <w:szCs w:val="24"/>
              </w:rPr>
              <w:t>Заявление</w:t>
            </w:r>
          </w:p>
        </w:tc>
        <w:tc>
          <w:tcPr>
            <w:tcW w:w="1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222C0" w:rsidRPr="00C222C0" w:rsidRDefault="00C222C0" w:rsidP="00C222C0">
            <w:pPr>
              <w:autoSpaceDE w:val="0"/>
              <w:autoSpaceDN w:val="0"/>
              <w:adjustRightInd w:val="0"/>
              <w:ind w:firstLine="0"/>
              <w:jc w:val="left"/>
              <w:rPr>
                <w:szCs w:val="24"/>
              </w:rPr>
            </w:pPr>
            <w:r w:rsidRPr="00C222C0">
              <w:rPr>
                <w:szCs w:val="24"/>
              </w:rPr>
              <w:t>1экземпляр</w:t>
            </w:r>
          </w:p>
          <w:p w:rsidR="00C222C0" w:rsidRPr="00C222C0" w:rsidRDefault="00C222C0" w:rsidP="00C222C0">
            <w:pPr>
              <w:autoSpaceDE w:val="0"/>
              <w:autoSpaceDN w:val="0"/>
              <w:adjustRightInd w:val="0"/>
              <w:ind w:firstLine="0"/>
              <w:jc w:val="left"/>
              <w:rPr>
                <w:szCs w:val="24"/>
              </w:rPr>
            </w:pPr>
            <w:r w:rsidRPr="00C222C0">
              <w:rPr>
                <w:szCs w:val="24"/>
              </w:rPr>
              <w:t>Оригинал</w:t>
            </w:r>
          </w:p>
          <w:p w:rsidR="00C222C0" w:rsidRPr="00C222C0" w:rsidRDefault="00C222C0" w:rsidP="00C222C0">
            <w:pPr>
              <w:autoSpaceDE w:val="0"/>
              <w:autoSpaceDN w:val="0"/>
              <w:adjustRightInd w:val="0"/>
              <w:ind w:firstLine="426"/>
              <w:jc w:val="center"/>
              <w:rPr>
                <w:szCs w:val="24"/>
              </w:rPr>
            </w:pPr>
          </w:p>
          <w:p w:rsidR="00C222C0" w:rsidRPr="00C222C0" w:rsidRDefault="00C222C0" w:rsidP="00C222C0">
            <w:pPr>
              <w:autoSpaceDE w:val="0"/>
              <w:autoSpaceDN w:val="0"/>
              <w:adjustRightInd w:val="0"/>
              <w:ind w:firstLine="426"/>
              <w:jc w:val="center"/>
              <w:rPr>
                <w:szCs w:val="24"/>
              </w:rPr>
            </w:pPr>
          </w:p>
        </w:tc>
        <w:tc>
          <w:tcPr>
            <w:tcW w:w="41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222C0" w:rsidRPr="00C222C0" w:rsidRDefault="00C222C0" w:rsidP="00C222C0">
            <w:pPr>
              <w:autoSpaceDE w:val="0"/>
              <w:autoSpaceDN w:val="0"/>
              <w:adjustRightInd w:val="0"/>
              <w:ind w:firstLine="0"/>
              <w:jc w:val="left"/>
              <w:rPr>
                <w:szCs w:val="24"/>
              </w:rPr>
            </w:pPr>
            <w:r w:rsidRPr="00C222C0">
              <w:rPr>
                <w:szCs w:val="24"/>
              </w:rPr>
              <w:t xml:space="preserve">- в заявлении не должно быть подчисток, приписок, зачеркнутых слов и иных неоговоренных в них исправлений; </w:t>
            </w:r>
          </w:p>
          <w:p w:rsidR="00C222C0" w:rsidRPr="00C222C0" w:rsidRDefault="00C222C0" w:rsidP="00C222C0">
            <w:pPr>
              <w:autoSpaceDE w:val="0"/>
              <w:autoSpaceDN w:val="0"/>
              <w:adjustRightInd w:val="0"/>
              <w:ind w:firstLine="0"/>
              <w:jc w:val="left"/>
              <w:rPr>
                <w:szCs w:val="24"/>
              </w:rPr>
            </w:pPr>
            <w:r w:rsidRPr="00C222C0">
              <w:rPr>
                <w:szCs w:val="24"/>
              </w:rPr>
              <w:t>- заявление не может быть заполнено карандашом;</w:t>
            </w:r>
          </w:p>
          <w:p w:rsidR="00C222C0" w:rsidRPr="00C222C0" w:rsidRDefault="00C222C0" w:rsidP="00C222C0">
            <w:pPr>
              <w:autoSpaceDE w:val="0"/>
              <w:autoSpaceDN w:val="0"/>
              <w:adjustRightInd w:val="0"/>
              <w:ind w:firstLine="0"/>
              <w:jc w:val="left"/>
              <w:rPr>
                <w:szCs w:val="24"/>
              </w:rPr>
            </w:pPr>
            <w:r w:rsidRPr="00C222C0">
              <w:rPr>
                <w:szCs w:val="24"/>
              </w:rPr>
              <w:t xml:space="preserve">- заявление должно быть подписано заявителем либо представителем заявителя. </w:t>
            </w:r>
          </w:p>
        </w:tc>
      </w:tr>
      <w:tr w:rsidR="00C222C0" w:rsidRPr="00C222C0" w:rsidTr="00C222C0">
        <w:trPr>
          <w:trHeight w:val="3985"/>
        </w:trPr>
        <w:tc>
          <w:tcPr>
            <w:tcW w:w="684" w:type="dxa"/>
            <w:tcBorders>
              <w:top w:val="single" w:sz="4" w:space="0" w:color="000000"/>
              <w:left w:val="single" w:sz="4" w:space="0" w:color="000000"/>
              <w:right w:val="single" w:sz="4" w:space="0" w:color="000000"/>
            </w:tcBorders>
            <w:tcMar>
              <w:left w:w="28" w:type="dxa"/>
              <w:right w:w="28" w:type="dxa"/>
            </w:tcMar>
          </w:tcPr>
          <w:p w:rsidR="00C222C0" w:rsidRPr="00C222C0" w:rsidRDefault="00C222C0" w:rsidP="00C222C0">
            <w:pPr>
              <w:autoSpaceDE w:val="0"/>
              <w:autoSpaceDN w:val="0"/>
              <w:adjustRightInd w:val="0"/>
              <w:ind w:firstLine="0"/>
              <w:jc w:val="center"/>
              <w:rPr>
                <w:bCs/>
                <w:szCs w:val="24"/>
              </w:rPr>
            </w:pPr>
            <w:r w:rsidRPr="00C222C0">
              <w:rPr>
                <w:bCs/>
                <w:szCs w:val="24"/>
              </w:rPr>
              <w:t>2.</w:t>
            </w:r>
          </w:p>
          <w:p w:rsidR="00C222C0" w:rsidRPr="00C222C0" w:rsidRDefault="00C222C0" w:rsidP="00C222C0">
            <w:pPr>
              <w:spacing w:after="200" w:line="276" w:lineRule="auto"/>
              <w:ind w:firstLine="0"/>
              <w:jc w:val="left"/>
              <w:rPr>
                <w:szCs w:val="24"/>
              </w:rPr>
            </w:pPr>
          </w:p>
        </w:tc>
        <w:tc>
          <w:tcPr>
            <w:tcW w:w="2730" w:type="dxa"/>
            <w:tcBorders>
              <w:top w:val="single" w:sz="4" w:space="0" w:color="000000"/>
              <w:left w:val="single" w:sz="4" w:space="0" w:color="000000"/>
              <w:right w:val="single" w:sz="4" w:space="0" w:color="000000"/>
            </w:tcBorders>
            <w:tcMar>
              <w:left w:w="57" w:type="dxa"/>
              <w:right w:w="57" w:type="dxa"/>
            </w:tcMar>
          </w:tcPr>
          <w:p w:rsidR="00C222C0" w:rsidRPr="00C222C0" w:rsidRDefault="00C222C0" w:rsidP="00C222C0">
            <w:pPr>
              <w:autoSpaceDE w:val="0"/>
              <w:autoSpaceDN w:val="0"/>
              <w:adjustRightInd w:val="0"/>
              <w:ind w:firstLine="87"/>
              <w:jc w:val="left"/>
              <w:rPr>
                <w:szCs w:val="24"/>
              </w:rPr>
            </w:pPr>
            <w:r w:rsidRPr="00C222C0">
              <w:rPr>
                <w:szCs w:val="24"/>
              </w:rPr>
              <w:t>Документ, удостоверяющий личность родителей (родителя), усыновителей (усыновителя), детей старше 14 лет</w:t>
            </w:r>
          </w:p>
          <w:p w:rsidR="00C222C0" w:rsidRPr="00C222C0" w:rsidRDefault="00C222C0" w:rsidP="00C222C0">
            <w:pPr>
              <w:autoSpaceDE w:val="0"/>
              <w:autoSpaceDN w:val="0"/>
              <w:adjustRightInd w:val="0"/>
              <w:ind w:firstLine="426"/>
              <w:jc w:val="center"/>
              <w:rPr>
                <w:szCs w:val="24"/>
              </w:rPr>
            </w:pPr>
            <w:r w:rsidRPr="00C222C0">
              <w:rPr>
                <w:szCs w:val="24"/>
              </w:rPr>
              <w:t xml:space="preserve"> </w:t>
            </w:r>
          </w:p>
        </w:tc>
        <w:tc>
          <w:tcPr>
            <w:tcW w:w="1621" w:type="dxa"/>
            <w:tcBorders>
              <w:top w:val="single" w:sz="4" w:space="0" w:color="000000"/>
              <w:left w:val="single" w:sz="4" w:space="0" w:color="000000"/>
              <w:right w:val="single" w:sz="4" w:space="0" w:color="000000"/>
            </w:tcBorders>
            <w:tcMar>
              <w:left w:w="57" w:type="dxa"/>
              <w:right w:w="57" w:type="dxa"/>
            </w:tcMar>
          </w:tcPr>
          <w:p w:rsidR="00C222C0" w:rsidRPr="00C222C0" w:rsidRDefault="00C222C0" w:rsidP="00C222C0">
            <w:pPr>
              <w:autoSpaceDE w:val="0"/>
              <w:autoSpaceDN w:val="0"/>
              <w:adjustRightInd w:val="0"/>
              <w:ind w:firstLine="0"/>
              <w:jc w:val="left"/>
              <w:rPr>
                <w:szCs w:val="24"/>
              </w:rPr>
            </w:pPr>
            <w:r w:rsidRPr="00C222C0">
              <w:rPr>
                <w:szCs w:val="24"/>
              </w:rPr>
              <w:t xml:space="preserve">1 экземпляр – копия при предъявлении оригинала </w:t>
            </w:r>
          </w:p>
          <w:p w:rsidR="00C222C0" w:rsidRPr="00C222C0" w:rsidRDefault="00C222C0" w:rsidP="00C222C0">
            <w:pPr>
              <w:tabs>
                <w:tab w:val="left" w:pos="1395"/>
              </w:tabs>
              <w:spacing w:after="200" w:line="276" w:lineRule="auto"/>
              <w:ind w:firstLine="0"/>
              <w:jc w:val="left"/>
              <w:rPr>
                <w:szCs w:val="24"/>
              </w:rPr>
            </w:pPr>
          </w:p>
        </w:tc>
        <w:tc>
          <w:tcPr>
            <w:tcW w:w="4108" w:type="dxa"/>
            <w:tcBorders>
              <w:top w:val="single" w:sz="4" w:space="0" w:color="000000"/>
              <w:left w:val="single" w:sz="4" w:space="0" w:color="000000"/>
              <w:right w:val="single" w:sz="4" w:space="0" w:color="000000"/>
            </w:tcBorders>
            <w:tcMar>
              <w:left w:w="57" w:type="dxa"/>
              <w:right w:w="57" w:type="dxa"/>
            </w:tcMar>
          </w:tcPr>
          <w:p w:rsidR="00C222C0" w:rsidRPr="00C222C0" w:rsidRDefault="00C222C0" w:rsidP="00C222C0">
            <w:pPr>
              <w:autoSpaceDE w:val="0"/>
              <w:autoSpaceDN w:val="0"/>
              <w:adjustRightInd w:val="0"/>
              <w:ind w:firstLine="0"/>
              <w:jc w:val="left"/>
              <w:rPr>
                <w:szCs w:val="24"/>
              </w:rPr>
            </w:pPr>
            <w:r w:rsidRPr="00C222C0">
              <w:rPr>
                <w:szCs w:val="24"/>
              </w:rPr>
              <w:t>- должен быть действительным на срок обращения за предоставлением муниципальной услуги;</w:t>
            </w:r>
          </w:p>
          <w:p w:rsidR="00C222C0" w:rsidRPr="00C222C0" w:rsidRDefault="00C222C0" w:rsidP="00C222C0">
            <w:pPr>
              <w:autoSpaceDE w:val="0"/>
              <w:autoSpaceDN w:val="0"/>
              <w:adjustRightInd w:val="0"/>
              <w:ind w:firstLine="0"/>
              <w:jc w:val="left"/>
              <w:rPr>
                <w:szCs w:val="24"/>
              </w:rPr>
            </w:pPr>
            <w:r w:rsidRPr="00C222C0">
              <w:rPr>
                <w:szCs w:val="24"/>
              </w:rPr>
              <w:t>- не должен содержать подчисток, приписок, зачеркнутых слов и других исправлений;</w:t>
            </w:r>
          </w:p>
          <w:p w:rsidR="00C222C0" w:rsidRPr="00C222C0" w:rsidRDefault="00C222C0" w:rsidP="00C222C0">
            <w:pPr>
              <w:autoSpaceDE w:val="0"/>
              <w:autoSpaceDN w:val="0"/>
              <w:adjustRightInd w:val="0"/>
              <w:ind w:firstLine="0"/>
              <w:jc w:val="left"/>
              <w:rPr>
                <w:szCs w:val="24"/>
              </w:rPr>
            </w:pPr>
            <w:r w:rsidRPr="00C222C0">
              <w:rPr>
                <w:szCs w:val="24"/>
              </w:rPr>
              <w:t>- не должен иметь повреждений, наличие которых не позволяет однозначно истолковать их содержание;</w:t>
            </w:r>
          </w:p>
          <w:p w:rsidR="00C222C0" w:rsidRPr="00C222C0" w:rsidRDefault="00C222C0" w:rsidP="00C222C0">
            <w:pPr>
              <w:autoSpaceDE w:val="0"/>
              <w:autoSpaceDN w:val="0"/>
              <w:adjustRightInd w:val="0"/>
              <w:ind w:firstLine="0"/>
              <w:jc w:val="left"/>
              <w:rPr>
                <w:szCs w:val="24"/>
              </w:rPr>
            </w:pPr>
            <w:r w:rsidRPr="00C222C0">
              <w:rPr>
                <w:szCs w:val="24"/>
              </w:rPr>
              <w:t>- копия документа, предоставленная в электронной форме, должна быть заверена усиленной квалифицированной электронной подписью нотариуса.</w:t>
            </w:r>
          </w:p>
        </w:tc>
      </w:tr>
      <w:tr w:rsidR="00C222C0" w:rsidRPr="00C222C0" w:rsidTr="00C222C0">
        <w:trPr>
          <w:trHeight w:val="281"/>
        </w:trPr>
        <w:tc>
          <w:tcPr>
            <w:tcW w:w="684" w:type="dxa"/>
            <w:tcBorders>
              <w:top w:val="single" w:sz="4" w:space="0" w:color="000000"/>
              <w:left w:val="single" w:sz="4" w:space="0" w:color="000000"/>
              <w:right w:val="single" w:sz="4" w:space="0" w:color="000000"/>
            </w:tcBorders>
            <w:tcMar>
              <w:left w:w="28" w:type="dxa"/>
              <w:right w:w="28" w:type="dxa"/>
            </w:tcMar>
          </w:tcPr>
          <w:p w:rsidR="00C222C0" w:rsidRPr="00C222C0" w:rsidRDefault="00C222C0" w:rsidP="00C222C0">
            <w:pPr>
              <w:autoSpaceDE w:val="0"/>
              <w:autoSpaceDN w:val="0"/>
              <w:adjustRightInd w:val="0"/>
              <w:ind w:firstLine="112"/>
              <w:jc w:val="center"/>
              <w:rPr>
                <w:bCs/>
                <w:szCs w:val="24"/>
              </w:rPr>
            </w:pPr>
            <w:r w:rsidRPr="00C222C0">
              <w:rPr>
                <w:bCs/>
                <w:szCs w:val="24"/>
              </w:rPr>
              <w:lastRenderedPageBreak/>
              <w:t>3.</w:t>
            </w:r>
          </w:p>
        </w:tc>
        <w:tc>
          <w:tcPr>
            <w:tcW w:w="2730" w:type="dxa"/>
            <w:tcBorders>
              <w:top w:val="single" w:sz="4" w:space="0" w:color="000000"/>
              <w:left w:val="single" w:sz="4" w:space="0" w:color="000000"/>
              <w:right w:val="single" w:sz="4" w:space="0" w:color="000000"/>
            </w:tcBorders>
            <w:tcMar>
              <w:left w:w="57" w:type="dxa"/>
              <w:right w:w="57" w:type="dxa"/>
            </w:tcMar>
          </w:tcPr>
          <w:p w:rsidR="00C222C0" w:rsidRPr="00C222C0" w:rsidRDefault="00C222C0" w:rsidP="00C222C0">
            <w:pPr>
              <w:autoSpaceDE w:val="0"/>
              <w:autoSpaceDN w:val="0"/>
              <w:adjustRightInd w:val="0"/>
              <w:ind w:firstLine="0"/>
              <w:jc w:val="left"/>
              <w:rPr>
                <w:szCs w:val="24"/>
              </w:rPr>
            </w:pPr>
            <w:r w:rsidRPr="00C222C0">
              <w:rPr>
                <w:szCs w:val="24"/>
              </w:rPr>
              <w:t xml:space="preserve"> Документ, удостоверяющий права (полномочия) представителя, если с заявлением обращается представитель заявителя </w:t>
            </w:r>
          </w:p>
          <w:p w:rsidR="00C222C0" w:rsidRPr="00C222C0" w:rsidRDefault="00C222C0" w:rsidP="00C222C0">
            <w:pPr>
              <w:autoSpaceDE w:val="0"/>
              <w:autoSpaceDN w:val="0"/>
              <w:adjustRightInd w:val="0"/>
              <w:ind w:firstLine="426"/>
              <w:jc w:val="center"/>
              <w:rPr>
                <w:szCs w:val="24"/>
              </w:rPr>
            </w:pPr>
          </w:p>
          <w:p w:rsidR="00C222C0" w:rsidRPr="00C222C0" w:rsidRDefault="00C222C0" w:rsidP="00C222C0">
            <w:pPr>
              <w:autoSpaceDE w:val="0"/>
              <w:autoSpaceDN w:val="0"/>
              <w:adjustRightInd w:val="0"/>
              <w:ind w:firstLine="426"/>
              <w:jc w:val="center"/>
              <w:rPr>
                <w:szCs w:val="24"/>
              </w:rPr>
            </w:pPr>
            <w:r w:rsidRPr="00C222C0">
              <w:rPr>
                <w:szCs w:val="24"/>
              </w:rPr>
              <w:t xml:space="preserve"> </w:t>
            </w:r>
          </w:p>
        </w:tc>
        <w:tc>
          <w:tcPr>
            <w:tcW w:w="1621" w:type="dxa"/>
            <w:tcBorders>
              <w:top w:val="single" w:sz="4" w:space="0" w:color="000000"/>
              <w:left w:val="single" w:sz="4" w:space="0" w:color="000000"/>
              <w:right w:val="single" w:sz="4" w:space="0" w:color="000000"/>
            </w:tcBorders>
            <w:tcMar>
              <w:left w:w="57" w:type="dxa"/>
              <w:right w:w="57" w:type="dxa"/>
            </w:tcMar>
          </w:tcPr>
          <w:p w:rsidR="00C222C0" w:rsidRPr="00C222C0" w:rsidRDefault="00C222C0" w:rsidP="00C222C0">
            <w:pPr>
              <w:autoSpaceDE w:val="0"/>
              <w:autoSpaceDN w:val="0"/>
              <w:adjustRightInd w:val="0"/>
              <w:ind w:hanging="55"/>
              <w:jc w:val="left"/>
              <w:rPr>
                <w:szCs w:val="24"/>
              </w:rPr>
            </w:pPr>
            <w:r w:rsidRPr="00C222C0">
              <w:rPr>
                <w:szCs w:val="24"/>
              </w:rPr>
              <w:t xml:space="preserve">1экземпляр </w:t>
            </w:r>
            <w:proofErr w:type="gramStart"/>
            <w:r w:rsidRPr="00C222C0">
              <w:rPr>
                <w:szCs w:val="24"/>
              </w:rPr>
              <w:t>-к</w:t>
            </w:r>
            <w:proofErr w:type="gramEnd"/>
            <w:r w:rsidRPr="00C222C0">
              <w:rPr>
                <w:szCs w:val="24"/>
              </w:rPr>
              <w:t>опия при предъявлении оригинала</w:t>
            </w:r>
          </w:p>
        </w:tc>
        <w:tc>
          <w:tcPr>
            <w:tcW w:w="41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222C0" w:rsidRPr="00C222C0" w:rsidRDefault="00C222C0" w:rsidP="00C222C0">
            <w:pPr>
              <w:autoSpaceDE w:val="0"/>
              <w:autoSpaceDN w:val="0"/>
              <w:adjustRightInd w:val="0"/>
              <w:ind w:firstLine="0"/>
              <w:jc w:val="left"/>
              <w:rPr>
                <w:szCs w:val="24"/>
              </w:rPr>
            </w:pPr>
            <w:r w:rsidRPr="00C222C0">
              <w:rPr>
                <w:szCs w:val="24"/>
              </w:rPr>
              <w:t>- должен быть действительным на срок обращения за предоставлением муниципальной услуги;</w:t>
            </w:r>
          </w:p>
          <w:p w:rsidR="00C222C0" w:rsidRPr="00C222C0" w:rsidRDefault="00C222C0" w:rsidP="00C222C0">
            <w:pPr>
              <w:autoSpaceDE w:val="0"/>
              <w:autoSpaceDN w:val="0"/>
              <w:adjustRightInd w:val="0"/>
              <w:ind w:firstLine="0"/>
              <w:jc w:val="left"/>
              <w:rPr>
                <w:szCs w:val="24"/>
              </w:rPr>
            </w:pPr>
            <w:r w:rsidRPr="00C222C0">
              <w:rPr>
                <w:szCs w:val="24"/>
              </w:rPr>
              <w:t>- не должен содержать подчисток, приписок, зачеркнутых слов и других исправлений;</w:t>
            </w:r>
          </w:p>
          <w:p w:rsidR="00C222C0" w:rsidRPr="00C222C0" w:rsidRDefault="00C222C0" w:rsidP="00C222C0">
            <w:pPr>
              <w:autoSpaceDE w:val="0"/>
              <w:autoSpaceDN w:val="0"/>
              <w:adjustRightInd w:val="0"/>
              <w:ind w:firstLine="0"/>
              <w:jc w:val="left"/>
              <w:rPr>
                <w:szCs w:val="24"/>
              </w:rPr>
            </w:pPr>
            <w:r w:rsidRPr="00C222C0">
              <w:rPr>
                <w:szCs w:val="24"/>
              </w:rPr>
              <w:t>- не должен иметь повреждений, наличие которых не позволяет однозначно истолковать их содержание;</w:t>
            </w:r>
          </w:p>
          <w:p w:rsidR="00C222C0" w:rsidRPr="00C222C0" w:rsidRDefault="00C222C0" w:rsidP="00C222C0">
            <w:pPr>
              <w:autoSpaceDE w:val="0"/>
              <w:autoSpaceDN w:val="0"/>
              <w:adjustRightInd w:val="0"/>
              <w:ind w:firstLine="0"/>
              <w:jc w:val="left"/>
              <w:rPr>
                <w:szCs w:val="24"/>
              </w:rPr>
            </w:pPr>
            <w:r w:rsidRPr="00C222C0">
              <w:rPr>
                <w:szCs w:val="24"/>
              </w:rPr>
              <w:t>- копия документа, предоставленная в электронной форме, должна быть заверена усиленной квалифицированной электронной подписью нотариуса.</w:t>
            </w:r>
          </w:p>
        </w:tc>
      </w:tr>
      <w:tr w:rsidR="00C222C0" w:rsidRPr="00C222C0" w:rsidTr="00C222C0">
        <w:trPr>
          <w:trHeight w:val="281"/>
        </w:trPr>
        <w:tc>
          <w:tcPr>
            <w:tcW w:w="6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C222C0" w:rsidRPr="00C222C0" w:rsidRDefault="00C222C0" w:rsidP="00C222C0">
            <w:pPr>
              <w:autoSpaceDE w:val="0"/>
              <w:autoSpaceDN w:val="0"/>
              <w:adjustRightInd w:val="0"/>
              <w:ind w:firstLine="112"/>
              <w:jc w:val="center"/>
              <w:rPr>
                <w:szCs w:val="24"/>
              </w:rPr>
            </w:pPr>
            <w:r w:rsidRPr="00C222C0">
              <w:rPr>
                <w:szCs w:val="24"/>
              </w:rPr>
              <w:t>4.</w:t>
            </w:r>
          </w:p>
        </w:tc>
        <w:tc>
          <w:tcPr>
            <w:tcW w:w="27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222C0" w:rsidRPr="00C222C0" w:rsidRDefault="00C222C0" w:rsidP="00C222C0">
            <w:pPr>
              <w:autoSpaceDE w:val="0"/>
              <w:autoSpaceDN w:val="0"/>
              <w:adjustRightInd w:val="0"/>
              <w:ind w:firstLine="0"/>
              <w:jc w:val="left"/>
              <w:rPr>
                <w:szCs w:val="24"/>
              </w:rPr>
            </w:pPr>
            <w:r w:rsidRPr="00C222C0">
              <w:rPr>
                <w:szCs w:val="24"/>
              </w:rPr>
              <w:t>Правоустанавливающие документы на земельный участок, на котором расположены зеленые насаждения</w:t>
            </w:r>
          </w:p>
        </w:tc>
        <w:tc>
          <w:tcPr>
            <w:tcW w:w="1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222C0" w:rsidRPr="00C222C0" w:rsidRDefault="00C222C0" w:rsidP="00C222C0">
            <w:pPr>
              <w:autoSpaceDE w:val="0"/>
              <w:autoSpaceDN w:val="0"/>
              <w:adjustRightInd w:val="0"/>
              <w:ind w:firstLine="0"/>
              <w:jc w:val="left"/>
              <w:rPr>
                <w:szCs w:val="24"/>
              </w:rPr>
            </w:pPr>
            <w:r w:rsidRPr="00C222C0">
              <w:rPr>
                <w:szCs w:val="24"/>
              </w:rPr>
              <w:t xml:space="preserve">1экземпляр </w:t>
            </w:r>
            <w:proofErr w:type="gramStart"/>
            <w:r w:rsidRPr="00C222C0">
              <w:rPr>
                <w:szCs w:val="24"/>
              </w:rPr>
              <w:t>-к</w:t>
            </w:r>
            <w:proofErr w:type="gramEnd"/>
            <w:r w:rsidRPr="00C222C0">
              <w:rPr>
                <w:szCs w:val="24"/>
              </w:rPr>
              <w:t>опия при предъявлении оригинала</w:t>
            </w:r>
          </w:p>
        </w:tc>
        <w:tc>
          <w:tcPr>
            <w:tcW w:w="41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222C0" w:rsidRPr="00C222C0" w:rsidRDefault="00C222C0" w:rsidP="00C222C0">
            <w:pPr>
              <w:autoSpaceDE w:val="0"/>
              <w:autoSpaceDN w:val="0"/>
              <w:adjustRightInd w:val="0"/>
              <w:ind w:firstLine="0"/>
              <w:jc w:val="left"/>
              <w:rPr>
                <w:szCs w:val="24"/>
              </w:rPr>
            </w:pPr>
            <w:r w:rsidRPr="00C222C0">
              <w:rPr>
                <w:szCs w:val="24"/>
              </w:rPr>
              <w:t>- должны быть действительны на срок обращения за предоставлением муниципальной услуги;</w:t>
            </w:r>
          </w:p>
          <w:p w:rsidR="00C222C0" w:rsidRPr="00C222C0" w:rsidRDefault="00C222C0" w:rsidP="00C222C0">
            <w:pPr>
              <w:autoSpaceDE w:val="0"/>
              <w:autoSpaceDN w:val="0"/>
              <w:adjustRightInd w:val="0"/>
              <w:ind w:firstLine="0"/>
              <w:jc w:val="left"/>
              <w:rPr>
                <w:szCs w:val="24"/>
              </w:rPr>
            </w:pPr>
            <w:r w:rsidRPr="00C222C0">
              <w:rPr>
                <w:szCs w:val="24"/>
              </w:rPr>
              <w:t>- не должны содержать подчисток, приписок, зачеркнутых слов и других исправлений;</w:t>
            </w:r>
          </w:p>
          <w:p w:rsidR="00C222C0" w:rsidRPr="00C222C0" w:rsidRDefault="00C222C0" w:rsidP="00C222C0">
            <w:pPr>
              <w:autoSpaceDE w:val="0"/>
              <w:autoSpaceDN w:val="0"/>
              <w:adjustRightInd w:val="0"/>
              <w:ind w:firstLine="0"/>
              <w:jc w:val="left"/>
              <w:rPr>
                <w:szCs w:val="24"/>
              </w:rPr>
            </w:pPr>
            <w:r w:rsidRPr="00C222C0">
              <w:rPr>
                <w:szCs w:val="24"/>
              </w:rPr>
              <w:t>- не должны иметь повреждений, наличие которых не позволяет однозначно истолковать их содержание;</w:t>
            </w:r>
          </w:p>
          <w:p w:rsidR="00C222C0" w:rsidRPr="00C222C0" w:rsidRDefault="00C222C0" w:rsidP="00C222C0">
            <w:pPr>
              <w:autoSpaceDE w:val="0"/>
              <w:autoSpaceDN w:val="0"/>
              <w:adjustRightInd w:val="0"/>
              <w:ind w:firstLine="0"/>
              <w:jc w:val="left"/>
              <w:rPr>
                <w:szCs w:val="24"/>
              </w:rPr>
            </w:pPr>
            <w:r w:rsidRPr="00C222C0">
              <w:rPr>
                <w:szCs w:val="24"/>
              </w:rPr>
              <w:t>- копии документов, предоставленные в электронной форме, должны быть заверены усиленной квалифицированной электронной подписью нотариуса.</w:t>
            </w:r>
          </w:p>
        </w:tc>
      </w:tr>
      <w:tr w:rsidR="00C222C0" w:rsidRPr="00C222C0" w:rsidTr="00C222C0">
        <w:trPr>
          <w:trHeight w:val="281"/>
        </w:trPr>
        <w:tc>
          <w:tcPr>
            <w:tcW w:w="6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C222C0" w:rsidRPr="00C222C0" w:rsidRDefault="00C222C0" w:rsidP="00C222C0">
            <w:pPr>
              <w:autoSpaceDE w:val="0"/>
              <w:autoSpaceDN w:val="0"/>
              <w:adjustRightInd w:val="0"/>
              <w:ind w:firstLine="112"/>
              <w:jc w:val="center"/>
              <w:rPr>
                <w:szCs w:val="24"/>
              </w:rPr>
            </w:pPr>
            <w:r w:rsidRPr="00C222C0">
              <w:rPr>
                <w:szCs w:val="24"/>
              </w:rPr>
              <w:t>5.</w:t>
            </w:r>
          </w:p>
        </w:tc>
        <w:tc>
          <w:tcPr>
            <w:tcW w:w="27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222C0" w:rsidRPr="00C222C0" w:rsidRDefault="00C222C0" w:rsidP="00C222C0">
            <w:pPr>
              <w:autoSpaceDE w:val="0"/>
              <w:autoSpaceDN w:val="0"/>
              <w:adjustRightInd w:val="0"/>
              <w:ind w:firstLine="0"/>
              <w:jc w:val="left"/>
              <w:rPr>
                <w:szCs w:val="24"/>
              </w:rPr>
            </w:pPr>
            <w:r w:rsidRPr="00C222C0">
              <w:rPr>
                <w:szCs w:val="24"/>
              </w:rPr>
              <w:t xml:space="preserve">План территории с </w:t>
            </w:r>
            <w:r w:rsidRPr="00C222C0">
              <w:rPr>
                <w:szCs w:val="24"/>
              </w:rPr>
              <w:lastRenderedPageBreak/>
              <w:t>точным указанием местоположения вырубаемых и подлежащих обрезке зеленых насаждений в масштабе М 1:500</w:t>
            </w:r>
          </w:p>
        </w:tc>
        <w:tc>
          <w:tcPr>
            <w:tcW w:w="1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222C0" w:rsidRPr="00C222C0" w:rsidRDefault="00C222C0" w:rsidP="00C222C0">
            <w:pPr>
              <w:autoSpaceDE w:val="0"/>
              <w:autoSpaceDN w:val="0"/>
              <w:adjustRightInd w:val="0"/>
              <w:ind w:firstLine="0"/>
              <w:jc w:val="left"/>
              <w:rPr>
                <w:szCs w:val="24"/>
              </w:rPr>
            </w:pPr>
            <w:r w:rsidRPr="00C222C0">
              <w:rPr>
                <w:szCs w:val="24"/>
              </w:rPr>
              <w:lastRenderedPageBreak/>
              <w:t xml:space="preserve">1экземпляр </w:t>
            </w:r>
            <w:proofErr w:type="gramStart"/>
            <w:r w:rsidRPr="00C222C0">
              <w:rPr>
                <w:szCs w:val="24"/>
              </w:rPr>
              <w:lastRenderedPageBreak/>
              <w:t>-к</w:t>
            </w:r>
            <w:proofErr w:type="gramEnd"/>
            <w:r w:rsidRPr="00C222C0">
              <w:rPr>
                <w:szCs w:val="24"/>
              </w:rPr>
              <w:t>опия при предъявлении оригинала</w:t>
            </w:r>
          </w:p>
        </w:tc>
        <w:tc>
          <w:tcPr>
            <w:tcW w:w="41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222C0" w:rsidRPr="00C222C0" w:rsidRDefault="00C222C0" w:rsidP="00C222C0">
            <w:pPr>
              <w:autoSpaceDE w:val="0"/>
              <w:autoSpaceDN w:val="0"/>
              <w:adjustRightInd w:val="0"/>
              <w:ind w:firstLine="0"/>
              <w:jc w:val="left"/>
              <w:rPr>
                <w:szCs w:val="24"/>
              </w:rPr>
            </w:pPr>
            <w:r w:rsidRPr="00C222C0">
              <w:rPr>
                <w:szCs w:val="24"/>
              </w:rPr>
              <w:lastRenderedPageBreak/>
              <w:t xml:space="preserve">- должны быть действительны на </w:t>
            </w:r>
            <w:r w:rsidRPr="00C222C0">
              <w:rPr>
                <w:szCs w:val="24"/>
              </w:rPr>
              <w:lastRenderedPageBreak/>
              <w:t>срок обращения за предоставлением муниципальной услуги;</w:t>
            </w:r>
          </w:p>
          <w:p w:rsidR="00C222C0" w:rsidRPr="00C222C0" w:rsidRDefault="00C222C0" w:rsidP="00C222C0">
            <w:pPr>
              <w:autoSpaceDE w:val="0"/>
              <w:autoSpaceDN w:val="0"/>
              <w:adjustRightInd w:val="0"/>
              <w:ind w:firstLine="0"/>
              <w:jc w:val="left"/>
              <w:rPr>
                <w:szCs w:val="24"/>
              </w:rPr>
            </w:pPr>
            <w:r w:rsidRPr="00C222C0">
              <w:rPr>
                <w:szCs w:val="24"/>
              </w:rPr>
              <w:t>- не должны содержать подчисток, приписок, зачеркнутых слов и других исправлений;</w:t>
            </w:r>
          </w:p>
          <w:p w:rsidR="00C222C0" w:rsidRPr="00C222C0" w:rsidRDefault="00C222C0" w:rsidP="00C222C0">
            <w:pPr>
              <w:autoSpaceDE w:val="0"/>
              <w:autoSpaceDN w:val="0"/>
              <w:adjustRightInd w:val="0"/>
              <w:ind w:firstLine="0"/>
              <w:jc w:val="left"/>
              <w:rPr>
                <w:szCs w:val="24"/>
              </w:rPr>
            </w:pPr>
            <w:r w:rsidRPr="00C222C0">
              <w:rPr>
                <w:szCs w:val="24"/>
              </w:rPr>
              <w:t>- не должны иметь повреждений, наличие которых не позволяет однозначно истолковать их содержание;</w:t>
            </w:r>
          </w:p>
          <w:p w:rsidR="00C222C0" w:rsidRPr="00C222C0" w:rsidRDefault="00C222C0" w:rsidP="00C222C0">
            <w:pPr>
              <w:autoSpaceDE w:val="0"/>
              <w:autoSpaceDN w:val="0"/>
              <w:adjustRightInd w:val="0"/>
              <w:ind w:firstLine="0"/>
              <w:jc w:val="left"/>
              <w:rPr>
                <w:szCs w:val="24"/>
              </w:rPr>
            </w:pPr>
            <w:r w:rsidRPr="00C222C0">
              <w:rPr>
                <w:szCs w:val="24"/>
              </w:rPr>
              <w:t>- копии документов, предоставленные в электронной форме, должны быть заверены усиленной квалифицированной электронной подписью нотариуса.</w:t>
            </w:r>
          </w:p>
        </w:tc>
      </w:tr>
      <w:tr w:rsidR="00C222C0" w:rsidRPr="00C222C0" w:rsidTr="00C222C0">
        <w:trPr>
          <w:trHeight w:val="281"/>
        </w:trPr>
        <w:tc>
          <w:tcPr>
            <w:tcW w:w="6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C222C0" w:rsidRPr="00C222C0" w:rsidRDefault="00C222C0" w:rsidP="00C222C0">
            <w:pPr>
              <w:autoSpaceDE w:val="0"/>
              <w:autoSpaceDN w:val="0"/>
              <w:adjustRightInd w:val="0"/>
              <w:ind w:firstLine="112"/>
              <w:jc w:val="center"/>
              <w:rPr>
                <w:szCs w:val="24"/>
              </w:rPr>
            </w:pPr>
            <w:r w:rsidRPr="00C222C0">
              <w:rPr>
                <w:szCs w:val="24"/>
              </w:rPr>
              <w:lastRenderedPageBreak/>
              <w:t>6.</w:t>
            </w:r>
          </w:p>
        </w:tc>
        <w:tc>
          <w:tcPr>
            <w:tcW w:w="27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222C0" w:rsidRPr="00C222C0" w:rsidRDefault="00C222C0" w:rsidP="00C222C0">
            <w:pPr>
              <w:autoSpaceDE w:val="0"/>
              <w:autoSpaceDN w:val="0"/>
              <w:adjustRightInd w:val="0"/>
              <w:ind w:firstLine="0"/>
              <w:jc w:val="left"/>
              <w:rPr>
                <w:szCs w:val="24"/>
              </w:rPr>
            </w:pPr>
            <w:r w:rsidRPr="00C222C0">
              <w:rPr>
                <w:szCs w:val="24"/>
              </w:rPr>
              <w:t>Документ, подтверждающий согласие правообладателя земельного участка на проведение работ, - при наличии двух и более правообладателей земельного участка</w:t>
            </w:r>
          </w:p>
        </w:tc>
        <w:tc>
          <w:tcPr>
            <w:tcW w:w="1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222C0" w:rsidRPr="00C222C0" w:rsidRDefault="00C222C0" w:rsidP="00C222C0">
            <w:pPr>
              <w:autoSpaceDE w:val="0"/>
              <w:autoSpaceDN w:val="0"/>
              <w:adjustRightInd w:val="0"/>
              <w:ind w:firstLine="0"/>
              <w:jc w:val="left"/>
              <w:rPr>
                <w:szCs w:val="24"/>
              </w:rPr>
            </w:pPr>
            <w:r w:rsidRPr="00C222C0">
              <w:rPr>
                <w:szCs w:val="24"/>
              </w:rPr>
              <w:t xml:space="preserve">1экземпляр </w:t>
            </w:r>
            <w:proofErr w:type="gramStart"/>
            <w:r w:rsidRPr="00C222C0">
              <w:rPr>
                <w:szCs w:val="24"/>
              </w:rPr>
              <w:t>-к</w:t>
            </w:r>
            <w:proofErr w:type="gramEnd"/>
            <w:r w:rsidRPr="00C222C0">
              <w:rPr>
                <w:szCs w:val="24"/>
              </w:rPr>
              <w:t>опия при предъявлении оригинала</w:t>
            </w:r>
          </w:p>
        </w:tc>
        <w:tc>
          <w:tcPr>
            <w:tcW w:w="41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222C0" w:rsidRPr="00C222C0" w:rsidRDefault="00C222C0" w:rsidP="00C222C0">
            <w:pPr>
              <w:autoSpaceDE w:val="0"/>
              <w:autoSpaceDN w:val="0"/>
              <w:adjustRightInd w:val="0"/>
              <w:ind w:firstLine="0"/>
              <w:jc w:val="left"/>
              <w:rPr>
                <w:szCs w:val="24"/>
              </w:rPr>
            </w:pPr>
            <w:r w:rsidRPr="00C222C0">
              <w:rPr>
                <w:szCs w:val="24"/>
              </w:rPr>
              <w:t>- должен быть действительным на срок обращения за предоставлением муниципальной услуги;</w:t>
            </w:r>
          </w:p>
          <w:p w:rsidR="00C222C0" w:rsidRPr="00C222C0" w:rsidRDefault="00C222C0" w:rsidP="00C222C0">
            <w:pPr>
              <w:autoSpaceDE w:val="0"/>
              <w:autoSpaceDN w:val="0"/>
              <w:adjustRightInd w:val="0"/>
              <w:ind w:firstLine="0"/>
              <w:jc w:val="left"/>
              <w:rPr>
                <w:szCs w:val="24"/>
              </w:rPr>
            </w:pPr>
            <w:r w:rsidRPr="00C222C0">
              <w:rPr>
                <w:szCs w:val="24"/>
              </w:rPr>
              <w:t>- не должен содержать подчисток, приписок, зачеркнутых слов и других исправлений;</w:t>
            </w:r>
          </w:p>
          <w:p w:rsidR="00C222C0" w:rsidRPr="00C222C0" w:rsidRDefault="00C222C0" w:rsidP="00C222C0">
            <w:pPr>
              <w:autoSpaceDE w:val="0"/>
              <w:autoSpaceDN w:val="0"/>
              <w:adjustRightInd w:val="0"/>
              <w:ind w:firstLine="0"/>
              <w:jc w:val="left"/>
              <w:rPr>
                <w:szCs w:val="24"/>
              </w:rPr>
            </w:pPr>
            <w:r w:rsidRPr="00C222C0">
              <w:rPr>
                <w:szCs w:val="24"/>
              </w:rPr>
              <w:t>- не должен иметь повреждений, наличие которых не позволяет однозначно истолковать их содержание;</w:t>
            </w:r>
          </w:p>
          <w:p w:rsidR="00C222C0" w:rsidRPr="00C222C0" w:rsidRDefault="00C222C0" w:rsidP="00C222C0">
            <w:pPr>
              <w:autoSpaceDE w:val="0"/>
              <w:autoSpaceDN w:val="0"/>
              <w:adjustRightInd w:val="0"/>
              <w:ind w:firstLine="0"/>
              <w:jc w:val="left"/>
              <w:rPr>
                <w:szCs w:val="24"/>
              </w:rPr>
            </w:pPr>
            <w:r w:rsidRPr="00C222C0">
              <w:rPr>
                <w:szCs w:val="24"/>
              </w:rPr>
              <w:t>- копия документа, предоставленная в электронной форме, должна быть заверена усиленной квалифицированной электронной подписью нотариуса.</w:t>
            </w:r>
          </w:p>
        </w:tc>
      </w:tr>
      <w:tr w:rsidR="00C222C0" w:rsidRPr="00C222C0" w:rsidTr="00C222C0">
        <w:trPr>
          <w:trHeight w:val="281"/>
        </w:trPr>
        <w:tc>
          <w:tcPr>
            <w:tcW w:w="9143"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C222C0" w:rsidRPr="00C222C0" w:rsidRDefault="00C222C0" w:rsidP="00C222C0">
            <w:pPr>
              <w:autoSpaceDE w:val="0"/>
              <w:autoSpaceDN w:val="0"/>
              <w:adjustRightInd w:val="0"/>
              <w:ind w:firstLine="0"/>
              <w:jc w:val="center"/>
              <w:rPr>
                <w:szCs w:val="24"/>
              </w:rPr>
            </w:pPr>
            <w:r w:rsidRPr="00C222C0">
              <w:rPr>
                <w:szCs w:val="24"/>
              </w:rPr>
              <w:t xml:space="preserve">Требование к форматам документов, предоставляемых заявителем </w:t>
            </w:r>
          </w:p>
          <w:p w:rsidR="00C222C0" w:rsidRPr="00C222C0" w:rsidRDefault="00C222C0" w:rsidP="00C222C0">
            <w:pPr>
              <w:autoSpaceDE w:val="0"/>
              <w:autoSpaceDN w:val="0"/>
              <w:adjustRightInd w:val="0"/>
              <w:ind w:firstLine="0"/>
              <w:jc w:val="center"/>
              <w:rPr>
                <w:szCs w:val="24"/>
              </w:rPr>
            </w:pPr>
            <w:r w:rsidRPr="00C222C0">
              <w:rPr>
                <w:szCs w:val="24"/>
              </w:rPr>
              <w:t>в электронной форме</w:t>
            </w:r>
          </w:p>
        </w:tc>
      </w:tr>
      <w:tr w:rsidR="00C222C0" w:rsidRPr="00C222C0" w:rsidTr="00C222C0">
        <w:trPr>
          <w:trHeight w:val="281"/>
        </w:trPr>
        <w:tc>
          <w:tcPr>
            <w:tcW w:w="9143"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C222C0" w:rsidRPr="00C222C0" w:rsidRDefault="00C222C0" w:rsidP="00C222C0">
            <w:pPr>
              <w:autoSpaceDE w:val="0"/>
              <w:autoSpaceDN w:val="0"/>
              <w:adjustRightInd w:val="0"/>
              <w:ind w:left="112" w:firstLine="0"/>
              <w:jc w:val="left"/>
              <w:rPr>
                <w:szCs w:val="24"/>
              </w:rPr>
            </w:pPr>
            <w:r w:rsidRPr="00C222C0">
              <w:rPr>
                <w:szCs w:val="24"/>
              </w:rPr>
              <w:lastRenderedPageBreak/>
              <w:t>Документы, прилагаемые Заявителем к Заявлению, представляемые в электронной форме, направляются в следующих форматах:</w:t>
            </w:r>
          </w:p>
          <w:p w:rsidR="00C222C0" w:rsidRPr="00C222C0" w:rsidRDefault="00C222C0" w:rsidP="00C222C0">
            <w:pPr>
              <w:autoSpaceDE w:val="0"/>
              <w:autoSpaceDN w:val="0"/>
              <w:adjustRightInd w:val="0"/>
              <w:ind w:left="112" w:firstLine="0"/>
              <w:jc w:val="left"/>
              <w:rPr>
                <w:szCs w:val="24"/>
              </w:rPr>
            </w:pPr>
            <w:r w:rsidRPr="00C222C0">
              <w:rPr>
                <w:szCs w:val="24"/>
              </w:rPr>
              <w:t xml:space="preserve">1) </w:t>
            </w:r>
            <w:proofErr w:type="spellStart"/>
            <w:r w:rsidRPr="00C222C0">
              <w:rPr>
                <w:szCs w:val="24"/>
              </w:rPr>
              <w:t>xml</w:t>
            </w:r>
            <w:proofErr w:type="spellEnd"/>
            <w:r w:rsidRPr="00C222C0">
              <w:rPr>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C222C0">
              <w:rPr>
                <w:szCs w:val="24"/>
              </w:rPr>
              <w:t>xml</w:t>
            </w:r>
            <w:proofErr w:type="spellEnd"/>
            <w:r w:rsidRPr="00C222C0">
              <w:rPr>
                <w:szCs w:val="24"/>
              </w:rPr>
              <w:t>;</w:t>
            </w:r>
          </w:p>
          <w:p w:rsidR="00C222C0" w:rsidRPr="00C222C0" w:rsidRDefault="00C222C0" w:rsidP="00C222C0">
            <w:pPr>
              <w:autoSpaceDE w:val="0"/>
              <w:autoSpaceDN w:val="0"/>
              <w:adjustRightInd w:val="0"/>
              <w:ind w:left="112" w:firstLine="0"/>
              <w:jc w:val="left"/>
              <w:rPr>
                <w:szCs w:val="24"/>
              </w:rPr>
            </w:pPr>
            <w:r w:rsidRPr="00C222C0">
              <w:rPr>
                <w:szCs w:val="24"/>
              </w:rPr>
              <w:t xml:space="preserve">2) </w:t>
            </w:r>
            <w:proofErr w:type="spellStart"/>
            <w:r w:rsidRPr="00C222C0">
              <w:rPr>
                <w:szCs w:val="24"/>
              </w:rPr>
              <w:t>doc</w:t>
            </w:r>
            <w:proofErr w:type="spellEnd"/>
            <w:r w:rsidRPr="00C222C0">
              <w:rPr>
                <w:szCs w:val="24"/>
              </w:rPr>
              <w:t xml:space="preserve">, </w:t>
            </w:r>
            <w:proofErr w:type="spellStart"/>
            <w:r w:rsidRPr="00C222C0">
              <w:rPr>
                <w:szCs w:val="24"/>
              </w:rPr>
              <w:t>docx</w:t>
            </w:r>
            <w:proofErr w:type="spellEnd"/>
            <w:r w:rsidRPr="00C222C0">
              <w:rPr>
                <w:szCs w:val="24"/>
              </w:rPr>
              <w:t xml:space="preserve">, </w:t>
            </w:r>
            <w:proofErr w:type="spellStart"/>
            <w:r w:rsidRPr="00C222C0">
              <w:rPr>
                <w:szCs w:val="24"/>
              </w:rPr>
              <w:t>odt</w:t>
            </w:r>
            <w:proofErr w:type="spellEnd"/>
            <w:r w:rsidRPr="00C222C0">
              <w:rPr>
                <w:szCs w:val="24"/>
              </w:rPr>
              <w:t xml:space="preserve"> - для документов с текстовым содержанием, не включающим формулы;</w:t>
            </w:r>
          </w:p>
          <w:p w:rsidR="00C222C0" w:rsidRPr="00C222C0" w:rsidRDefault="00C222C0" w:rsidP="00C222C0">
            <w:pPr>
              <w:autoSpaceDE w:val="0"/>
              <w:autoSpaceDN w:val="0"/>
              <w:adjustRightInd w:val="0"/>
              <w:ind w:left="112" w:firstLine="0"/>
              <w:jc w:val="left"/>
              <w:rPr>
                <w:szCs w:val="24"/>
              </w:rPr>
            </w:pPr>
            <w:r w:rsidRPr="00C222C0">
              <w:rPr>
                <w:szCs w:val="24"/>
              </w:rPr>
              <w:t xml:space="preserve">3) </w:t>
            </w:r>
            <w:proofErr w:type="spellStart"/>
            <w:r w:rsidRPr="00C222C0">
              <w:rPr>
                <w:szCs w:val="24"/>
              </w:rPr>
              <w:t>pdf</w:t>
            </w:r>
            <w:proofErr w:type="spellEnd"/>
            <w:r w:rsidRPr="00C222C0">
              <w:rPr>
                <w:szCs w:val="24"/>
              </w:rPr>
              <w:t xml:space="preserve">, </w:t>
            </w:r>
            <w:proofErr w:type="spellStart"/>
            <w:r w:rsidRPr="00C222C0">
              <w:rPr>
                <w:szCs w:val="24"/>
              </w:rPr>
              <w:t>jpg</w:t>
            </w:r>
            <w:proofErr w:type="spellEnd"/>
            <w:r w:rsidRPr="00C222C0">
              <w:rPr>
                <w:szCs w:val="24"/>
              </w:rPr>
              <w:t xml:space="preserve">, </w:t>
            </w:r>
            <w:proofErr w:type="spellStart"/>
            <w:r w:rsidRPr="00C222C0">
              <w:rPr>
                <w:szCs w:val="24"/>
              </w:rPr>
              <w:t>jpeg</w:t>
            </w:r>
            <w:proofErr w:type="spellEnd"/>
            <w:r w:rsidRPr="00C222C0">
              <w:rPr>
                <w:szCs w:val="24"/>
              </w:rPr>
              <w:t xml:space="preserve">, </w:t>
            </w:r>
            <w:proofErr w:type="spellStart"/>
            <w:r w:rsidRPr="00C222C0">
              <w:rPr>
                <w:szCs w:val="24"/>
              </w:rPr>
              <w:t>png</w:t>
            </w:r>
            <w:proofErr w:type="spellEnd"/>
            <w:r w:rsidRPr="00C222C0">
              <w:rPr>
                <w:szCs w:val="24"/>
              </w:rPr>
              <w:t xml:space="preserve">, </w:t>
            </w:r>
            <w:proofErr w:type="spellStart"/>
            <w:r w:rsidRPr="00C222C0">
              <w:rPr>
                <w:szCs w:val="24"/>
              </w:rPr>
              <w:t>bmp</w:t>
            </w:r>
            <w:proofErr w:type="spellEnd"/>
            <w:r w:rsidRPr="00C222C0">
              <w:rPr>
                <w:szCs w:val="24"/>
              </w:rPr>
              <w:t xml:space="preserve">, </w:t>
            </w:r>
            <w:proofErr w:type="spellStart"/>
            <w:r w:rsidRPr="00C222C0">
              <w:rPr>
                <w:szCs w:val="24"/>
              </w:rPr>
              <w:t>tiff</w:t>
            </w:r>
            <w:proofErr w:type="spellEnd"/>
            <w:r w:rsidRPr="00C222C0">
              <w:rPr>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222C0" w:rsidRPr="00C222C0" w:rsidRDefault="00C222C0" w:rsidP="00C222C0">
            <w:pPr>
              <w:autoSpaceDE w:val="0"/>
              <w:autoSpaceDN w:val="0"/>
              <w:adjustRightInd w:val="0"/>
              <w:ind w:left="112" w:firstLine="0"/>
              <w:jc w:val="left"/>
              <w:rPr>
                <w:szCs w:val="24"/>
              </w:rPr>
            </w:pPr>
            <w:r w:rsidRPr="00C222C0">
              <w:rPr>
                <w:szCs w:val="24"/>
              </w:rPr>
              <w:t xml:space="preserve">4) </w:t>
            </w:r>
            <w:proofErr w:type="spellStart"/>
            <w:r w:rsidRPr="00C222C0">
              <w:rPr>
                <w:szCs w:val="24"/>
              </w:rPr>
              <w:t>zip</w:t>
            </w:r>
            <w:proofErr w:type="spellEnd"/>
            <w:r w:rsidRPr="00C222C0">
              <w:rPr>
                <w:szCs w:val="24"/>
              </w:rPr>
              <w:t xml:space="preserve">, </w:t>
            </w:r>
            <w:proofErr w:type="spellStart"/>
            <w:r w:rsidRPr="00C222C0">
              <w:rPr>
                <w:szCs w:val="24"/>
              </w:rPr>
              <w:t>rar</w:t>
            </w:r>
            <w:proofErr w:type="spellEnd"/>
            <w:r w:rsidRPr="00C222C0">
              <w:rPr>
                <w:szCs w:val="24"/>
              </w:rPr>
              <w:t xml:space="preserve"> - для сжатых документов в один файл;</w:t>
            </w:r>
          </w:p>
          <w:p w:rsidR="00C222C0" w:rsidRPr="00C222C0" w:rsidRDefault="00C222C0" w:rsidP="00C222C0">
            <w:pPr>
              <w:autoSpaceDE w:val="0"/>
              <w:autoSpaceDN w:val="0"/>
              <w:adjustRightInd w:val="0"/>
              <w:ind w:left="112" w:firstLine="0"/>
              <w:jc w:val="left"/>
              <w:rPr>
                <w:szCs w:val="24"/>
              </w:rPr>
            </w:pPr>
            <w:r w:rsidRPr="00C222C0">
              <w:rPr>
                <w:szCs w:val="24"/>
              </w:rPr>
              <w:t xml:space="preserve">5) </w:t>
            </w:r>
            <w:proofErr w:type="spellStart"/>
            <w:r w:rsidRPr="00C222C0">
              <w:rPr>
                <w:szCs w:val="24"/>
              </w:rPr>
              <w:t>sig</w:t>
            </w:r>
            <w:proofErr w:type="spellEnd"/>
            <w:r w:rsidRPr="00C222C0">
              <w:rPr>
                <w:szCs w:val="24"/>
              </w:rPr>
              <w:t xml:space="preserve"> - для открепленной УКЭП.</w:t>
            </w:r>
          </w:p>
          <w:p w:rsidR="00C222C0" w:rsidRPr="00C222C0" w:rsidRDefault="00C222C0" w:rsidP="00C222C0">
            <w:pPr>
              <w:autoSpaceDE w:val="0"/>
              <w:autoSpaceDN w:val="0"/>
              <w:adjustRightInd w:val="0"/>
              <w:ind w:left="112" w:firstLine="0"/>
              <w:jc w:val="left"/>
              <w:rPr>
                <w:szCs w:val="24"/>
              </w:rPr>
            </w:pPr>
            <w:proofErr w:type="gramStart"/>
            <w:r w:rsidRPr="00C222C0">
              <w:rPr>
                <w:szCs w:val="24"/>
              </w:rPr>
              <w:t xml:space="preserve">В случае если оригиналы документов, прилагаемых к Заявлению, выданы и подписаны органом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222C0">
              <w:rPr>
                <w:szCs w:val="24"/>
              </w:rPr>
              <w:t>dpi</w:t>
            </w:r>
            <w:proofErr w:type="spellEnd"/>
            <w:r w:rsidRPr="00C222C0">
              <w:rPr>
                <w:szCs w:val="24"/>
              </w:rPr>
              <w:t xml:space="preserve"> (масштаб 1:1) и всех аутентичных признаков подлинности (графической подписи</w:t>
            </w:r>
            <w:proofErr w:type="gramEnd"/>
            <w:r w:rsidRPr="00C222C0">
              <w:rPr>
                <w:szCs w:val="24"/>
              </w:rPr>
              <w:t xml:space="preserve"> лица, печати, углового штампа бланка), с использованием следующих режимов:</w:t>
            </w:r>
          </w:p>
          <w:p w:rsidR="00C222C0" w:rsidRPr="00C222C0" w:rsidRDefault="00C222C0" w:rsidP="00C222C0">
            <w:pPr>
              <w:autoSpaceDE w:val="0"/>
              <w:autoSpaceDN w:val="0"/>
              <w:adjustRightInd w:val="0"/>
              <w:ind w:left="112" w:firstLine="0"/>
              <w:jc w:val="left"/>
              <w:rPr>
                <w:szCs w:val="24"/>
              </w:rPr>
            </w:pPr>
            <w:r w:rsidRPr="00C222C0">
              <w:rPr>
                <w:szCs w:val="24"/>
              </w:rPr>
              <w:t>1) "черно-белый" (при отсутствии в документе графических изображений и (или) цветного текста);</w:t>
            </w:r>
          </w:p>
          <w:p w:rsidR="00C222C0" w:rsidRPr="00C222C0" w:rsidRDefault="00C222C0" w:rsidP="00C222C0">
            <w:pPr>
              <w:autoSpaceDE w:val="0"/>
              <w:autoSpaceDN w:val="0"/>
              <w:adjustRightInd w:val="0"/>
              <w:ind w:left="112" w:firstLine="0"/>
              <w:jc w:val="left"/>
              <w:rPr>
                <w:szCs w:val="24"/>
              </w:rPr>
            </w:pPr>
            <w:r w:rsidRPr="00C222C0">
              <w:rPr>
                <w:szCs w:val="24"/>
              </w:rPr>
              <w:t>2) "оттенки серого" (при наличии в документе графических изображений, отличных от цветного графического изображения);</w:t>
            </w:r>
          </w:p>
          <w:p w:rsidR="00C222C0" w:rsidRPr="00C222C0" w:rsidRDefault="00C222C0" w:rsidP="00C222C0">
            <w:pPr>
              <w:autoSpaceDE w:val="0"/>
              <w:autoSpaceDN w:val="0"/>
              <w:adjustRightInd w:val="0"/>
              <w:ind w:left="112" w:firstLine="0"/>
              <w:jc w:val="left"/>
              <w:rPr>
                <w:szCs w:val="24"/>
              </w:rPr>
            </w:pPr>
            <w:r w:rsidRPr="00C222C0">
              <w:rPr>
                <w:szCs w:val="24"/>
              </w:rPr>
              <w:t>3) "цветной" или "режим полной цветопередачи" (при наличии в документе цветных графических изображений либо цветного текста).</w:t>
            </w:r>
          </w:p>
          <w:p w:rsidR="00C222C0" w:rsidRPr="00C222C0" w:rsidRDefault="00C222C0" w:rsidP="00C222C0">
            <w:pPr>
              <w:autoSpaceDE w:val="0"/>
              <w:autoSpaceDN w:val="0"/>
              <w:adjustRightInd w:val="0"/>
              <w:ind w:left="112" w:firstLine="0"/>
              <w:jc w:val="left"/>
              <w:rPr>
                <w:szCs w:val="24"/>
              </w:rPr>
            </w:pPr>
            <w:r w:rsidRPr="00C222C0">
              <w:rPr>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C222C0" w:rsidRPr="00C222C0" w:rsidRDefault="00C222C0" w:rsidP="00C222C0">
            <w:pPr>
              <w:autoSpaceDE w:val="0"/>
              <w:autoSpaceDN w:val="0"/>
              <w:adjustRightInd w:val="0"/>
              <w:ind w:left="112" w:firstLine="0"/>
              <w:jc w:val="left"/>
              <w:rPr>
                <w:szCs w:val="24"/>
              </w:rPr>
            </w:pPr>
            <w:r w:rsidRPr="00C222C0">
              <w:rPr>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C222C0" w:rsidRPr="00C222C0" w:rsidRDefault="00C222C0" w:rsidP="00C222C0">
            <w:pPr>
              <w:autoSpaceDE w:val="0"/>
              <w:autoSpaceDN w:val="0"/>
              <w:adjustRightInd w:val="0"/>
              <w:ind w:firstLine="0"/>
              <w:jc w:val="left"/>
              <w:rPr>
                <w:szCs w:val="24"/>
              </w:rPr>
            </w:pPr>
          </w:p>
        </w:tc>
      </w:tr>
    </w:tbl>
    <w:p w:rsidR="00C222C0" w:rsidRPr="00C222C0" w:rsidRDefault="00C222C0" w:rsidP="00C222C0">
      <w:pPr>
        <w:autoSpaceDE w:val="0"/>
        <w:autoSpaceDN w:val="0"/>
        <w:adjustRightInd w:val="0"/>
        <w:ind w:firstLine="426"/>
        <w:jc w:val="center"/>
        <w:rPr>
          <w:szCs w:val="24"/>
        </w:rPr>
      </w:pPr>
    </w:p>
    <w:p w:rsidR="00C222C0" w:rsidRPr="00C222C0" w:rsidRDefault="00C222C0" w:rsidP="00C222C0">
      <w:pPr>
        <w:ind w:firstLine="0"/>
        <w:jc w:val="right"/>
        <w:rPr>
          <w:b/>
          <w:bCs/>
          <w:color w:val="000000"/>
          <w:szCs w:val="24"/>
        </w:rPr>
      </w:pPr>
    </w:p>
    <w:p w:rsidR="00C222C0" w:rsidRDefault="00C222C0" w:rsidP="00EE1651">
      <w:pPr>
        <w:ind w:firstLine="0"/>
        <w:rPr>
          <w:b/>
          <w:bCs/>
          <w:color w:val="000000"/>
          <w:szCs w:val="24"/>
        </w:rPr>
      </w:pPr>
    </w:p>
    <w:p w:rsidR="00EE1651" w:rsidRPr="00C222C0" w:rsidRDefault="00EE1651" w:rsidP="00EE1651">
      <w:pPr>
        <w:ind w:firstLine="0"/>
        <w:rPr>
          <w:b/>
          <w:bCs/>
          <w:color w:val="000000"/>
          <w:szCs w:val="24"/>
        </w:rPr>
      </w:pPr>
    </w:p>
    <w:p w:rsidR="00C222C0" w:rsidRPr="00C222C0" w:rsidRDefault="00C222C0" w:rsidP="00C222C0">
      <w:pPr>
        <w:autoSpaceDE w:val="0"/>
        <w:autoSpaceDN w:val="0"/>
        <w:adjustRightInd w:val="0"/>
        <w:ind w:firstLine="426"/>
        <w:jc w:val="right"/>
        <w:rPr>
          <w:szCs w:val="24"/>
        </w:rPr>
      </w:pPr>
      <w:r w:rsidRPr="00C222C0">
        <w:rPr>
          <w:szCs w:val="24"/>
        </w:rPr>
        <w:lastRenderedPageBreak/>
        <w:t>Приложение  4</w:t>
      </w:r>
    </w:p>
    <w:p w:rsidR="00C222C0" w:rsidRPr="00C222C0" w:rsidRDefault="00C222C0" w:rsidP="00C222C0">
      <w:pPr>
        <w:autoSpaceDE w:val="0"/>
        <w:autoSpaceDN w:val="0"/>
        <w:adjustRightInd w:val="0"/>
        <w:ind w:firstLine="426"/>
        <w:jc w:val="right"/>
        <w:rPr>
          <w:szCs w:val="24"/>
        </w:rPr>
      </w:pPr>
      <w:r w:rsidRPr="00C222C0">
        <w:rPr>
          <w:szCs w:val="24"/>
        </w:rPr>
        <w:t>к Административному регламенту</w:t>
      </w:r>
    </w:p>
    <w:p w:rsidR="00C222C0" w:rsidRPr="00C222C0" w:rsidRDefault="00C222C0" w:rsidP="00C222C0">
      <w:pPr>
        <w:autoSpaceDE w:val="0"/>
        <w:autoSpaceDN w:val="0"/>
        <w:adjustRightInd w:val="0"/>
        <w:ind w:firstLine="426"/>
        <w:jc w:val="right"/>
        <w:rPr>
          <w:szCs w:val="24"/>
        </w:rPr>
      </w:pPr>
      <w:r w:rsidRPr="00C222C0">
        <w:rPr>
          <w:szCs w:val="24"/>
        </w:rPr>
        <w:t>по предоставлению</w:t>
      </w:r>
    </w:p>
    <w:p w:rsidR="00C222C0" w:rsidRPr="00C222C0" w:rsidRDefault="00C222C0" w:rsidP="00C222C0">
      <w:pPr>
        <w:autoSpaceDE w:val="0"/>
        <w:autoSpaceDN w:val="0"/>
        <w:adjustRightInd w:val="0"/>
        <w:ind w:firstLine="426"/>
        <w:jc w:val="right"/>
        <w:rPr>
          <w:szCs w:val="24"/>
        </w:rPr>
      </w:pPr>
      <w:r w:rsidRPr="00C222C0">
        <w:rPr>
          <w:szCs w:val="24"/>
        </w:rPr>
        <w:t>муниципальной услуги</w:t>
      </w:r>
    </w:p>
    <w:p w:rsidR="00C222C0" w:rsidRPr="00C222C0" w:rsidRDefault="00C222C0" w:rsidP="00C222C0">
      <w:pPr>
        <w:autoSpaceDE w:val="0"/>
        <w:autoSpaceDN w:val="0"/>
        <w:adjustRightInd w:val="0"/>
        <w:ind w:firstLine="426"/>
        <w:jc w:val="right"/>
        <w:rPr>
          <w:szCs w:val="24"/>
        </w:rPr>
      </w:pPr>
    </w:p>
    <w:p w:rsidR="00C222C0" w:rsidRPr="00C222C0" w:rsidRDefault="00C222C0" w:rsidP="00C222C0">
      <w:pPr>
        <w:autoSpaceDE w:val="0"/>
        <w:autoSpaceDN w:val="0"/>
        <w:adjustRightInd w:val="0"/>
        <w:ind w:firstLine="426"/>
        <w:jc w:val="center"/>
        <w:rPr>
          <w:szCs w:val="24"/>
        </w:rPr>
      </w:pPr>
      <w:r w:rsidRPr="00C222C0">
        <w:rPr>
          <w:szCs w:val="24"/>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222C0" w:rsidRPr="00C222C0" w:rsidRDefault="00C222C0" w:rsidP="00C222C0">
      <w:pPr>
        <w:autoSpaceDE w:val="0"/>
        <w:autoSpaceDN w:val="0"/>
        <w:adjustRightInd w:val="0"/>
        <w:ind w:firstLine="0"/>
        <w:jc w:val="left"/>
        <w:rPr>
          <w:szCs w:val="24"/>
        </w:rPr>
      </w:pPr>
    </w:p>
    <w:tbl>
      <w:tblPr>
        <w:tblStyle w:val="13"/>
        <w:tblW w:w="9493" w:type="dxa"/>
        <w:tblLook w:val="04A0" w:firstRow="1" w:lastRow="0" w:firstColumn="1" w:lastColumn="0" w:noHBand="0" w:noVBand="1"/>
      </w:tblPr>
      <w:tblGrid>
        <w:gridCol w:w="594"/>
        <w:gridCol w:w="8899"/>
      </w:tblGrid>
      <w:tr w:rsidR="00C222C0" w:rsidRPr="00C222C0" w:rsidTr="00C222C0">
        <w:tc>
          <w:tcPr>
            <w:tcW w:w="540" w:type="dxa"/>
          </w:tcPr>
          <w:p w:rsidR="00C222C0" w:rsidRPr="00C222C0" w:rsidRDefault="00C222C0" w:rsidP="00C222C0">
            <w:pPr>
              <w:autoSpaceDE w:val="0"/>
              <w:autoSpaceDN w:val="0"/>
              <w:adjustRightInd w:val="0"/>
              <w:ind w:firstLine="0"/>
              <w:jc w:val="right"/>
              <w:rPr>
                <w:rFonts w:ascii="Times New Roman" w:eastAsia="Times New Roman" w:hAnsi="Times New Roman"/>
                <w:szCs w:val="24"/>
              </w:rPr>
            </w:pPr>
            <w:r w:rsidRPr="00C222C0">
              <w:rPr>
                <w:rFonts w:ascii="Times New Roman" w:eastAsia="Times New Roman" w:hAnsi="Times New Roman"/>
                <w:szCs w:val="24"/>
              </w:rPr>
              <w:t xml:space="preserve">№ </w:t>
            </w:r>
            <w:proofErr w:type="gramStart"/>
            <w:r w:rsidRPr="00C222C0">
              <w:rPr>
                <w:rFonts w:ascii="Times New Roman" w:eastAsia="Times New Roman" w:hAnsi="Times New Roman"/>
                <w:szCs w:val="24"/>
              </w:rPr>
              <w:t>п</w:t>
            </w:r>
            <w:proofErr w:type="gramEnd"/>
            <w:r w:rsidRPr="00C222C0">
              <w:rPr>
                <w:rFonts w:ascii="Times New Roman" w:eastAsia="Times New Roman" w:hAnsi="Times New Roman"/>
                <w:szCs w:val="24"/>
              </w:rPr>
              <w:t>/п</w:t>
            </w:r>
          </w:p>
        </w:tc>
        <w:tc>
          <w:tcPr>
            <w:tcW w:w="8953" w:type="dxa"/>
          </w:tcPr>
          <w:p w:rsidR="00C222C0" w:rsidRPr="00C222C0" w:rsidRDefault="00C222C0" w:rsidP="00C222C0">
            <w:pPr>
              <w:autoSpaceDE w:val="0"/>
              <w:autoSpaceDN w:val="0"/>
              <w:adjustRightInd w:val="0"/>
              <w:ind w:firstLine="0"/>
              <w:jc w:val="center"/>
              <w:rPr>
                <w:rFonts w:ascii="Times New Roman" w:eastAsia="Times New Roman" w:hAnsi="Times New Roman"/>
                <w:szCs w:val="24"/>
              </w:rPr>
            </w:pPr>
            <w:r w:rsidRPr="00C222C0">
              <w:rPr>
                <w:rFonts w:ascii="Times New Roman" w:eastAsia="Times New Roman" w:hAnsi="Times New Roman"/>
                <w:szCs w:val="24"/>
              </w:rPr>
              <w:t>Перечень оснований</w:t>
            </w:r>
          </w:p>
        </w:tc>
      </w:tr>
      <w:tr w:rsidR="00C222C0" w:rsidRPr="00C222C0" w:rsidTr="00C222C0">
        <w:tc>
          <w:tcPr>
            <w:tcW w:w="9493" w:type="dxa"/>
            <w:gridSpan w:val="2"/>
          </w:tcPr>
          <w:p w:rsidR="00C222C0" w:rsidRPr="00C222C0" w:rsidRDefault="00C222C0" w:rsidP="00C222C0">
            <w:pPr>
              <w:autoSpaceDE w:val="0"/>
              <w:autoSpaceDN w:val="0"/>
              <w:adjustRightInd w:val="0"/>
              <w:ind w:firstLine="0"/>
              <w:jc w:val="center"/>
              <w:rPr>
                <w:rFonts w:ascii="Times New Roman" w:eastAsia="Times New Roman" w:hAnsi="Times New Roman"/>
                <w:szCs w:val="24"/>
              </w:rPr>
            </w:pPr>
            <w:r w:rsidRPr="00C222C0">
              <w:rPr>
                <w:rFonts w:ascii="Times New Roman" w:eastAsia="Times New Roman" w:hAnsi="Times New Roman"/>
                <w:szCs w:val="24"/>
              </w:rPr>
              <w:t>1.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C222C0" w:rsidRPr="00C222C0" w:rsidTr="00C222C0">
        <w:tc>
          <w:tcPr>
            <w:tcW w:w="540" w:type="dxa"/>
          </w:tcPr>
          <w:p w:rsidR="00C222C0" w:rsidRPr="00C222C0" w:rsidRDefault="00C222C0" w:rsidP="00C222C0">
            <w:pPr>
              <w:autoSpaceDE w:val="0"/>
              <w:autoSpaceDN w:val="0"/>
              <w:adjustRightInd w:val="0"/>
              <w:ind w:firstLine="0"/>
              <w:jc w:val="left"/>
              <w:rPr>
                <w:rFonts w:ascii="Times New Roman" w:eastAsia="Times New Roman" w:hAnsi="Times New Roman"/>
                <w:szCs w:val="24"/>
              </w:rPr>
            </w:pPr>
            <w:r w:rsidRPr="00C222C0">
              <w:rPr>
                <w:rFonts w:ascii="Times New Roman" w:eastAsia="Times New Roman" w:hAnsi="Times New Roman"/>
                <w:szCs w:val="24"/>
              </w:rPr>
              <w:t>1.1</w:t>
            </w:r>
          </w:p>
        </w:tc>
        <w:tc>
          <w:tcPr>
            <w:tcW w:w="8953" w:type="dxa"/>
          </w:tcPr>
          <w:p w:rsidR="00C222C0" w:rsidRPr="00C222C0" w:rsidRDefault="00C222C0" w:rsidP="00C222C0">
            <w:pPr>
              <w:autoSpaceDE w:val="0"/>
              <w:autoSpaceDN w:val="0"/>
              <w:adjustRightInd w:val="0"/>
              <w:ind w:firstLine="0"/>
              <w:jc w:val="left"/>
              <w:rPr>
                <w:rFonts w:ascii="Times New Roman" w:eastAsia="Times New Roman" w:hAnsi="Times New Roman"/>
                <w:szCs w:val="24"/>
              </w:rPr>
            </w:pPr>
            <w:r w:rsidRPr="00C222C0">
              <w:rPr>
                <w:rFonts w:ascii="Times New Roman" w:eastAsia="Times New Roman" w:hAnsi="Times New Roman"/>
                <w:szCs w:val="24"/>
              </w:rPr>
              <w:t>отсутствие документов, необходимых для получения муниципальной услуги</w:t>
            </w:r>
          </w:p>
        </w:tc>
      </w:tr>
      <w:tr w:rsidR="00C222C0" w:rsidRPr="00C222C0" w:rsidTr="00C222C0">
        <w:tc>
          <w:tcPr>
            <w:tcW w:w="540" w:type="dxa"/>
          </w:tcPr>
          <w:p w:rsidR="00C222C0" w:rsidRPr="00C222C0" w:rsidRDefault="00C222C0" w:rsidP="00C222C0">
            <w:pPr>
              <w:autoSpaceDE w:val="0"/>
              <w:autoSpaceDN w:val="0"/>
              <w:adjustRightInd w:val="0"/>
              <w:ind w:firstLine="0"/>
              <w:jc w:val="left"/>
              <w:rPr>
                <w:rFonts w:ascii="Times New Roman" w:eastAsia="Times New Roman" w:hAnsi="Times New Roman"/>
                <w:szCs w:val="24"/>
              </w:rPr>
            </w:pPr>
            <w:r w:rsidRPr="00C222C0">
              <w:rPr>
                <w:rFonts w:ascii="Times New Roman" w:eastAsia="Times New Roman" w:hAnsi="Times New Roman"/>
                <w:szCs w:val="24"/>
              </w:rPr>
              <w:t>1.2</w:t>
            </w:r>
          </w:p>
        </w:tc>
        <w:tc>
          <w:tcPr>
            <w:tcW w:w="8953" w:type="dxa"/>
          </w:tcPr>
          <w:p w:rsidR="00C222C0" w:rsidRPr="00C222C0" w:rsidRDefault="00C222C0" w:rsidP="00C222C0">
            <w:pPr>
              <w:autoSpaceDE w:val="0"/>
              <w:autoSpaceDN w:val="0"/>
              <w:adjustRightInd w:val="0"/>
              <w:ind w:firstLine="0"/>
              <w:jc w:val="left"/>
              <w:rPr>
                <w:rFonts w:ascii="Times New Roman" w:eastAsia="Times New Roman" w:hAnsi="Times New Roman"/>
                <w:szCs w:val="24"/>
              </w:rPr>
            </w:pPr>
            <w:r w:rsidRPr="00C222C0">
              <w:rPr>
                <w:rFonts w:ascii="Times New Roman" w:eastAsia="Times New Roman" w:hAnsi="Times New Roman"/>
                <w:szCs w:val="24"/>
              </w:rPr>
              <w:t>отсутствие у заявителя соответствующих полномочий на получение муниципальной услуги</w:t>
            </w:r>
          </w:p>
        </w:tc>
      </w:tr>
      <w:tr w:rsidR="00C222C0" w:rsidRPr="00C222C0" w:rsidTr="00C222C0">
        <w:tc>
          <w:tcPr>
            <w:tcW w:w="540" w:type="dxa"/>
          </w:tcPr>
          <w:p w:rsidR="00C222C0" w:rsidRPr="00C222C0" w:rsidRDefault="00C222C0" w:rsidP="00C222C0">
            <w:pPr>
              <w:autoSpaceDE w:val="0"/>
              <w:autoSpaceDN w:val="0"/>
              <w:adjustRightInd w:val="0"/>
              <w:ind w:firstLine="0"/>
              <w:jc w:val="left"/>
              <w:rPr>
                <w:rFonts w:ascii="Times New Roman" w:eastAsia="Times New Roman" w:hAnsi="Times New Roman"/>
                <w:szCs w:val="24"/>
              </w:rPr>
            </w:pPr>
            <w:r w:rsidRPr="00C222C0">
              <w:rPr>
                <w:rFonts w:ascii="Times New Roman" w:eastAsia="Times New Roman" w:hAnsi="Times New Roman"/>
                <w:szCs w:val="24"/>
              </w:rPr>
              <w:t>1.3</w:t>
            </w:r>
          </w:p>
        </w:tc>
        <w:tc>
          <w:tcPr>
            <w:tcW w:w="8953" w:type="dxa"/>
          </w:tcPr>
          <w:p w:rsidR="00C222C0" w:rsidRPr="00C222C0" w:rsidRDefault="00C222C0" w:rsidP="00C222C0">
            <w:pPr>
              <w:autoSpaceDE w:val="0"/>
              <w:autoSpaceDN w:val="0"/>
              <w:adjustRightInd w:val="0"/>
              <w:ind w:firstLine="0"/>
              <w:jc w:val="left"/>
              <w:rPr>
                <w:rFonts w:ascii="Times New Roman" w:eastAsia="Times New Roman" w:hAnsi="Times New Roman"/>
                <w:szCs w:val="24"/>
              </w:rPr>
            </w:pPr>
            <w:r w:rsidRPr="00C222C0">
              <w:rPr>
                <w:rFonts w:ascii="Times New Roman" w:eastAsia="Times New Roman" w:hAnsi="Times New Roman"/>
                <w:szCs w:val="24"/>
              </w:rPr>
              <w:t>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w:t>
            </w:r>
          </w:p>
        </w:tc>
      </w:tr>
      <w:tr w:rsidR="00C222C0" w:rsidRPr="00C222C0" w:rsidTr="00C222C0">
        <w:tc>
          <w:tcPr>
            <w:tcW w:w="9493" w:type="dxa"/>
            <w:gridSpan w:val="2"/>
          </w:tcPr>
          <w:p w:rsidR="00C222C0" w:rsidRPr="00C222C0" w:rsidRDefault="00C222C0" w:rsidP="00C222C0">
            <w:pPr>
              <w:autoSpaceDE w:val="0"/>
              <w:autoSpaceDN w:val="0"/>
              <w:adjustRightInd w:val="0"/>
              <w:ind w:firstLine="0"/>
              <w:rPr>
                <w:rFonts w:ascii="Times New Roman" w:eastAsia="Times New Roman" w:hAnsi="Times New Roman"/>
                <w:szCs w:val="24"/>
              </w:rPr>
            </w:pPr>
            <w:r w:rsidRPr="00C222C0">
              <w:rPr>
                <w:rFonts w:ascii="Times New Roman" w:eastAsia="Times New Roman" w:hAnsi="Times New Roman"/>
                <w:szCs w:val="24"/>
              </w:rPr>
              <w:t>2. Исчерпывающий перечень</w:t>
            </w:r>
            <w:r w:rsidRPr="00C222C0">
              <w:rPr>
                <w:sz w:val="22"/>
              </w:rPr>
              <w:t xml:space="preserve"> </w:t>
            </w:r>
            <w:r w:rsidRPr="00C222C0">
              <w:rPr>
                <w:rFonts w:ascii="Times New Roman" w:eastAsia="Times New Roman" w:hAnsi="Times New Roman"/>
                <w:szCs w:val="24"/>
              </w:rPr>
              <w:t>оснований для приостановления предоставления муниципальной услуги</w:t>
            </w:r>
            <w:r w:rsidRPr="00C222C0">
              <w:rPr>
                <w:sz w:val="22"/>
              </w:rPr>
              <w:t xml:space="preserve"> </w:t>
            </w:r>
            <w:r w:rsidRPr="00C222C0">
              <w:rPr>
                <w:rFonts w:ascii="Times New Roman" w:eastAsia="Times New Roman" w:hAnsi="Times New Roman"/>
                <w:szCs w:val="24"/>
              </w:rPr>
              <w:t>законодательством субъекта Российской Федерации не предусмотрено</w:t>
            </w:r>
          </w:p>
        </w:tc>
      </w:tr>
      <w:tr w:rsidR="00C222C0" w:rsidRPr="00C222C0" w:rsidTr="00C222C0">
        <w:tc>
          <w:tcPr>
            <w:tcW w:w="9493" w:type="dxa"/>
            <w:gridSpan w:val="2"/>
          </w:tcPr>
          <w:p w:rsidR="00C222C0" w:rsidRPr="00C222C0" w:rsidRDefault="00C222C0" w:rsidP="00C222C0">
            <w:pPr>
              <w:autoSpaceDE w:val="0"/>
              <w:autoSpaceDN w:val="0"/>
              <w:adjustRightInd w:val="0"/>
              <w:ind w:firstLine="0"/>
              <w:rPr>
                <w:rFonts w:ascii="Times New Roman" w:eastAsia="Times New Roman" w:hAnsi="Times New Roman"/>
                <w:szCs w:val="24"/>
              </w:rPr>
            </w:pPr>
            <w:r w:rsidRPr="00C222C0">
              <w:rPr>
                <w:rFonts w:ascii="Times New Roman" w:eastAsia="Times New Roman" w:hAnsi="Times New Roman"/>
                <w:szCs w:val="24"/>
              </w:rPr>
              <w:t>3. Исчерпывающий перечень оснований для</w:t>
            </w:r>
            <w:r w:rsidRPr="00C222C0">
              <w:rPr>
                <w:sz w:val="22"/>
              </w:rPr>
              <w:t xml:space="preserve"> </w:t>
            </w:r>
            <w:r w:rsidRPr="00C222C0">
              <w:rPr>
                <w:rFonts w:ascii="Times New Roman" w:eastAsia="Times New Roman" w:hAnsi="Times New Roman"/>
                <w:szCs w:val="24"/>
              </w:rPr>
              <w:t>отказа в предоставлении муниципальной услуги</w:t>
            </w:r>
          </w:p>
        </w:tc>
      </w:tr>
      <w:tr w:rsidR="00C222C0" w:rsidRPr="00C222C0" w:rsidTr="00C222C0">
        <w:tc>
          <w:tcPr>
            <w:tcW w:w="540" w:type="dxa"/>
          </w:tcPr>
          <w:p w:rsidR="00C222C0" w:rsidRPr="00C222C0" w:rsidRDefault="00C222C0" w:rsidP="00C222C0">
            <w:pPr>
              <w:autoSpaceDE w:val="0"/>
              <w:autoSpaceDN w:val="0"/>
              <w:adjustRightInd w:val="0"/>
              <w:ind w:firstLine="0"/>
              <w:jc w:val="left"/>
              <w:rPr>
                <w:rFonts w:ascii="Times New Roman" w:eastAsia="Times New Roman" w:hAnsi="Times New Roman"/>
                <w:szCs w:val="24"/>
              </w:rPr>
            </w:pPr>
            <w:r w:rsidRPr="00C222C0">
              <w:rPr>
                <w:rFonts w:ascii="Times New Roman" w:eastAsia="Times New Roman" w:hAnsi="Times New Roman"/>
                <w:szCs w:val="24"/>
              </w:rPr>
              <w:t>3.1</w:t>
            </w:r>
          </w:p>
        </w:tc>
        <w:tc>
          <w:tcPr>
            <w:tcW w:w="8953" w:type="dxa"/>
          </w:tcPr>
          <w:p w:rsidR="00C222C0" w:rsidRPr="00C222C0" w:rsidRDefault="00C222C0" w:rsidP="00C222C0">
            <w:pPr>
              <w:autoSpaceDE w:val="0"/>
              <w:autoSpaceDN w:val="0"/>
              <w:adjustRightInd w:val="0"/>
              <w:ind w:firstLine="0"/>
              <w:jc w:val="left"/>
              <w:rPr>
                <w:rFonts w:ascii="Times New Roman" w:eastAsia="Times New Roman" w:hAnsi="Times New Roman"/>
                <w:szCs w:val="24"/>
              </w:rPr>
            </w:pPr>
            <w:r w:rsidRPr="00C222C0">
              <w:rPr>
                <w:rFonts w:ascii="Times New Roman" w:eastAsia="Times New Roman" w:hAnsi="Times New Roman"/>
                <w:szCs w:val="24"/>
              </w:rPr>
              <w:t>выявление в представленных документах недостоверной или искаженной информации</w:t>
            </w:r>
          </w:p>
        </w:tc>
      </w:tr>
      <w:tr w:rsidR="00C222C0" w:rsidRPr="00C222C0" w:rsidTr="00C222C0">
        <w:tc>
          <w:tcPr>
            <w:tcW w:w="540" w:type="dxa"/>
          </w:tcPr>
          <w:p w:rsidR="00C222C0" w:rsidRPr="00C222C0" w:rsidRDefault="00C222C0" w:rsidP="00C222C0">
            <w:pPr>
              <w:autoSpaceDE w:val="0"/>
              <w:autoSpaceDN w:val="0"/>
              <w:adjustRightInd w:val="0"/>
              <w:ind w:firstLine="0"/>
              <w:jc w:val="left"/>
              <w:rPr>
                <w:rFonts w:ascii="Times New Roman" w:eastAsia="Times New Roman" w:hAnsi="Times New Roman"/>
                <w:szCs w:val="24"/>
              </w:rPr>
            </w:pPr>
            <w:r w:rsidRPr="00C222C0">
              <w:rPr>
                <w:rFonts w:ascii="Times New Roman" w:eastAsia="Times New Roman" w:hAnsi="Times New Roman"/>
                <w:szCs w:val="24"/>
              </w:rPr>
              <w:t>3.2</w:t>
            </w:r>
          </w:p>
        </w:tc>
        <w:tc>
          <w:tcPr>
            <w:tcW w:w="8953" w:type="dxa"/>
          </w:tcPr>
          <w:p w:rsidR="00C222C0" w:rsidRPr="00C222C0" w:rsidRDefault="00C222C0" w:rsidP="00C222C0">
            <w:pPr>
              <w:autoSpaceDE w:val="0"/>
              <w:autoSpaceDN w:val="0"/>
              <w:adjustRightInd w:val="0"/>
              <w:ind w:firstLine="0"/>
              <w:jc w:val="left"/>
              <w:rPr>
                <w:rFonts w:ascii="Times New Roman" w:eastAsia="Times New Roman" w:hAnsi="Times New Roman"/>
                <w:szCs w:val="24"/>
              </w:rPr>
            </w:pPr>
            <w:r w:rsidRPr="00C222C0">
              <w:rPr>
                <w:rFonts w:ascii="Times New Roman" w:eastAsia="Times New Roman" w:hAnsi="Times New Roman"/>
                <w:szCs w:val="24"/>
              </w:rPr>
              <w:t>обращение (в письменном виде) заявителя с просьбой о прекращении предоставления муниципальной услуги</w:t>
            </w:r>
          </w:p>
        </w:tc>
      </w:tr>
      <w:tr w:rsidR="00C222C0" w:rsidRPr="00C222C0" w:rsidTr="00C222C0">
        <w:tc>
          <w:tcPr>
            <w:tcW w:w="540" w:type="dxa"/>
          </w:tcPr>
          <w:p w:rsidR="00C222C0" w:rsidRPr="00C222C0" w:rsidRDefault="00C222C0" w:rsidP="00C222C0">
            <w:pPr>
              <w:autoSpaceDE w:val="0"/>
              <w:autoSpaceDN w:val="0"/>
              <w:adjustRightInd w:val="0"/>
              <w:ind w:firstLine="0"/>
              <w:jc w:val="left"/>
              <w:rPr>
                <w:rFonts w:ascii="Times New Roman" w:eastAsia="Times New Roman" w:hAnsi="Times New Roman"/>
                <w:szCs w:val="24"/>
              </w:rPr>
            </w:pPr>
            <w:r w:rsidRPr="00C222C0">
              <w:rPr>
                <w:rFonts w:ascii="Times New Roman" w:eastAsia="Times New Roman" w:hAnsi="Times New Roman"/>
                <w:szCs w:val="24"/>
              </w:rPr>
              <w:t>3.3</w:t>
            </w:r>
          </w:p>
        </w:tc>
        <w:tc>
          <w:tcPr>
            <w:tcW w:w="8953" w:type="dxa"/>
          </w:tcPr>
          <w:p w:rsidR="00C222C0" w:rsidRPr="00C222C0" w:rsidRDefault="00C222C0" w:rsidP="00C222C0">
            <w:pPr>
              <w:autoSpaceDE w:val="0"/>
              <w:autoSpaceDN w:val="0"/>
              <w:adjustRightInd w:val="0"/>
              <w:ind w:firstLine="0"/>
              <w:jc w:val="left"/>
              <w:rPr>
                <w:rFonts w:ascii="Times New Roman" w:eastAsia="Times New Roman" w:hAnsi="Times New Roman"/>
                <w:szCs w:val="24"/>
              </w:rPr>
            </w:pPr>
            <w:r w:rsidRPr="00C222C0">
              <w:rPr>
                <w:rFonts w:ascii="Times New Roman" w:eastAsia="Times New Roman" w:hAnsi="Times New Roman"/>
                <w:szCs w:val="24"/>
              </w:rPr>
              <w:t>отсутствие права у заявителя на получение муниципальной услуги</w:t>
            </w:r>
          </w:p>
        </w:tc>
      </w:tr>
      <w:tr w:rsidR="00C222C0" w:rsidRPr="00C222C0" w:rsidTr="00C222C0">
        <w:tc>
          <w:tcPr>
            <w:tcW w:w="540" w:type="dxa"/>
          </w:tcPr>
          <w:p w:rsidR="00C222C0" w:rsidRPr="00C222C0" w:rsidRDefault="00C222C0" w:rsidP="00C222C0">
            <w:pPr>
              <w:autoSpaceDE w:val="0"/>
              <w:autoSpaceDN w:val="0"/>
              <w:adjustRightInd w:val="0"/>
              <w:ind w:firstLine="0"/>
              <w:jc w:val="left"/>
              <w:rPr>
                <w:rFonts w:ascii="Times New Roman" w:eastAsia="Times New Roman" w:hAnsi="Times New Roman"/>
                <w:szCs w:val="24"/>
              </w:rPr>
            </w:pPr>
            <w:r w:rsidRPr="00C222C0">
              <w:rPr>
                <w:rFonts w:ascii="Times New Roman" w:eastAsia="Times New Roman" w:hAnsi="Times New Roman"/>
                <w:szCs w:val="24"/>
              </w:rPr>
              <w:t>3.4</w:t>
            </w:r>
          </w:p>
        </w:tc>
        <w:tc>
          <w:tcPr>
            <w:tcW w:w="8953" w:type="dxa"/>
          </w:tcPr>
          <w:p w:rsidR="00C222C0" w:rsidRPr="00C222C0" w:rsidRDefault="00C222C0" w:rsidP="00C222C0">
            <w:pPr>
              <w:autoSpaceDE w:val="0"/>
              <w:autoSpaceDN w:val="0"/>
              <w:adjustRightInd w:val="0"/>
              <w:ind w:firstLine="0"/>
              <w:jc w:val="left"/>
              <w:rPr>
                <w:rFonts w:ascii="Times New Roman" w:eastAsia="Times New Roman" w:hAnsi="Times New Roman"/>
                <w:szCs w:val="24"/>
              </w:rPr>
            </w:pPr>
            <w:r w:rsidRPr="00C222C0">
              <w:rPr>
                <w:rFonts w:ascii="Times New Roman" w:eastAsia="Times New Roman" w:hAnsi="Times New Roman"/>
                <w:szCs w:val="24"/>
              </w:rPr>
              <w:t>особый статус зеленых насаждений, предполагаемых для вырубки (уничтожения)</w:t>
            </w:r>
          </w:p>
          <w:p w:rsidR="00C222C0" w:rsidRPr="00C222C0" w:rsidRDefault="00C222C0" w:rsidP="00C222C0">
            <w:pPr>
              <w:widowControl w:val="0"/>
              <w:autoSpaceDE w:val="0"/>
              <w:autoSpaceDN w:val="0"/>
              <w:ind w:firstLine="0"/>
              <w:rPr>
                <w:rFonts w:ascii="Times New Roman" w:eastAsia="Times New Roman" w:hAnsi="Times New Roman"/>
                <w:szCs w:val="24"/>
              </w:rPr>
            </w:pPr>
            <w:r w:rsidRPr="00C222C0">
              <w:rPr>
                <w:rFonts w:ascii="Times New Roman" w:eastAsia="Times New Roman" w:hAnsi="Times New Roman"/>
                <w:szCs w:val="24"/>
              </w:rPr>
              <w:t>а) объекты растительного мира, занесенные в Красную книгу Российской Федерации и Красную книгу Рязанской области, произрастающие в естественных условиях;</w:t>
            </w:r>
          </w:p>
          <w:p w:rsidR="00C222C0" w:rsidRPr="00C222C0" w:rsidRDefault="00C222C0" w:rsidP="00C222C0">
            <w:pPr>
              <w:widowControl w:val="0"/>
              <w:autoSpaceDE w:val="0"/>
              <w:autoSpaceDN w:val="0"/>
              <w:ind w:firstLine="0"/>
              <w:rPr>
                <w:rFonts w:ascii="Times New Roman" w:eastAsia="Times New Roman" w:hAnsi="Times New Roman"/>
                <w:szCs w:val="24"/>
              </w:rPr>
            </w:pPr>
            <w:r w:rsidRPr="00C222C0">
              <w:rPr>
                <w:rFonts w:ascii="Times New Roman" w:eastAsia="Times New Roman" w:hAnsi="Times New Roman"/>
                <w:szCs w:val="24"/>
              </w:rPr>
              <w:t>б) памятники историко-культурного наследия;</w:t>
            </w:r>
          </w:p>
          <w:p w:rsidR="00C222C0" w:rsidRPr="00C222C0" w:rsidRDefault="00C222C0" w:rsidP="00C222C0">
            <w:pPr>
              <w:widowControl w:val="0"/>
              <w:autoSpaceDE w:val="0"/>
              <w:autoSpaceDN w:val="0"/>
              <w:ind w:firstLine="0"/>
              <w:rPr>
                <w:rFonts w:ascii="Times New Roman" w:eastAsia="Times New Roman" w:hAnsi="Times New Roman"/>
                <w:szCs w:val="24"/>
              </w:rPr>
            </w:pPr>
            <w:r w:rsidRPr="00C222C0">
              <w:rPr>
                <w:rFonts w:ascii="Times New Roman" w:eastAsia="Times New Roman" w:hAnsi="Times New Roman"/>
                <w:szCs w:val="24"/>
              </w:rPr>
              <w:t>в) деревья, кустарники, лианы, имеющие историческую и эстетическую ценность как неотъемлемые элементы ландшафта.</w:t>
            </w:r>
          </w:p>
        </w:tc>
      </w:tr>
      <w:tr w:rsidR="00C222C0" w:rsidRPr="00C222C0" w:rsidTr="00C222C0">
        <w:tc>
          <w:tcPr>
            <w:tcW w:w="540" w:type="dxa"/>
          </w:tcPr>
          <w:p w:rsidR="00C222C0" w:rsidRPr="00C222C0" w:rsidRDefault="00C222C0" w:rsidP="00C222C0">
            <w:pPr>
              <w:autoSpaceDE w:val="0"/>
              <w:autoSpaceDN w:val="0"/>
              <w:adjustRightInd w:val="0"/>
              <w:ind w:firstLine="0"/>
              <w:jc w:val="left"/>
              <w:rPr>
                <w:rFonts w:ascii="Times New Roman" w:eastAsia="Times New Roman" w:hAnsi="Times New Roman"/>
                <w:szCs w:val="24"/>
              </w:rPr>
            </w:pPr>
            <w:r w:rsidRPr="00C222C0">
              <w:rPr>
                <w:rFonts w:ascii="Times New Roman" w:eastAsia="Times New Roman" w:hAnsi="Times New Roman"/>
                <w:szCs w:val="24"/>
              </w:rPr>
              <w:t>3.5</w:t>
            </w:r>
          </w:p>
        </w:tc>
        <w:tc>
          <w:tcPr>
            <w:tcW w:w="8953" w:type="dxa"/>
          </w:tcPr>
          <w:p w:rsidR="00C222C0" w:rsidRPr="00C222C0" w:rsidRDefault="00C222C0" w:rsidP="00C222C0">
            <w:pPr>
              <w:autoSpaceDE w:val="0"/>
              <w:autoSpaceDN w:val="0"/>
              <w:adjustRightInd w:val="0"/>
              <w:ind w:firstLine="0"/>
              <w:jc w:val="left"/>
              <w:rPr>
                <w:rFonts w:ascii="Times New Roman" w:eastAsia="Times New Roman" w:hAnsi="Times New Roman"/>
                <w:szCs w:val="24"/>
              </w:rPr>
            </w:pPr>
            <w:r w:rsidRPr="00C222C0">
              <w:rPr>
                <w:rFonts w:ascii="Times New Roman" w:eastAsia="Times New Roman" w:hAnsi="Times New Roman"/>
                <w:szCs w:val="24"/>
              </w:rPr>
              <w:t>иные основания, предусмотренные законом Российской Федерации</w:t>
            </w:r>
          </w:p>
        </w:tc>
      </w:tr>
    </w:tbl>
    <w:p w:rsidR="00C222C0" w:rsidRDefault="00C222C0" w:rsidP="00C222C0">
      <w:pPr>
        <w:ind w:firstLine="0"/>
        <w:jc w:val="right"/>
        <w:rPr>
          <w:szCs w:val="24"/>
        </w:rPr>
      </w:pPr>
    </w:p>
    <w:p w:rsidR="00EE1651" w:rsidRPr="00C222C0" w:rsidRDefault="00EE1651" w:rsidP="00C222C0">
      <w:pPr>
        <w:ind w:firstLine="0"/>
        <w:jc w:val="right"/>
        <w:rPr>
          <w:b/>
          <w:bCs/>
          <w:color w:val="000000"/>
          <w:szCs w:val="24"/>
        </w:rPr>
      </w:pPr>
    </w:p>
    <w:p w:rsidR="00C222C0" w:rsidRPr="00C222C0" w:rsidRDefault="00C222C0" w:rsidP="00C222C0">
      <w:pPr>
        <w:ind w:firstLine="0"/>
        <w:jc w:val="right"/>
        <w:rPr>
          <w:color w:val="000000"/>
          <w:szCs w:val="24"/>
        </w:rPr>
      </w:pPr>
      <w:r w:rsidRPr="00C222C0">
        <w:rPr>
          <w:color w:val="000000"/>
          <w:szCs w:val="24"/>
        </w:rPr>
        <w:lastRenderedPageBreak/>
        <w:t>Приложение 5</w:t>
      </w:r>
    </w:p>
    <w:p w:rsidR="00C222C0" w:rsidRPr="00C222C0" w:rsidRDefault="00C222C0" w:rsidP="00C222C0">
      <w:pPr>
        <w:ind w:left="4536" w:firstLine="0"/>
        <w:jc w:val="right"/>
        <w:rPr>
          <w:color w:val="000000"/>
          <w:szCs w:val="24"/>
        </w:rPr>
      </w:pPr>
      <w:r w:rsidRPr="00C222C0">
        <w:rPr>
          <w:color w:val="000000"/>
          <w:szCs w:val="24"/>
        </w:rPr>
        <w:t>к Административному регламенту</w:t>
      </w:r>
    </w:p>
    <w:p w:rsidR="00C222C0" w:rsidRPr="00C222C0" w:rsidRDefault="00C222C0" w:rsidP="00C222C0">
      <w:pPr>
        <w:ind w:left="4536" w:firstLine="0"/>
        <w:jc w:val="right"/>
        <w:rPr>
          <w:color w:val="000000"/>
          <w:szCs w:val="24"/>
        </w:rPr>
      </w:pPr>
      <w:r w:rsidRPr="00C222C0">
        <w:rPr>
          <w:color w:val="000000"/>
          <w:szCs w:val="24"/>
        </w:rPr>
        <w:t xml:space="preserve">по предоставлению  </w:t>
      </w:r>
    </w:p>
    <w:p w:rsidR="00C222C0" w:rsidRPr="00C222C0" w:rsidRDefault="00C222C0" w:rsidP="00C222C0">
      <w:pPr>
        <w:ind w:left="4536" w:firstLine="0"/>
        <w:jc w:val="right"/>
        <w:rPr>
          <w:color w:val="000000"/>
          <w:szCs w:val="24"/>
        </w:rPr>
      </w:pPr>
      <w:r w:rsidRPr="00C222C0">
        <w:rPr>
          <w:color w:val="000000"/>
          <w:szCs w:val="24"/>
        </w:rPr>
        <w:t xml:space="preserve">муниципальной услуги </w:t>
      </w:r>
    </w:p>
    <w:p w:rsidR="00C222C0" w:rsidRPr="00C222C0" w:rsidRDefault="00C222C0" w:rsidP="00C222C0">
      <w:pPr>
        <w:keepNext/>
        <w:ind w:firstLine="0"/>
        <w:jc w:val="center"/>
        <w:outlineLvl w:val="1"/>
        <w:rPr>
          <w:bCs/>
          <w:color w:val="000000"/>
          <w:szCs w:val="24"/>
        </w:rPr>
      </w:pPr>
      <w:r w:rsidRPr="00C222C0">
        <w:rPr>
          <w:bCs/>
          <w:color w:val="000000"/>
          <w:szCs w:val="24"/>
        </w:rPr>
        <w:t xml:space="preserve">       </w:t>
      </w:r>
    </w:p>
    <w:tbl>
      <w:tblPr>
        <w:tblW w:w="9464" w:type="dxa"/>
        <w:jc w:val="right"/>
        <w:tblLayout w:type="fixed"/>
        <w:tblLook w:val="0000" w:firstRow="0" w:lastRow="0" w:firstColumn="0" w:lastColumn="0" w:noHBand="0" w:noVBand="0"/>
      </w:tblPr>
      <w:tblGrid>
        <w:gridCol w:w="2943"/>
        <w:gridCol w:w="851"/>
        <w:gridCol w:w="425"/>
        <w:gridCol w:w="1276"/>
        <w:gridCol w:w="709"/>
        <w:gridCol w:w="3229"/>
        <w:gridCol w:w="31"/>
      </w:tblGrid>
      <w:tr w:rsidR="00C222C0" w:rsidRPr="00C222C0" w:rsidTr="00C222C0">
        <w:trPr>
          <w:gridAfter w:val="5"/>
          <w:wAfter w:w="5670" w:type="dxa"/>
          <w:trHeight w:val="302"/>
          <w:jc w:val="right"/>
        </w:trPr>
        <w:tc>
          <w:tcPr>
            <w:tcW w:w="2943" w:type="dxa"/>
          </w:tcPr>
          <w:p w:rsidR="00C222C0" w:rsidRPr="00C222C0" w:rsidRDefault="00C222C0" w:rsidP="00C222C0">
            <w:pPr>
              <w:autoSpaceDE w:val="0"/>
              <w:autoSpaceDN w:val="0"/>
              <w:ind w:firstLine="0"/>
              <w:contextualSpacing/>
              <w:rPr>
                <w:szCs w:val="24"/>
              </w:rPr>
            </w:pPr>
          </w:p>
        </w:tc>
        <w:tc>
          <w:tcPr>
            <w:tcW w:w="851" w:type="dxa"/>
          </w:tcPr>
          <w:p w:rsidR="00C222C0" w:rsidRPr="00C222C0" w:rsidRDefault="00C222C0" w:rsidP="00C222C0">
            <w:pPr>
              <w:autoSpaceDE w:val="0"/>
              <w:autoSpaceDN w:val="0"/>
              <w:ind w:firstLine="0"/>
              <w:contextualSpacing/>
              <w:rPr>
                <w:szCs w:val="24"/>
              </w:rPr>
            </w:pPr>
            <w:r w:rsidRPr="00C222C0">
              <w:rPr>
                <w:szCs w:val="24"/>
              </w:rPr>
              <w:t>Кому</w:t>
            </w:r>
          </w:p>
        </w:tc>
      </w:tr>
      <w:tr w:rsidR="00C222C0" w:rsidRPr="00C222C0" w:rsidTr="00C222C0">
        <w:trPr>
          <w:gridAfter w:val="1"/>
          <w:wAfter w:w="31" w:type="dxa"/>
          <w:trHeight w:val="453"/>
          <w:jc w:val="right"/>
        </w:trPr>
        <w:tc>
          <w:tcPr>
            <w:tcW w:w="2943" w:type="dxa"/>
          </w:tcPr>
          <w:p w:rsidR="00C222C0" w:rsidRPr="00C222C0" w:rsidRDefault="00C222C0" w:rsidP="00C222C0">
            <w:pPr>
              <w:autoSpaceDE w:val="0"/>
              <w:autoSpaceDN w:val="0"/>
              <w:ind w:firstLine="0"/>
              <w:contextualSpacing/>
              <w:rPr>
                <w:szCs w:val="24"/>
              </w:rPr>
            </w:pPr>
          </w:p>
        </w:tc>
        <w:tc>
          <w:tcPr>
            <w:tcW w:w="6490" w:type="dxa"/>
            <w:gridSpan w:val="5"/>
            <w:tcBorders>
              <w:top w:val="single" w:sz="4" w:space="0" w:color="auto"/>
            </w:tcBorders>
          </w:tcPr>
          <w:p w:rsidR="00C222C0" w:rsidRPr="00C222C0" w:rsidRDefault="00C222C0" w:rsidP="00C222C0">
            <w:pPr>
              <w:autoSpaceDE w:val="0"/>
              <w:autoSpaceDN w:val="0"/>
              <w:ind w:firstLine="0"/>
              <w:contextualSpacing/>
              <w:jc w:val="center"/>
              <w:rPr>
                <w:szCs w:val="24"/>
              </w:rPr>
            </w:pPr>
            <w:r w:rsidRPr="00C222C0">
              <w:rPr>
                <w:szCs w:val="24"/>
              </w:rPr>
              <w:t>(должностное лицо органа местного самоуправления)</w:t>
            </w:r>
          </w:p>
        </w:tc>
      </w:tr>
      <w:tr w:rsidR="00C222C0" w:rsidRPr="00C222C0" w:rsidTr="00C222C0">
        <w:trPr>
          <w:gridAfter w:val="1"/>
          <w:wAfter w:w="31" w:type="dxa"/>
          <w:jc w:val="right"/>
        </w:trPr>
        <w:tc>
          <w:tcPr>
            <w:tcW w:w="2943" w:type="dxa"/>
          </w:tcPr>
          <w:p w:rsidR="00C222C0" w:rsidRPr="00C222C0" w:rsidRDefault="00C222C0" w:rsidP="00C222C0">
            <w:pPr>
              <w:autoSpaceDE w:val="0"/>
              <w:autoSpaceDN w:val="0"/>
              <w:ind w:firstLine="0"/>
              <w:contextualSpacing/>
              <w:rPr>
                <w:szCs w:val="24"/>
              </w:rPr>
            </w:pPr>
          </w:p>
        </w:tc>
        <w:tc>
          <w:tcPr>
            <w:tcW w:w="851" w:type="dxa"/>
            <w:tcBorders>
              <w:bottom w:val="single" w:sz="4" w:space="0" w:color="auto"/>
            </w:tcBorders>
          </w:tcPr>
          <w:p w:rsidR="00C222C0" w:rsidRPr="00C222C0" w:rsidRDefault="00C222C0" w:rsidP="00C222C0">
            <w:pPr>
              <w:autoSpaceDE w:val="0"/>
              <w:autoSpaceDN w:val="0"/>
              <w:ind w:firstLine="0"/>
              <w:contextualSpacing/>
              <w:rPr>
                <w:szCs w:val="24"/>
              </w:rPr>
            </w:pPr>
            <w:r w:rsidRPr="00C222C0">
              <w:rPr>
                <w:szCs w:val="24"/>
              </w:rPr>
              <w:t>(от)</w:t>
            </w:r>
          </w:p>
        </w:tc>
        <w:tc>
          <w:tcPr>
            <w:tcW w:w="5639" w:type="dxa"/>
            <w:gridSpan w:val="4"/>
            <w:tcBorders>
              <w:bottom w:val="single" w:sz="4" w:space="0" w:color="auto"/>
            </w:tcBorders>
          </w:tcPr>
          <w:p w:rsidR="00C222C0" w:rsidRPr="00C222C0" w:rsidRDefault="00C222C0" w:rsidP="00C222C0">
            <w:pPr>
              <w:autoSpaceDE w:val="0"/>
              <w:autoSpaceDN w:val="0"/>
              <w:ind w:firstLine="0"/>
              <w:contextualSpacing/>
              <w:rPr>
                <w:szCs w:val="24"/>
              </w:rPr>
            </w:pPr>
          </w:p>
        </w:tc>
      </w:tr>
      <w:tr w:rsidR="00C222C0" w:rsidRPr="00C222C0" w:rsidTr="00C222C0">
        <w:trPr>
          <w:gridAfter w:val="1"/>
          <w:wAfter w:w="31" w:type="dxa"/>
          <w:jc w:val="right"/>
        </w:trPr>
        <w:tc>
          <w:tcPr>
            <w:tcW w:w="2943" w:type="dxa"/>
          </w:tcPr>
          <w:p w:rsidR="00C222C0" w:rsidRPr="00C222C0" w:rsidRDefault="00C222C0" w:rsidP="00C222C0">
            <w:pPr>
              <w:autoSpaceDE w:val="0"/>
              <w:autoSpaceDN w:val="0"/>
              <w:ind w:firstLine="0"/>
              <w:contextualSpacing/>
              <w:rPr>
                <w:szCs w:val="24"/>
              </w:rPr>
            </w:pPr>
          </w:p>
        </w:tc>
        <w:tc>
          <w:tcPr>
            <w:tcW w:w="6490" w:type="dxa"/>
            <w:gridSpan w:val="5"/>
            <w:tcBorders>
              <w:top w:val="single" w:sz="4" w:space="0" w:color="auto"/>
            </w:tcBorders>
          </w:tcPr>
          <w:p w:rsidR="00C222C0" w:rsidRPr="00C222C0" w:rsidRDefault="00C222C0" w:rsidP="00C222C0">
            <w:pPr>
              <w:autoSpaceDE w:val="0"/>
              <w:autoSpaceDN w:val="0"/>
              <w:ind w:firstLine="0"/>
              <w:contextualSpacing/>
              <w:jc w:val="center"/>
              <w:rPr>
                <w:szCs w:val="24"/>
              </w:rPr>
            </w:pPr>
            <w:r w:rsidRPr="00C222C0">
              <w:rPr>
                <w:szCs w:val="24"/>
              </w:rPr>
              <w:t>(Ф.И.О. заявителя)</w:t>
            </w:r>
          </w:p>
        </w:tc>
      </w:tr>
      <w:tr w:rsidR="00C222C0" w:rsidRPr="00C222C0" w:rsidTr="00C222C0">
        <w:trPr>
          <w:jc w:val="right"/>
        </w:trPr>
        <w:tc>
          <w:tcPr>
            <w:tcW w:w="2943" w:type="dxa"/>
          </w:tcPr>
          <w:p w:rsidR="00C222C0" w:rsidRPr="00C222C0" w:rsidRDefault="00C222C0" w:rsidP="00C222C0">
            <w:pPr>
              <w:autoSpaceDE w:val="0"/>
              <w:autoSpaceDN w:val="0"/>
              <w:ind w:firstLine="0"/>
              <w:contextualSpacing/>
              <w:rPr>
                <w:szCs w:val="24"/>
              </w:rPr>
            </w:pPr>
          </w:p>
        </w:tc>
        <w:tc>
          <w:tcPr>
            <w:tcW w:w="2552" w:type="dxa"/>
            <w:gridSpan w:val="3"/>
          </w:tcPr>
          <w:p w:rsidR="00C222C0" w:rsidRPr="00C222C0" w:rsidRDefault="00C222C0" w:rsidP="00C222C0">
            <w:pPr>
              <w:autoSpaceDE w:val="0"/>
              <w:autoSpaceDN w:val="0"/>
              <w:ind w:firstLine="0"/>
              <w:contextualSpacing/>
              <w:rPr>
                <w:szCs w:val="24"/>
              </w:rPr>
            </w:pPr>
            <w:r w:rsidRPr="00C222C0">
              <w:rPr>
                <w:szCs w:val="24"/>
              </w:rPr>
              <w:t>в лице представителя</w:t>
            </w:r>
          </w:p>
        </w:tc>
        <w:tc>
          <w:tcPr>
            <w:tcW w:w="3969" w:type="dxa"/>
            <w:gridSpan w:val="3"/>
            <w:tcBorders>
              <w:left w:val="nil"/>
              <w:bottom w:val="single" w:sz="4" w:space="0" w:color="auto"/>
            </w:tcBorders>
          </w:tcPr>
          <w:p w:rsidR="00C222C0" w:rsidRPr="00C222C0" w:rsidRDefault="00C222C0" w:rsidP="00C222C0">
            <w:pPr>
              <w:autoSpaceDE w:val="0"/>
              <w:autoSpaceDN w:val="0"/>
              <w:ind w:firstLine="0"/>
              <w:contextualSpacing/>
              <w:rPr>
                <w:szCs w:val="24"/>
              </w:rPr>
            </w:pPr>
          </w:p>
        </w:tc>
      </w:tr>
      <w:tr w:rsidR="00C222C0" w:rsidRPr="00C222C0" w:rsidTr="00C222C0">
        <w:trPr>
          <w:gridAfter w:val="1"/>
          <w:wAfter w:w="31" w:type="dxa"/>
          <w:jc w:val="right"/>
        </w:trPr>
        <w:tc>
          <w:tcPr>
            <w:tcW w:w="2943" w:type="dxa"/>
          </w:tcPr>
          <w:p w:rsidR="00C222C0" w:rsidRPr="00C222C0" w:rsidRDefault="00C222C0" w:rsidP="00C222C0">
            <w:pPr>
              <w:autoSpaceDE w:val="0"/>
              <w:autoSpaceDN w:val="0"/>
              <w:ind w:firstLine="0"/>
              <w:contextualSpacing/>
              <w:rPr>
                <w:szCs w:val="24"/>
              </w:rPr>
            </w:pPr>
          </w:p>
        </w:tc>
        <w:tc>
          <w:tcPr>
            <w:tcW w:w="6490" w:type="dxa"/>
            <w:gridSpan w:val="5"/>
            <w:tcBorders>
              <w:bottom w:val="single" w:sz="4" w:space="0" w:color="auto"/>
            </w:tcBorders>
          </w:tcPr>
          <w:p w:rsidR="00C222C0" w:rsidRPr="00C222C0" w:rsidRDefault="00C222C0" w:rsidP="00C222C0">
            <w:pPr>
              <w:autoSpaceDE w:val="0"/>
              <w:autoSpaceDN w:val="0"/>
              <w:ind w:firstLine="0"/>
              <w:contextualSpacing/>
              <w:rPr>
                <w:szCs w:val="24"/>
              </w:rPr>
            </w:pPr>
          </w:p>
        </w:tc>
      </w:tr>
      <w:tr w:rsidR="00C222C0" w:rsidRPr="00C222C0" w:rsidTr="00C222C0">
        <w:trPr>
          <w:gridAfter w:val="1"/>
          <w:wAfter w:w="31" w:type="dxa"/>
          <w:jc w:val="right"/>
        </w:trPr>
        <w:tc>
          <w:tcPr>
            <w:tcW w:w="2943" w:type="dxa"/>
          </w:tcPr>
          <w:p w:rsidR="00C222C0" w:rsidRPr="00C222C0" w:rsidRDefault="00C222C0" w:rsidP="00C222C0">
            <w:pPr>
              <w:autoSpaceDE w:val="0"/>
              <w:autoSpaceDN w:val="0"/>
              <w:ind w:firstLine="0"/>
              <w:contextualSpacing/>
              <w:rPr>
                <w:szCs w:val="24"/>
              </w:rPr>
            </w:pPr>
          </w:p>
        </w:tc>
        <w:tc>
          <w:tcPr>
            <w:tcW w:w="6490" w:type="dxa"/>
            <w:gridSpan w:val="5"/>
            <w:tcBorders>
              <w:top w:val="single" w:sz="4" w:space="0" w:color="auto"/>
            </w:tcBorders>
          </w:tcPr>
          <w:p w:rsidR="00C222C0" w:rsidRPr="00C222C0" w:rsidRDefault="00C222C0" w:rsidP="00C222C0">
            <w:pPr>
              <w:autoSpaceDE w:val="0"/>
              <w:autoSpaceDN w:val="0"/>
              <w:ind w:firstLine="0"/>
              <w:contextualSpacing/>
              <w:jc w:val="center"/>
              <w:rPr>
                <w:szCs w:val="24"/>
              </w:rPr>
            </w:pPr>
            <w:r w:rsidRPr="00C222C0">
              <w:rPr>
                <w:szCs w:val="24"/>
              </w:rPr>
              <w:t>(Ф.И.О. представителя)</w:t>
            </w:r>
          </w:p>
        </w:tc>
      </w:tr>
      <w:tr w:rsidR="00C222C0" w:rsidRPr="00C222C0" w:rsidTr="00C222C0">
        <w:trPr>
          <w:jc w:val="right"/>
        </w:trPr>
        <w:tc>
          <w:tcPr>
            <w:tcW w:w="2943" w:type="dxa"/>
          </w:tcPr>
          <w:p w:rsidR="00C222C0" w:rsidRPr="00C222C0" w:rsidRDefault="00C222C0" w:rsidP="00C222C0">
            <w:pPr>
              <w:autoSpaceDE w:val="0"/>
              <w:autoSpaceDN w:val="0"/>
              <w:ind w:firstLine="0"/>
              <w:contextualSpacing/>
              <w:rPr>
                <w:szCs w:val="24"/>
              </w:rPr>
            </w:pPr>
          </w:p>
        </w:tc>
        <w:tc>
          <w:tcPr>
            <w:tcW w:w="3261" w:type="dxa"/>
            <w:gridSpan w:val="4"/>
          </w:tcPr>
          <w:p w:rsidR="00C222C0" w:rsidRPr="00C222C0" w:rsidRDefault="00C222C0" w:rsidP="00C222C0">
            <w:pPr>
              <w:autoSpaceDE w:val="0"/>
              <w:autoSpaceDN w:val="0"/>
              <w:ind w:firstLine="0"/>
              <w:contextualSpacing/>
              <w:rPr>
                <w:szCs w:val="24"/>
              </w:rPr>
            </w:pPr>
            <w:proofErr w:type="gramStart"/>
            <w:r w:rsidRPr="00C222C0">
              <w:rPr>
                <w:szCs w:val="24"/>
              </w:rPr>
              <w:t>действующего</w:t>
            </w:r>
            <w:proofErr w:type="gramEnd"/>
            <w:r w:rsidRPr="00C222C0">
              <w:rPr>
                <w:szCs w:val="24"/>
              </w:rPr>
              <w:t xml:space="preserve"> на основании </w:t>
            </w:r>
          </w:p>
        </w:tc>
        <w:tc>
          <w:tcPr>
            <w:tcW w:w="3260" w:type="dxa"/>
            <w:gridSpan w:val="2"/>
            <w:tcBorders>
              <w:left w:val="nil"/>
              <w:bottom w:val="single" w:sz="4" w:space="0" w:color="auto"/>
            </w:tcBorders>
          </w:tcPr>
          <w:p w:rsidR="00C222C0" w:rsidRPr="00C222C0" w:rsidRDefault="00C222C0" w:rsidP="00C222C0">
            <w:pPr>
              <w:autoSpaceDE w:val="0"/>
              <w:autoSpaceDN w:val="0"/>
              <w:ind w:firstLine="0"/>
              <w:contextualSpacing/>
              <w:rPr>
                <w:szCs w:val="24"/>
              </w:rPr>
            </w:pPr>
          </w:p>
        </w:tc>
      </w:tr>
      <w:tr w:rsidR="00C222C0" w:rsidRPr="00C222C0" w:rsidTr="00C222C0">
        <w:trPr>
          <w:gridAfter w:val="1"/>
          <w:wAfter w:w="31" w:type="dxa"/>
          <w:jc w:val="right"/>
        </w:trPr>
        <w:tc>
          <w:tcPr>
            <w:tcW w:w="2943" w:type="dxa"/>
          </w:tcPr>
          <w:p w:rsidR="00C222C0" w:rsidRPr="00C222C0" w:rsidRDefault="00C222C0" w:rsidP="00C222C0">
            <w:pPr>
              <w:autoSpaceDE w:val="0"/>
              <w:autoSpaceDN w:val="0"/>
              <w:ind w:firstLine="0"/>
              <w:contextualSpacing/>
              <w:rPr>
                <w:szCs w:val="24"/>
              </w:rPr>
            </w:pPr>
          </w:p>
        </w:tc>
        <w:tc>
          <w:tcPr>
            <w:tcW w:w="6490" w:type="dxa"/>
            <w:gridSpan w:val="5"/>
            <w:tcBorders>
              <w:top w:val="single" w:sz="4" w:space="0" w:color="auto"/>
              <w:bottom w:val="single" w:sz="4" w:space="0" w:color="auto"/>
            </w:tcBorders>
          </w:tcPr>
          <w:p w:rsidR="00C222C0" w:rsidRPr="00C222C0" w:rsidRDefault="00C222C0" w:rsidP="00C222C0">
            <w:pPr>
              <w:autoSpaceDE w:val="0"/>
              <w:autoSpaceDN w:val="0"/>
              <w:ind w:firstLine="0"/>
              <w:contextualSpacing/>
              <w:rPr>
                <w:szCs w:val="24"/>
              </w:rPr>
            </w:pPr>
          </w:p>
        </w:tc>
      </w:tr>
      <w:tr w:rsidR="00C222C0" w:rsidRPr="00C222C0" w:rsidTr="00C222C0">
        <w:trPr>
          <w:gridAfter w:val="1"/>
          <w:wAfter w:w="31" w:type="dxa"/>
          <w:jc w:val="right"/>
        </w:trPr>
        <w:tc>
          <w:tcPr>
            <w:tcW w:w="2943" w:type="dxa"/>
          </w:tcPr>
          <w:p w:rsidR="00C222C0" w:rsidRPr="00C222C0" w:rsidRDefault="00C222C0" w:rsidP="00C222C0">
            <w:pPr>
              <w:autoSpaceDE w:val="0"/>
              <w:autoSpaceDN w:val="0"/>
              <w:ind w:firstLine="0"/>
              <w:contextualSpacing/>
              <w:rPr>
                <w:szCs w:val="24"/>
              </w:rPr>
            </w:pPr>
          </w:p>
        </w:tc>
        <w:tc>
          <w:tcPr>
            <w:tcW w:w="6490" w:type="dxa"/>
            <w:gridSpan w:val="5"/>
            <w:tcBorders>
              <w:top w:val="single" w:sz="4" w:space="0" w:color="auto"/>
            </w:tcBorders>
          </w:tcPr>
          <w:p w:rsidR="00C222C0" w:rsidRPr="00C222C0" w:rsidRDefault="00C222C0" w:rsidP="00C222C0">
            <w:pPr>
              <w:autoSpaceDE w:val="0"/>
              <w:autoSpaceDN w:val="0"/>
              <w:ind w:firstLine="0"/>
              <w:contextualSpacing/>
              <w:jc w:val="center"/>
              <w:rPr>
                <w:szCs w:val="24"/>
              </w:rPr>
            </w:pPr>
            <w:r w:rsidRPr="00C222C0">
              <w:rPr>
                <w:szCs w:val="24"/>
              </w:rPr>
              <w:t>(наименование и реквизиты документа, подтверждающего полномочия представителя)</w:t>
            </w:r>
          </w:p>
        </w:tc>
      </w:tr>
      <w:tr w:rsidR="00C222C0" w:rsidRPr="00C222C0" w:rsidTr="00C222C0">
        <w:trPr>
          <w:jc w:val="right"/>
        </w:trPr>
        <w:tc>
          <w:tcPr>
            <w:tcW w:w="2943" w:type="dxa"/>
          </w:tcPr>
          <w:p w:rsidR="00C222C0" w:rsidRPr="00C222C0" w:rsidRDefault="00C222C0" w:rsidP="00C222C0">
            <w:pPr>
              <w:autoSpaceDE w:val="0"/>
              <w:autoSpaceDN w:val="0"/>
              <w:ind w:firstLine="0"/>
              <w:contextualSpacing/>
              <w:rPr>
                <w:szCs w:val="24"/>
              </w:rPr>
            </w:pPr>
          </w:p>
        </w:tc>
        <w:tc>
          <w:tcPr>
            <w:tcW w:w="2552" w:type="dxa"/>
            <w:gridSpan w:val="3"/>
          </w:tcPr>
          <w:p w:rsidR="00C222C0" w:rsidRPr="00C222C0" w:rsidRDefault="00C222C0" w:rsidP="00C222C0">
            <w:pPr>
              <w:autoSpaceDE w:val="0"/>
              <w:autoSpaceDN w:val="0"/>
              <w:ind w:firstLine="0"/>
              <w:contextualSpacing/>
              <w:rPr>
                <w:szCs w:val="24"/>
              </w:rPr>
            </w:pPr>
            <w:r w:rsidRPr="00C222C0">
              <w:rPr>
                <w:szCs w:val="24"/>
              </w:rPr>
              <w:t>Реквизиты заявителя:</w:t>
            </w:r>
          </w:p>
        </w:tc>
        <w:tc>
          <w:tcPr>
            <w:tcW w:w="3969" w:type="dxa"/>
            <w:gridSpan w:val="3"/>
            <w:tcBorders>
              <w:bottom w:val="single" w:sz="4" w:space="0" w:color="auto"/>
            </w:tcBorders>
          </w:tcPr>
          <w:p w:rsidR="00C222C0" w:rsidRPr="00C222C0" w:rsidRDefault="00C222C0" w:rsidP="00C222C0">
            <w:pPr>
              <w:autoSpaceDE w:val="0"/>
              <w:autoSpaceDN w:val="0"/>
              <w:ind w:firstLine="0"/>
              <w:contextualSpacing/>
              <w:rPr>
                <w:szCs w:val="24"/>
              </w:rPr>
            </w:pPr>
          </w:p>
        </w:tc>
      </w:tr>
      <w:tr w:rsidR="00C222C0" w:rsidRPr="00C222C0" w:rsidTr="00C222C0">
        <w:trPr>
          <w:gridAfter w:val="1"/>
          <w:wAfter w:w="31" w:type="dxa"/>
          <w:jc w:val="right"/>
        </w:trPr>
        <w:tc>
          <w:tcPr>
            <w:tcW w:w="2943" w:type="dxa"/>
          </w:tcPr>
          <w:p w:rsidR="00C222C0" w:rsidRPr="00C222C0" w:rsidRDefault="00C222C0" w:rsidP="00C222C0">
            <w:pPr>
              <w:autoSpaceDE w:val="0"/>
              <w:autoSpaceDN w:val="0"/>
              <w:ind w:firstLine="0"/>
              <w:contextualSpacing/>
              <w:rPr>
                <w:szCs w:val="24"/>
              </w:rPr>
            </w:pPr>
          </w:p>
        </w:tc>
        <w:tc>
          <w:tcPr>
            <w:tcW w:w="6490" w:type="dxa"/>
            <w:gridSpan w:val="5"/>
            <w:tcBorders>
              <w:bottom w:val="single" w:sz="4" w:space="0" w:color="auto"/>
            </w:tcBorders>
          </w:tcPr>
          <w:p w:rsidR="00C222C0" w:rsidRPr="00C222C0" w:rsidRDefault="00C222C0" w:rsidP="00C222C0">
            <w:pPr>
              <w:autoSpaceDE w:val="0"/>
              <w:autoSpaceDN w:val="0"/>
              <w:ind w:firstLine="0"/>
              <w:contextualSpacing/>
              <w:rPr>
                <w:szCs w:val="24"/>
              </w:rPr>
            </w:pPr>
          </w:p>
        </w:tc>
      </w:tr>
      <w:tr w:rsidR="00C222C0" w:rsidRPr="00C222C0" w:rsidTr="00C222C0">
        <w:trPr>
          <w:gridAfter w:val="1"/>
          <w:wAfter w:w="31" w:type="dxa"/>
          <w:jc w:val="right"/>
        </w:trPr>
        <w:tc>
          <w:tcPr>
            <w:tcW w:w="2943" w:type="dxa"/>
          </w:tcPr>
          <w:p w:rsidR="00C222C0" w:rsidRPr="00C222C0" w:rsidRDefault="00C222C0" w:rsidP="00C222C0">
            <w:pPr>
              <w:autoSpaceDE w:val="0"/>
              <w:autoSpaceDN w:val="0"/>
              <w:ind w:firstLine="0"/>
              <w:contextualSpacing/>
              <w:rPr>
                <w:szCs w:val="24"/>
              </w:rPr>
            </w:pPr>
          </w:p>
        </w:tc>
        <w:tc>
          <w:tcPr>
            <w:tcW w:w="6490" w:type="dxa"/>
            <w:gridSpan w:val="5"/>
            <w:tcBorders>
              <w:top w:val="single" w:sz="4" w:space="0" w:color="auto"/>
              <w:bottom w:val="single" w:sz="4" w:space="0" w:color="auto"/>
            </w:tcBorders>
          </w:tcPr>
          <w:p w:rsidR="00C222C0" w:rsidRPr="00C222C0" w:rsidRDefault="00C222C0" w:rsidP="00C222C0">
            <w:pPr>
              <w:autoSpaceDE w:val="0"/>
              <w:autoSpaceDN w:val="0"/>
              <w:ind w:firstLine="0"/>
              <w:contextualSpacing/>
              <w:rPr>
                <w:szCs w:val="24"/>
              </w:rPr>
            </w:pPr>
          </w:p>
        </w:tc>
      </w:tr>
      <w:tr w:rsidR="00C222C0" w:rsidRPr="00C222C0" w:rsidTr="00C222C0">
        <w:trPr>
          <w:gridAfter w:val="1"/>
          <w:wAfter w:w="31" w:type="dxa"/>
          <w:jc w:val="right"/>
        </w:trPr>
        <w:tc>
          <w:tcPr>
            <w:tcW w:w="2943" w:type="dxa"/>
          </w:tcPr>
          <w:p w:rsidR="00C222C0" w:rsidRPr="00C222C0" w:rsidRDefault="00C222C0" w:rsidP="00C222C0">
            <w:pPr>
              <w:autoSpaceDE w:val="0"/>
              <w:autoSpaceDN w:val="0"/>
              <w:ind w:firstLine="0"/>
              <w:contextualSpacing/>
              <w:rPr>
                <w:szCs w:val="24"/>
              </w:rPr>
            </w:pPr>
          </w:p>
        </w:tc>
        <w:tc>
          <w:tcPr>
            <w:tcW w:w="6490" w:type="dxa"/>
            <w:gridSpan w:val="5"/>
            <w:tcBorders>
              <w:top w:val="single" w:sz="4" w:space="0" w:color="auto"/>
              <w:bottom w:val="single" w:sz="4" w:space="0" w:color="auto"/>
            </w:tcBorders>
          </w:tcPr>
          <w:p w:rsidR="00C222C0" w:rsidRPr="00C222C0" w:rsidRDefault="00C222C0" w:rsidP="00C222C0">
            <w:pPr>
              <w:autoSpaceDE w:val="0"/>
              <w:autoSpaceDN w:val="0"/>
              <w:ind w:firstLine="0"/>
              <w:contextualSpacing/>
              <w:rPr>
                <w:szCs w:val="24"/>
              </w:rPr>
            </w:pPr>
          </w:p>
        </w:tc>
      </w:tr>
      <w:tr w:rsidR="00C222C0" w:rsidRPr="00C222C0" w:rsidTr="00C222C0">
        <w:trPr>
          <w:gridAfter w:val="1"/>
          <w:wAfter w:w="31" w:type="dxa"/>
          <w:jc w:val="right"/>
        </w:trPr>
        <w:tc>
          <w:tcPr>
            <w:tcW w:w="2943" w:type="dxa"/>
          </w:tcPr>
          <w:p w:rsidR="00C222C0" w:rsidRPr="00C222C0" w:rsidRDefault="00C222C0" w:rsidP="00C222C0">
            <w:pPr>
              <w:autoSpaceDE w:val="0"/>
              <w:autoSpaceDN w:val="0"/>
              <w:ind w:firstLine="0"/>
              <w:contextualSpacing/>
              <w:rPr>
                <w:szCs w:val="24"/>
              </w:rPr>
            </w:pPr>
          </w:p>
        </w:tc>
        <w:tc>
          <w:tcPr>
            <w:tcW w:w="6490" w:type="dxa"/>
            <w:gridSpan w:val="5"/>
            <w:tcBorders>
              <w:top w:val="single" w:sz="4" w:space="0" w:color="auto"/>
              <w:bottom w:val="single" w:sz="4" w:space="0" w:color="auto"/>
            </w:tcBorders>
          </w:tcPr>
          <w:p w:rsidR="00C222C0" w:rsidRPr="00C222C0" w:rsidRDefault="00C222C0" w:rsidP="00C222C0">
            <w:pPr>
              <w:autoSpaceDE w:val="0"/>
              <w:autoSpaceDN w:val="0"/>
              <w:ind w:firstLine="0"/>
              <w:contextualSpacing/>
              <w:rPr>
                <w:szCs w:val="24"/>
              </w:rPr>
            </w:pPr>
          </w:p>
        </w:tc>
      </w:tr>
      <w:tr w:rsidR="00C222C0" w:rsidRPr="00C222C0" w:rsidTr="00C222C0">
        <w:trPr>
          <w:gridAfter w:val="1"/>
          <w:wAfter w:w="31" w:type="dxa"/>
          <w:jc w:val="right"/>
        </w:trPr>
        <w:tc>
          <w:tcPr>
            <w:tcW w:w="2943" w:type="dxa"/>
          </w:tcPr>
          <w:p w:rsidR="00C222C0" w:rsidRPr="00C222C0" w:rsidRDefault="00C222C0" w:rsidP="00C222C0">
            <w:pPr>
              <w:autoSpaceDE w:val="0"/>
              <w:autoSpaceDN w:val="0"/>
              <w:ind w:firstLine="0"/>
              <w:contextualSpacing/>
              <w:rPr>
                <w:szCs w:val="24"/>
              </w:rPr>
            </w:pPr>
          </w:p>
        </w:tc>
        <w:tc>
          <w:tcPr>
            <w:tcW w:w="6490" w:type="dxa"/>
            <w:gridSpan w:val="5"/>
            <w:tcBorders>
              <w:top w:val="single" w:sz="4" w:space="0" w:color="auto"/>
            </w:tcBorders>
          </w:tcPr>
          <w:p w:rsidR="00C222C0" w:rsidRPr="00C222C0" w:rsidRDefault="00C222C0" w:rsidP="00C222C0">
            <w:pPr>
              <w:adjustRightInd w:val="0"/>
              <w:ind w:firstLine="0"/>
              <w:contextualSpacing/>
              <w:jc w:val="center"/>
              <w:rPr>
                <w:szCs w:val="24"/>
              </w:rPr>
            </w:pPr>
            <w:proofErr w:type="gramStart"/>
            <w:r w:rsidRPr="00C222C0">
              <w:rPr>
                <w:sz w:val="22"/>
                <w:szCs w:val="22"/>
              </w:rPr>
              <w:t>(для физических лиц: реквизиты документа, удостоверяющего личность (серия, номер, кем и когда выдан); для индивидуальных предпринимателей:</w:t>
            </w:r>
            <w:proofErr w:type="gramEnd"/>
            <w:r w:rsidRPr="00C222C0">
              <w:rPr>
                <w:sz w:val="22"/>
                <w:szCs w:val="22"/>
              </w:rPr>
              <w:t xml:space="preserve"> </w:t>
            </w:r>
            <w:proofErr w:type="gramStart"/>
            <w:r w:rsidRPr="00C222C0">
              <w:rPr>
                <w:sz w:val="22"/>
                <w:szCs w:val="22"/>
              </w:rPr>
              <w:t>ИНН; для юридических лиц: наименование организации, организационно-правовая форма)</w:t>
            </w:r>
            <w:proofErr w:type="gramEnd"/>
          </w:p>
        </w:tc>
      </w:tr>
      <w:tr w:rsidR="00C222C0" w:rsidRPr="00C222C0" w:rsidTr="00C222C0">
        <w:trPr>
          <w:gridAfter w:val="1"/>
          <w:wAfter w:w="31" w:type="dxa"/>
          <w:trHeight w:val="300"/>
          <w:jc w:val="right"/>
        </w:trPr>
        <w:tc>
          <w:tcPr>
            <w:tcW w:w="2943" w:type="dxa"/>
            <w:vMerge w:val="restart"/>
          </w:tcPr>
          <w:p w:rsidR="00C222C0" w:rsidRPr="00C222C0" w:rsidRDefault="00C222C0" w:rsidP="00C222C0">
            <w:pPr>
              <w:autoSpaceDE w:val="0"/>
              <w:autoSpaceDN w:val="0"/>
              <w:ind w:firstLine="0"/>
              <w:contextualSpacing/>
              <w:rPr>
                <w:szCs w:val="24"/>
              </w:rPr>
            </w:pPr>
          </w:p>
        </w:tc>
        <w:tc>
          <w:tcPr>
            <w:tcW w:w="1276" w:type="dxa"/>
            <w:gridSpan w:val="2"/>
          </w:tcPr>
          <w:p w:rsidR="00C222C0" w:rsidRPr="00C222C0" w:rsidRDefault="00C222C0" w:rsidP="00C222C0">
            <w:pPr>
              <w:ind w:left="34" w:firstLine="0"/>
              <w:contextualSpacing/>
              <w:jc w:val="left"/>
              <w:rPr>
                <w:szCs w:val="24"/>
              </w:rPr>
            </w:pPr>
            <w:r w:rsidRPr="00C222C0">
              <w:rPr>
                <w:szCs w:val="24"/>
              </w:rPr>
              <w:t>Адрес:</w:t>
            </w:r>
          </w:p>
        </w:tc>
        <w:tc>
          <w:tcPr>
            <w:tcW w:w="5214" w:type="dxa"/>
            <w:gridSpan w:val="3"/>
            <w:tcBorders>
              <w:left w:val="nil"/>
              <w:bottom w:val="single" w:sz="4" w:space="0" w:color="auto"/>
            </w:tcBorders>
          </w:tcPr>
          <w:p w:rsidR="00C222C0" w:rsidRPr="00C222C0" w:rsidRDefault="00C222C0" w:rsidP="00C222C0">
            <w:pPr>
              <w:ind w:left="34" w:firstLine="0"/>
              <w:contextualSpacing/>
              <w:jc w:val="center"/>
              <w:rPr>
                <w:szCs w:val="24"/>
              </w:rPr>
            </w:pPr>
          </w:p>
        </w:tc>
      </w:tr>
      <w:tr w:rsidR="00C222C0" w:rsidRPr="00C222C0" w:rsidTr="00C222C0">
        <w:trPr>
          <w:gridAfter w:val="1"/>
          <w:wAfter w:w="31" w:type="dxa"/>
          <w:trHeight w:val="300"/>
          <w:jc w:val="right"/>
        </w:trPr>
        <w:tc>
          <w:tcPr>
            <w:tcW w:w="2943" w:type="dxa"/>
            <w:vMerge/>
          </w:tcPr>
          <w:p w:rsidR="00C222C0" w:rsidRPr="00C222C0" w:rsidRDefault="00C222C0" w:rsidP="00C222C0">
            <w:pPr>
              <w:autoSpaceDE w:val="0"/>
              <w:autoSpaceDN w:val="0"/>
              <w:ind w:firstLine="0"/>
              <w:contextualSpacing/>
              <w:rPr>
                <w:szCs w:val="24"/>
              </w:rPr>
            </w:pPr>
          </w:p>
        </w:tc>
        <w:tc>
          <w:tcPr>
            <w:tcW w:w="1276" w:type="dxa"/>
            <w:gridSpan w:val="2"/>
            <w:tcBorders>
              <w:bottom w:val="single" w:sz="4" w:space="0" w:color="auto"/>
            </w:tcBorders>
          </w:tcPr>
          <w:p w:rsidR="00C222C0" w:rsidRPr="00C222C0" w:rsidRDefault="00C222C0" w:rsidP="00C222C0">
            <w:pPr>
              <w:ind w:left="34" w:firstLine="0"/>
              <w:contextualSpacing/>
              <w:jc w:val="left"/>
              <w:rPr>
                <w:szCs w:val="24"/>
              </w:rPr>
            </w:pPr>
          </w:p>
        </w:tc>
        <w:tc>
          <w:tcPr>
            <w:tcW w:w="5214" w:type="dxa"/>
            <w:gridSpan w:val="3"/>
            <w:tcBorders>
              <w:left w:val="nil"/>
              <w:bottom w:val="single" w:sz="4" w:space="0" w:color="auto"/>
            </w:tcBorders>
          </w:tcPr>
          <w:p w:rsidR="00C222C0" w:rsidRPr="00C222C0" w:rsidRDefault="00C222C0" w:rsidP="00C222C0">
            <w:pPr>
              <w:ind w:left="34" w:firstLine="0"/>
              <w:contextualSpacing/>
              <w:jc w:val="center"/>
              <w:rPr>
                <w:szCs w:val="24"/>
              </w:rPr>
            </w:pPr>
          </w:p>
        </w:tc>
      </w:tr>
      <w:tr w:rsidR="00C222C0" w:rsidRPr="00C222C0" w:rsidTr="00C222C0">
        <w:trPr>
          <w:gridAfter w:val="1"/>
          <w:wAfter w:w="31" w:type="dxa"/>
          <w:trHeight w:val="255"/>
          <w:jc w:val="right"/>
        </w:trPr>
        <w:tc>
          <w:tcPr>
            <w:tcW w:w="2943" w:type="dxa"/>
            <w:vMerge/>
          </w:tcPr>
          <w:p w:rsidR="00C222C0" w:rsidRPr="00C222C0" w:rsidRDefault="00C222C0" w:rsidP="00C222C0">
            <w:pPr>
              <w:autoSpaceDE w:val="0"/>
              <w:autoSpaceDN w:val="0"/>
              <w:ind w:firstLine="0"/>
              <w:contextualSpacing/>
              <w:rPr>
                <w:szCs w:val="24"/>
              </w:rPr>
            </w:pPr>
          </w:p>
        </w:tc>
        <w:tc>
          <w:tcPr>
            <w:tcW w:w="1276" w:type="dxa"/>
            <w:gridSpan w:val="2"/>
            <w:tcBorders>
              <w:top w:val="single" w:sz="4" w:space="0" w:color="auto"/>
            </w:tcBorders>
          </w:tcPr>
          <w:p w:rsidR="00C222C0" w:rsidRPr="00C222C0" w:rsidRDefault="00C222C0" w:rsidP="00C222C0">
            <w:pPr>
              <w:ind w:left="34" w:firstLine="0"/>
              <w:contextualSpacing/>
              <w:jc w:val="left"/>
              <w:rPr>
                <w:szCs w:val="24"/>
              </w:rPr>
            </w:pPr>
            <w:r w:rsidRPr="00C222C0">
              <w:rPr>
                <w:szCs w:val="24"/>
              </w:rPr>
              <w:t>Телефон:</w:t>
            </w:r>
          </w:p>
        </w:tc>
        <w:tc>
          <w:tcPr>
            <w:tcW w:w="5214" w:type="dxa"/>
            <w:gridSpan w:val="3"/>
            <w:tcBorders>
              <w:top w:val="single" w:sz="4" w:space="0" w:color="auto"/>
              <w:left w:val="nil"/>
              <w:bottom w:val="single" w:sz="4" w:space="0" w:color="auto"/>
            </w:tcBorders>
          </w:tcPr>
          <w:p w:rsidR="00C222C0" w:rsidRPr="00C222C0" w:rsidRDefault="00C222C0" w:rsidP="00C222C0">
            <w:pPr>
              <w:ind w:left="34" w:firstLine="0"/>
              <w:contextualSpacing/>
              <w:jc w:val="center"/>
              <w:rPr>
                <w:szCs w:val="24"/>
              </w:rPr>
            </w:pPr>
          </w:p>
        </w:tc>
      </w:tr>
    </w:tbl>
    <w:p w:rsidR="00C222C0" w:rsidRPr="00C222C0" w:rsidRDefault="00C222C0" w:rsidP="00C222C0">
      <w:pPr>
        <w:ind w:firstLine="0"/>
        <w:contextualSpacing/>
        <w:jc w:val="center"/>
        <w:rPr>
          <w:rFonts w:eastAsia="Calibri"/>
          <w:szCs w:val="24"/>
          <w:lang w:eastAsia="en-US"/>
        </w:rPr>
      </w:pPr>
      <w:r w:rsidRPr="00C222C0">
        <w:rPr>
          <w:rFonts w:eastAsia="Calibri"/>
          <w:szCs w:val="24"/>
          <w:lang w:eastAsia="en-US"/>
        </w:rPr>
        <w:t>Заявление</w:t>
      </w:r>
    </w:p>
    <w:p w:rsidR="00C222C0" w:rsidRPr="00C222C0" w:rsidRDefault="00C222C0" w:rsidP="00C222C0">
      <w:pPr>
        <w:ind w:firstLine="0"/>
        <w:contextualSpacing/>
        <w:jc w:val="center"/>
        <w:rPr>
          <w:rFonts w:eastAsia="Calibri"/>
          <w:caps/>
          <w:szCs w:val="24"/>
          <w:lang w:eastAsia="en-US"/>
        </w:rPr>
      </w:pPr>
      <w:r w:rsidRPr="00C222C0">
        <w:rPr>
          <w:rFonts w:eastAsia="Calibri"/>
          <w:szCs w:val="24"/>
          <w:lang w:eastAsia="en-US"/>
        </w:rPr>
        <w:t>на вынужденное уничтожение (вырубку) зеленых насаждений</w:t>
      </w:r>
    </w:p>
    <w:p w:rsidR="00C222C0" w:rsidRPr="00C222C0" w:rsidRDefault="00C222C0" w:rsidP="00C222C0">
      <w:pPr>
        <w:ind w:left="142" w:firstLine="567"/>
        <w:contextualSpacing/>
        <w:rPr>
          <w:szCs w:val="24"/>
        </w:rPr>
      </w:pPr>
      <w:r w:rsidRPr="00C222C0">
        <w:rPr>
          <w:szCs w:val="24"/>
        </w:rPr>
        <w:t>Прошу выдать разрешение на вынужденное уничтожение (вырубку) зеленых насаждений.</w:t>
      </w:r>
    </w:p>
    <w:p w:rsidR="00C222C0" w:rsidRPr="00C222C0" w:rsidRDefault="00C222C0" w:rsidP="00C222C0">
      <w:pPr>
        <w:ind w:left="142" w:firstLine="567"/>
        <w:contextualSpacing/>
        <w:rPr>
          <w:szCs w:val="24"/>
        </w:rPr>
      </w:pPr>
      <w:r w:rsidRPr="00C222C0">
        <w:rPr>
          <w:szCs w:val="24"/>
        </w:rPr>
        <w:t>Адрес, по которому произрастают заявляемые к вырубке зеленые насаждения (с указанием значимых ориентиров)________________________________________________</w:t>
      </w:r>
    </w:p>
    <w:p w:rsidR="00C222C0" w:rsidRPr="00C222C0" w:rsidRDefault="00C222C0" w:rsidP="00C222C0">
      <w:pPr>
        <w:ind w:left="142" w:firstLine="567"/>
        <w:contextualSpacing/>
        <w:rPr>
          <w:szCs w:val="24"/>
        </w:rPr>
      </w:pPr>
      <w:r w:rsidRPr="00C222C0">
        <w:rPr>
          <w:szCs w:val="24"/>
        </w:rPr>
        <w:t>Количество заявляемых к вынужденному уничтожению (вырубке) зеленых насаждений ____________________________________________________________________</w:t>
      </w:r>
    </w:p>
    <w:p w:rsidR="00C222C0" w:rsidRPr="00C222C0" w:rsidRDefault="00C222C0" w:rsidP="00C222C0">
      <w:pPr>
        <w:ind w:left="142" w:firstLine="567"/>
        <w:contextualSpacing/>
        <w:rPr>
          <w:szCs w:val="24"/>
        </w:rPr>
      </w:pPr>
      <w:r w:rsidRPr="00C222C0">
        <w:rPr>
          <w:szCs w:val="24"/>
        </w:rPr>
        <w:lastRenderedPageBreak/>
        <w:t>Видовой состав заявляемых к вынужденному уничтожению (вырубке) зеленых насаждений ___________________________________________________________________</w:t>
      </w:r>
    </w:p>
    <w:p w:rsidR="00C222C0" w:rsidRPr="00C222C0" w:rsidRDefault="00C222C0" w:rsidP="00C222C0">
      <w:pPr>
        <w:ind w:left="142" w:firstLine="567"/>
        <w:contextualSpacing/>
        <w:rPr>
          <w:szCs w:val="24"/>
        </w:rPr>
      </w:pPr>
      <w:r w:rsidRPr="00C222C0">
        <w:rPr>
          <w:szCs w:val="24"/>
        </w:rPr>
        <w:t>Принадлежность заявителю земельного участка, на котором произрастают заявляемые к вынужденному уничтожению (вырубке) зеленые насаждения ______________________________________________________________________________</w:t>
      </w:r>
    </w:p>
    <w:p w:rsidR="00C222C0" w:rsidRPr="00C222C0" w:rsidRDefault="00C222C0" w:rsidP="00C222C0">
      <w:pPr>
        <w:ind w:left="142" w:firstLine="567"/>
        <w:contextualSpacing/>
        <w:rPr>
          <w:szCs w:val="24"/>
        </w:rPr>
      </w:pPr>
      <w:r w:rsidRPr="00C222C0">
        <w:rPr>
          <w:szCs w:val="24"/>
        </w:rPr>
        <w:t>Причины (обоснования) необходимости вынужденного уничтожения (вырубке) зеленых насаждений____________________________________________________________</w:t>
      </w:r>
    </w:p>
    <w:p w:rsidR="00C222C0" w:rsidRPr="00C222C0" w:rsidRDefault="00C222C0" w:rsidP="00C222C0">
      <w:pPr>
        <w:ind w:left="142" w:firstLine="567"/>
        <w:contextualSpacing/>
        <w:rPr>
          <w:szCs w:val="24"/>
        </w:rPr>
      </w:pPr>
      <w:r w:rsidRPr="00C222C0">
        <w:rPr>
          <w:szCs w:val="24"/>
        </w:rPr>
        <w:t>Иные сведения ____________________________________________________</w:t>
      </w:r>
    </w:p>
    <w:p w:rsidR="00C222C0" w:rsidRPr="00C222C0" w:rsidRDefault="00C222C0" w:rsidP="00C222C0">
      <w:pPr>
        <w:autoSpaceDE w:val="0"/>
        <w:autoSpaceDN w:val="0"/>
        <w:ind w:left="142" w:firstLine="567"/>
        <w:contextualSpacing/>
        <w:jc w:val="left"/>
        <w:rPr>
          <w:szCs w:val="24"/>
        </w:rPr>
      </w:pPr>
      <w:r w:rsidRPr="00C222C0">
        <w:rPr>
          <w:szCs w:val="24"/>
        </w:rPr>
        <w:t>Заявитель________________________________/___________________________</w:t>
      </w:r>
    </w:p>
    <w:p w:rsidR="00C222C0" w:rsidRPr="00C222C0" w:rsidRDefault="00C222C0" w:rsidP="00C222C0">
      <w:pPr>
        <w:autoSpaceDE w:val="0"/>
        <w:autoSpaceDN w:val="0"/>
        <w:ind w:left="142" w:firstLine="567"/>
        <w:contextualSpacing/>
        <w:jc w:val="center"/>
        <w:rPr>
          <w:szCs w:val="24"/>
        </w:rPr>
      </w:pPr>
      <w:r w:rsidRPr="00C222C0">
        <w:rPr>
          <w:szCs w:val="24"/>
        </w:rPr>
        <w:t>(подпись)</w:t>
      </w:r>
      <w:r w:rsidRPr="00C222C0">
        <w:rPr>
          <w:szCs w:val="24"/>
        </w:rPr>
        <w:tab/>
      </w:r>
      <w:r w:rsidRPr="00C222C0">
        <w:rPr>
          <w:szCs w:val="24"/>
        </w:rPr>
        <w:tab/>
      </w:r>
      <w:r w:rsidRPr="00C222C0">
        <w:rPr>
          <w:szCs w:val="24"/>
        </w:rPr>
        <w:tab/>
        <w:t>(расшифровка)</w:t>
      </w:r>
    </w:p>
    <w:tbl>
      <w:tblPr>
        <w:tblW w:w="0" w:type="auto"/>
        <w:tblLayout w:type="fixed"/>
        <w:tblLook w:val="0000" w:firstRow="0" w:lastRow="0" w:firstColumn="0" w:lastColumn="0" w:noHBand="0" w:noVBand="0"/>
      </w:tblPr>
      <w:tblGrid>
        <w:gridCol w:w="817"/>
        <w:gridCol w:w="284"/>
        <w:gridCol w:w="425"/>
        <w:gridCol w:w="283"/>
        <w:gridCol w:w="1560"/>
        <w:gridCol w:w="567"/>
        <w:gridCol w:w="567"/>
        <w:gridCol w:w="425"/>
        <w:gridCol w:w="425"/>
        <w:gridCol w:w="425"/>
      </w:tblGrid>
      <w:tr w:rsidR="00C222C0" w:rsidRPr="00C222C0" w:rsidTr="00C222C0">
        <w:tc>
          <w:tcPr>
            <w:tcW w:w="817" w:type="dxa"/>
          </w:tcPr>
          <w:p w:rsidR="00C222C0" w:rsidRPr="00C222C0" w:rsidRDefault="00C222C0" w:rsidP="00C222C0">
            <w:pPr>
              <w:autoSpaceDE w:val="0"/>
              <w:autoSpaceDN w:val="0"/>
              <w:ind w:left="142" w:firstLine="567"/>
              <w:contextualSpacing/>
              <w:jc w:val="right"/>
              <w:rPr>
                <w:szCs w:val="24"/>
              </w:rPr>
            </w:pPr>
          </w:p>
        </w:tc>
        <w:tc>
          <w:tcPr>
            <w:tcW w:w="284" w:type="dxa"/>
          </w:tcPr>
          <w:p w:rsidR="00C222C0" w:rsidRPr="00C222C0" w:rsidRDefault="00C222C0" w:rsidP="00C222C0">
            <w:pPr>
              <w:autoSpaceDE w:val="0"/>
              <w:autoSpaceDN w:val="0"/>
              <w:ind w:left="142" w:firstLine="567"/>
              <w:contextualSpacing/>
              <w:jc w:val="right"/>
              <w:rPr>
                <w:szCs w:val="24"/>
              </w:rPr>
            </w:pPr>
          </w:p>
        </w:tc>
        <w:tc>
          <w:tcPr>
            <w:tcW w:w="425" w:type="dxa"/>
            <w:tcBorders>
              <w:bottom w:val="single" w:sz="4" w:space="0" w:color="auto"/>
            </w:tcBorders>
          </w:tcPr>
          <w:p w:rsidR="00C222C0" w:rsidRPr="00C222C0" w:rsidRDefault="00C222C0" w:rsidP="00C222C0">
            <w:pPr>
              <w:autoSpaceDE w:val="0"/>
              <w:autoSpaceDN w:val="0"/>
              <w:ind w:left="142" w:firstLine="567"/>
              <w:contextualSpacing/>
              <w:jc w:val="left"/>
              <w:rPr>
                <w:szCs w:val="24"/>
              </w:rPr>
            </w:pPr>
          </w:p>
        </w:tc>
        <w:tc>
          <w:tcPr>
            <w:tcW w:w="283" w:type="dxa"/>
          </w:tcPr>
          <w:p w:rsidR="00C222C0" w:rsidRPr="00C222C0" w:rsidRDefault="00C222C0" w:rsidP="00C222C0">
            <w:pPr>
              <w:autoSpaceDE w:val="0"/>
              <w:autoSpaceDN w:val="0"/>
              <w:ind w:left="142" w:firstLine="567"/>
              <w:contextualSpacing/>
              <w:jc w:val="left"/>
              <w:rPr>
                <w:szCs w:val="24"/>
              </w:rPr>
            </w:pPr>
          </w:p>
        </w:tc>
        <w:tc>
          <w:tcPr>
            <w:tcW w:w="1560" w:type="dxa"/>
            <w:tcBorders>
              <w:bottom w:val="single" w:sz="4" w:space="0" w:color="auto"/>
            </w:tcBorders>
          </w:tcPr>
          <w:p w:rsidR="00C222C0" w:rsidRPr="00C222C0" w:rsidRDefault="00C222C0" w:rsidP="00C222C0">
            <w:pPr>
              <w:autoSpaceDE w:val="0"/>
              <w:autoSpaceDN w:val="0"/>
              <w:ind w:left="142" w:firstLine="567"/>
              <w:contextualSpacing/>
              <w:jc w:val="left"/>
              <w:rPr>
                <w:szCs w:val="24"/>
              </w:rPr>
            </w:pPr>
          </w:p>
        </w:tc>
        <w:tc>
          <w:tcPr>
            <w:tcW w:w="567" w:type="dxa"/>
          </w:tcPr>
          <w:p w:rsidR="00C222C0" w:rsidRPr="00C222C0" w:rsidRDefault="00C222C0" w:rsidP="00C222C0">
            <w:pPr>
              <w:autoSpaceDE w:val="0"/>
              <w:autoSpaceDN w:val="0"/>
              <w:ind w:left="142" w:firstLine="567"/>
              <w:contextualSpacing/>
              <w:jc w:val="left"/>
              <w:rPr>
                <w:szCs w:val="24"/>
              </w:rPr>
            </w:pPr>
          </w:p>
        </w:tc>
        <w:tc>
          <w:tcPr>
            <w:tcW w:w="567" w:type="dxa"/>
            <w:tcBorders>
              <w:bottom w:val="single" w:sz="4" w:space="0" w:color="auto"/>
            </w:tcBorders>
          </w:tcPr>
          <w:p w:rsidR="00C222C0" w:rsidRPr="00C222C0" w:rsidRDefault="00C222C0" w:rsidP="00C222C0">
            <w:pPr>
              <w:autoSpaceDE w:val="0"/>
              <w:autoSpaceDN w:val="0"/>
              <w:ind w:left="142" w:firstLine="567"/>
              <w:contextualSpacing/>
              <w:jc w:val="left"/>
              <w:rPr>
                <w:szCs w:val="24"/>
              </w:rPr>
            </w:pPr>
          </w:p>
        </w:tc>
        <w:tc>
          <w:tcPr>
            <w:tcW w:w="425" w:type="dxa"/>
          </w:tcPr>
          <w:p w:rsidR="00C222C0" w:rsidRPr="00C222C0" w:rsidRDefault="00C222C0" w:rsidP="00C222C0">
            <w:pPr>
              <w:autoSpaceDE w:val="0"/>
              <w:autoSpaceDN w:val="0"/>
              <w:ind w:left="142" w:firstLine="567"/>
              <w:contextualSpacing/>
              <w:jc w:val="left"/>
              <w:rPr>
                <w:szCs w:val="24"/>
              </w:rPr>
            </w:pPr>
          </w:p>
        </w:tc>
        <w:tc>
          <w:tcPr>
            <w:tcW w:w="425" w:type="dxa"/>
          </w:tcPr>
          <w:p w:rsidR="00C222C0" w:rsidRPr="00C222C0" w:rsidRDefault="00C222C0" w:rsidP="00C222C0">
            <w:pPr>
              <w:autoSpaceDE w:val="0"/>
              <w:autoSpaceDN w:val="0"/>
              <w:ind w:left="142" w:firstLine="567"/>
              <w:contextualSpacing/>
              <w:jc w:val="left"/>
              <w:rPr>
                <w:szCs w:val="24"/>
              </w:rPr>
            </w:pPr>
          </w:p>
        </w:tc>
        <w:tc>
          <w:tcPr>
            <w:tcW w:w="425" w:type="dxa"/>
          </w:tcPr>
          <w:p w:rsidR="00C222C0" w:rsidRPr="00C222C0" w:rsidRDefault="00C222C0" w:rsidP="00C222C0">
            <w:pPr>
              <w:autoSpaceDE w:val="0"/>
              <w:autoSpaceDN w:val="0"/>
              <w:ind w:left="142" w:firstLine="567"/>
              <w:contextualSpacing/>
              <w:jc w:val="left"/>
              <w:rPr>
                <w:szCs w:val="24"/>
              </w:rPr>
            </w:pPr>
          </w:p>
        </w:tc>
      </w:tr>
    </w:tbl>
    <w:p w:rsidR="00C222C0" w:rsidRPr="00C222C0" w:rsidRDefault="00C222C0" w:rsidP="00C222C0">
      <w:pPr>
        <w:autoSpaceDE w:val="0"/>
        <w:autoSpaceDN w:val="0"/>
        <w:ind w:firstLine="0"/>
        <w:contextualSpacing/>
        <w:jc w:val="left"/>
        <w:rPr>
          <w:szCs w:val="24"/>
        </w:rPr>
      </w:pPr>
      <w:r w:rsidRPr="00C222C0">
        <w:rPr>
          <w:szCs w:val="24"/>
        </w:rPr>
        <w:t>Заявление принял: ________________________________________/____________________________________</w:t>
      </w:r>
    </w:p>
    <w:p w:rsidR="00C222C0" w:rsidRPr="00C222C0" w:rsidRDefault="00C222C0" w:rsidP="00C222C0">
      <w:pPr>
        <w:autoSpaceDE w:val="0"/>
        <w:autoSpaceDN w:val="0"/>
        <w:ind w:left="142" w:firstLine="567"/>
        <w:contextualSpacing/>
        <w:jc w:val="center"/>
        <w:rPr>
          <w:szCs w:val="24"/>
        </w:rPr>
      </w:pPr>
      <w:r w:rsidRPr="00C222C0">
        <w:rPr>
          <w:szCs w:val="24"/>
        </w:rPr>
        <w:t>(подпись)</w:t>
      </w:r>
      <w:r w:rsidRPr="00C222C0">
        <w:rPr>
          <w:szCs w:val="24"/>
        </w:rPr>
        <w:tab/>
      </w:r>
      <w:r w:rsidRPr="00C222C0">
        <w:rPr>
          <w:szCs w:val="24"/>
        </w:rPr>
        <w:tab/>
      </w:r>
      <w:r w:rsidRPr="00C222C0">
        <w:rPr>
          <w:szCs w:val="24"/>
        </w:rPr>
        <w:tab/>
      </w:r>
      <w:r w:rsidRPr="00C222C0">
        <w:rPr>
          <w:szCs w:val="24"/>
        </w:rPr>
        <w:tab/>
        <w:t>(расшифровка)</w:t>
      </w:r>
    </w:p>
    <w:tbl>
      <w:tblPr>
        <w:tblW w:w="0" w:type="auto"/>
        <w:tblLayout w:type="fixed"/>
        <w:tblLook w:val="0000" w:firstRow="0" w:lastRow="0" w:firstColumn="0" w:lastColumn="0" w:noHBand="0" w:noVBand="0"/>
      </w:tblPr>
      <w:tblGrid>
        <w:gridCol w:w="817"/>
        <w:gridCol w:w="284"/>
        <w:gridCol w:w="425"/>
        <w:gridCol w:w="283"/>
        <w:gridCol w:w="1560"/>
        <w:gridCol w:w="567"/>
        <w:gridCol w:w="567"/>
        <w:gridCol w:w="425"/>
      </w:tblGrid>
      <w:tr w:rsidR="00C222C0" w:rsidRPr="00C222C0" w:rsidTr="00C222C0">
        <w:tc>
          <w:tcPr>
            <w:tcW w:w="817" w:type="dxa"/>
          </w:tcPr>
          <w:p w:rsidR="00C222C0" w:rsidRPr="00C222C0" w:rsidRDefault="00C222C0" w:rsidP="00C222C0">
            <w:pPr>
              <w:autoSpaceDE w:val="0"/>
              <w:autoSpaceDN w:val="0"/>
              <w:ind w:left="142" w:firstLine="567"/>
              <w:contextualSpacing/>
              <w:jc w:val="right"/>
              <w:rPr>
                <w:szCs w:val="24"/>
              </w:rPr>
            </w:pPr>
          </w:p>
        </w:tc>
        <w:tc>
          <w:tcPr>
            <w:tcW w:w="284" w:type="dxa"/>
          </w:tcPr>
          <w:p w:rsidR="00C222C0" w:rsidRPr="00C222C0" w:rsidRDefault="00C222C0" w:rsidP="00C222C0">
            <w:pPr>
              <w:autoSpaceDE w:val="0"/>
              <w:autoSpaceDN w:val="0"/>
              <w:ind w:left="142" w:firstLine="567"/>
              <w:contextualSpacing/>
              <w:jc w:val="right"/>
              <w:rPr>
                <w:szCs w:val="24"/>
              </w:rPr>
            </w:pPr>
          </w:p>
        </w:tc>
        <w:tc>
          <w:tcPr>
            <w:tcW w:w="425" w:type="dxa"/>
            <w:tcBorders>
              <w:bottom w:val="single" w:sz="4" w:space="0" w:color="auto"/>
            </w:tcBorders>
          </w:tcPr>
          <w:p w:rsidR="00C222C0" w:rsidRPr="00C222C0" w:rsidRDefault="00C222C0" w:rsidP="00C222C0">
            <w:pPr>
              <w:autoSpaceDE w:val="0"/>
              <w:autoSpaceDN w:val="0"/>
              <w:ind w:left="142" w:firstLine="567"/>
              <w:contextualSpacing/>
              <w:jc w:val="left"/>
              <w:rPr>
                <w:szCs w:val="24"/>
              </w:rPr>
            </w:pPr>
          </w:p>
        </w:tc>
        <w:tc>
          <w:tcPr>
            <w:tcW w:w="283" w:type="dxa"/>
          </w:tcPr>
          <w:p w:rsidR="00C222C0" w:rsidRPr="00C222C0" w:rsidRDefault="00C222C0" w:rsidP="00C222C0">
            <w:pPr>
              <w:autoSpaceDE w:val="0"/>
              <w:autoSpaceDN w:val="0"/>
              <w:ind w:left="142" w:firstLine="567"/>
              <w:contextualSpacing/>
              <w:jc w:val="left"/>
              <w:rPr>
                <w:szCs w:val="24"/>
              </w:rPr>
            </w:pPr>
          </w:p>
        </w:tc>
        <w:tc>
          <w:tcPr>
            <w:tcW w:w="1560" w:type="dxa"/>
            <w:tcBorders>
              <w:bottom w:val="single" w:sz="4" w:space="0" w:color="auto"/>
            </w:tcBorders>
          </w:tcPr>
          <w:p w:rsidR="00C222C0" w:rsidRPr="00C222C0" w:rsidRDefault="00C222C0" w:rsidP="00C222C0">
            <w:pPr>
              <w:autoSpaceDE w:val="0"/>
              <w:autoSpaceDN w:val="0"/>
              <w:ind w:left="142" w:firstLine="567"/>
              <w:contextualSpacing/>
              <w:jc w:val="left"/>
              <w:rPr>
                <w:szCs w:val="24"/>
              </w:rPr>
            </w:pPr>
          </w:p>
        </w:tc>
        <w:tc>
          <w:tcPr>
            <w:tcW w:w="567" w:type="dxa"/>
          </w:tcPr>
          <w:p w:rsidR="00C222C0" w:rsidRPr="00C222C0" w:rsidRDefault="00C222C0" w:rsidP="00C222C0">
            <w:pPr>
              <w:autoSpaceDE w:val="0"/>
              <w:autoSpaceDN w:val="0"/>
              <w:ind w:left="142" w:firstLine="567"/>
              <w:contextualSpacing/>
              <w:jc w:val="left"/>
              <w:rPr>
                <w:szCs w:val="24"/>
              </w:rPr>
            </w:pPr>
          </w:p>
        </w:tc>
        <w:tc>
          <w:tcPr>
            <w:tcW w:w="567" w:type="dxa"/>
            <w:tcBorders>
              <w:bottom w:val="single" w:sz="4" w:space="0" w:color="auto"/>
            </w:tcBorders>
          </w:tcPr>
          <w:p w:rsidR="00C222C0" w:rsidRPr="00C222C0" w:rsidRDefault="00C222C0" w:rsidP="00C222C0">
            <w:pPr>
              <w:autoSpaceDE w:val="0"/>
              <w:autoSpaceDN w:val="0"/>
              <w:ind w:left="142" w:firstLine="567"/>
              <w:contextualSpacing/>
              <w:jc w:val="left"/>
              <w:rPr>
                <w:szCs w:val="24"/>
              </w:rPr>
            </w:pPr>
          </w:p>
        </w:tc>
        <w:tc>
          <w:tcPr>
            <w:tcW w:w="425" w:type="dxa"/>
          </w:tcPr>
          <w:p w:rsidR="00C222C0" w:rsidRPr="00C222C0" w:rsidRDefault="00C222C0" w:rsidP="00C222C0">
            <w:pPr>
              <w:autoSpaceDE w:val="0"/>
              <w:autoSpaceDN w:val="0"/>
              <w:ind w:left="142" w:firstLine="567"/>
              <w:contextualSpacing/>
              <w:jc w:val="left"/>
              <w:rPr>
                <w:szCs w:val="24"/>
              </w:rPr>
            </w:pPr>
          </w:p>
        </w:tc>
      </w:tr>
    </w:tbl>
    <w:p w:rsidR="00C222C0" w:rsidRDefault="00C222C0" w:rsidP="00C222C0">
      <w:pPr>
        <w:widowControl w:val="0"/>
        <w:autoSpaceDE w:val="0"/>
        <w:autoSpaceDN w:val="0"/>
        <w:adjustRightInd w:val="0"/>
        <w:spacing w:after="160" w:line="259" w:lineRule="auto"/>
        <w:ind w:firstLine="0"/>
        <w:jc w:val="right"/>
        <w:rPr>
          <w:szCs w:val="24"/>
        </w:rPr>
      </w:pPr>
      <w:bookmarkStart w:id="15" w:name="_Hlk221010083"/>
      <w:bookmarkStart w:id="16" w:name="_Toc88758303"/>
      <w:bookmarkStart w:id="17" w:name="_Toc53139387"/>
      <w:bookmarkStart w:id="18" w:name="_Toc53576932"/>
    </w:p>
    <w:p w:rsidR="00EE1651" w:rsidRDefault="00EE1651" w:rsidP="00C222C0">
      <w:pPr>
        <w:widowControl w:val="0"/>
        <w:autoSpaceDE w:val="0"/>
        <w:autoSpaceDN w:val="0"/>
        <w:adjustRightInd w:val="0"/>
        <w:spacing w:after="160" w:line="259" w:lineRule="auto"/>
        <w:ind w:firstLine="0"/>
        <w:jc w:val="right"/>
        <w:rPr>
          <w:szCs w:val="24"/>
        </w:rPr>
      </w:pPr>
    </w:p>
    <w:p w:rsidR="00EE1651" w:rsidRDefault="00EE1651" w:rsidP="00C222C0">
      <w:pPr>
        <w:widowControl w:val="0"/>
        <w:autoSpaceDE w:val="0"/>
        <w:autoSpaceDN w:val="0"/>
        <w:adjustRightInd w:val="0"/>
        <w:spacing w:after="160" w:line="259" w:lineRule="auto"/>
        <w:ind w:firstLine="0"/>
        <w:jc w:val="right"/>
        <w:rPr>
          <w:szCs w:val="24"/>
        </w:rPr>
      </w:pPr>
    </w:p>
    <w:p w:rsidR="00EE1651" w:rsidRDefault="00EE1651" w:rsidP="00C222C0">
      <w:pPr>
        <w:widowControl w:val="0"/>
        <w:autoSpaceDE w:val="0"/>
        <w:autoSpaceDN w:val="0"/>
        <w:adjustRightInd w:val="0"/>
        <w:spacing w:after="160" w:line="259" w:lineRule="auto"/>
        <w:ind w:firstLine="0"/>
        <w:jc w:val="right"/>
        <w:rPr>
          <w:szCs w:val="24"/>
        </w:rPr>
      </w:pPr>
    </w:p>
    <w:p w:rsidR="00EE1651" w:rsidRDefault="00EE1651" w:rsidP="00C222C0">
      <w:pPr>
        <w:widowControl w:val="0"/>
        <w:autoSpaceDE w:val="0"/>
        <w:autoSpaceDN w:val="0"/>
        <w:adjustRightInd w:val="0"/>
        <w:spacing w:after="160" w:line="259" w:lineRule="auto"/>
        <w:ind w:firstLine="0"/>
        <w:jc w:val="right"/>
        <w:rPr>
          <w:szCs w:val="24"/>
        </w:rPr>
      </w:pPr>
    </w:p>
    <w:p w:rsidR="00EE1651" w:rsidRDefault="00EE1651" w:rsidP="00C222C0">
      <w:pPr>
        <w:widowControl w:val="0"/>
        <w:autoSpaceDE w:val="0"/>
        <w:autoSpaceDN w:val="0"/>
        <w:adjustRightInd w:val="0"/>
        <w:spacing w:after="160" w:line="259" w:lineRule="auto"/>
        <w:ind w:firstLine="0"/>
        <w:jc w:val="right"/>
        <w:rPr>
          <w:szCs w:val="24"/>
        </w:rPr>
      </w:pPr>
    </w:p>
    <w:p w:rsidR="00EE1651" w:rsidRDefault="00EE1651" w:rsidP="00C222C0">
      <w:pPr>
        <w:widowControl w:val="0"/>
        <w:autoSpaceDE w:val="0"/>
        <w:autoSpaceDN w:val="0"/>
        <w:adjustRightInd w:val="0"/>
        <w:spacing w:after="160" w:line="259" w:lineRule="auto"/>
        <w:ind w:firstLine="0"/>
        <w:jc w:val="right"/>
        <w:rPr>
          <w:szCs w:val="24"/>
        </w:rPr>
      </w:pPr>
    </w:p>
    <w:p w:rsidR="00EE1651" w:rsidRDefault="00EE1651" w:rsidP="00C222C0">
      <w:pPr>
        <w:widowControl w:val="0"/>
        <w:autoSpaceDE w:val="0"/>
        <w:autoSpaceDN w:val="0"/>
        <w:adjustRightInd w:val="0"/>
        <w:spacing w:after="160" w:line="259" w:lineRule="auto"/>
        <w:ind w:firstLine="0"/>
        <w:jc w:val="right"/>
        <w:rPr>
          <w:szCs w:val="24"/>
        </w:rPr>
      </w:pPr>
    </w:p>
    <w:p w:rsidR="00EE1651" w:rsidRDefault="00EE1651" w:rsidP="00C222C0">
      <w:pPr>
        <w:widowControl w:val="0"/>
        <w:autoSpaceDE w:val="0"/>
        <w:autoSpaceDN w:val="0"/>
        <w:adjustRightInd w:val="0"/>
        <w:spacing w:after="160" w:line="259" w:lineRule="auto"/>
        <w:ind w:firstLine="0"/>
        <w:jc w:val="right"/>
        <w:rPr>
          <w:szCs w:val="24"/>
        </w:rPr>
      </w:pPr>
    </w:p>
    <w:p w:rsidR="00EE1651" w:rsidRDefault="00EE1651" w:rsidP="00C222C0">
      <w:pPr>
        <w:widowControl w:val="0"/>
        <w:autoSpaceDE w:val="0"/>
        <w:autoSpaceDN w:val="0"/>
        <w:adjustRightInd w:val="0"/>
        <w:spacing w:after="160" w:line="259" w:lineRule="auto"/>
        <w:ind w:firstLine="0"/>
        <w:jc w:val="right"/>
        <w:rPr>
          <w:szCs w:val="24"/>
        </w:rPr>
      </w:pPr>
    </w:p>
    <w:p w:rsidR="00EE1651" w:rsidRDefault="00EE1651" w:rsidP="00C222C0">
      <w:pPr>
        <w:widowControl w:val="0"/>
        <w:autoSpaceDE w:val="0"/>
        <w:autoSpaceDN w:val="0"/>
        <w:adjustRightInd w:val="0"/>
        <w:spacing w:after="160" w:line="259" w:lineRule="auto"/>
        <w:ind w:firstLine="0"/>
        <w:jc w:val="right"/>
        <w:rPr>
          <w:szCs w:val="24"/>
        </w:rPr>
      </w:pPr>
    </w:p>
    <w:p w:rsidR="00EE1651" w:rsidRDefault="00EE1651" w:rsidP="00C222C0">
      <w:pPr>
        <w:widowControl w:val="0"/>
        <w:autoSpaceDE w:val="0"/>
        <w:autoSpaceDN w:val="0"/>
        <w:adjustRightInd w:val="0"/>
        <w:spacing w:after="160" w:line="259" w:lineRule="auto"/>
        <w:ind w:firstLine="0"/>
        <w:jc w:val="right"/>
        <w:rPr>
          <w:szCs w:val="24"/>
        </w:rPr>
      </w:pPr>
    </w:p>
    <w:p w:rsidR="00EE1651" w:rsidRDefault="00EE1651" w:rsidP="00C222C0">
      <w:pPr>
        <w:widowControl w:val="0"/>
        <w:autoSpaceDE w:val="0"/>
        <w:autoSpaceDN w:val="0"/>
        <w:adjustRightInd w:val="0"/>
        <w:spacing w:after="160" w:line="259" w:lineRule="auto"/>
        <w:ind w:firstLine="0"/>
        <w:jc w:val="right"/>
        <w:rPr>
          <w:szCs w:val="24"/>
        </w:rPr>
      </w:pPr>
    </w:p>
    <w:p w:rsidR="00EE1651" w:rsidRDefault="00EE1651" w:rsidP="00C222C0">
      <w:pPr>
        <w:widowControl w:val="0"/>
        <w:autoSpaceDE w:val="0"/>
        <w:autoSpaceDN w:val="0"/>
        <w:adjustRightInd w:val="0"/>
        <w:spacing w:after="160" w:line="259" w:lineRule="auto"/>
        <w:ind w:firstLine="0"/>
        <w:jc w:val="right"/>
        <w:rPr>
          <w:szCs w:val="24"/>
        </w:rPr>
      </w:pPr>
    </w:p>
    <w:p w:rsidR="00EE1651" w:rsidRPr="00C222C0" w:rsidRDefault="00EE1651" w:rsidP="00C222C0">
      <w:pPr>
        <w:widowControl w:val="0"/>
        <w:autoSpaceDE w:val="0"/>
        <w:autoSpaceDN w:val="0"/>
        <w:adjustRightInd w:val="0"/>
        <w:spacing w:after="160" w:line="259" w:lineRule="auto"/>
        <w:ind w:firstLine="0"/>
        <w:jc w:val="right"/>
        <w:rPr>
          <w:szCs w:val="24"/>
        </w:rPr>
      </w:pPr>
    </w:p>
    <w:p w:rsidR="00C222C0" w:rsidRPr="00C222C0" w:rsidRDefault="00C222C0" w:rsidP="00C222C0">
      <w:pPr>
        <w:widowControl w:val="0"/>
        <w:autoSpaceDE w:val="0"/>
        <w:autoSpaceDN w:val="0"/>
        <w:adjustRightInd w:val="0"/>
        <w:spacing w:line="259" w:lineRule="auto"/>
        <w:ind w:firstLine="0"/>
        <w:jc w:val="right"/>
        <w:rPr>
          <w:spacing w:val="1"/>
          <w:szCs w:val="24"/>
        </w:rPr>
      </w:pPr>
      <w:r w:rsidRPr="00C222C0">
        <w:rPr>
          <w:szCs w:val="24"/>
        </w:rPr>
        <w:lastRenderedPageBreak/>
        <w:t>Приложение 6</w:t>
      </w:r>
      <w:r w:rsidRPr="00C222C0">
        <w:rPr>
          <w:spacing w:val="1"/>
          <w:szCs w:val="24"/>
        </w:rPr>
        <w:t xml:space="preserve"> </w:t>
      </w:r>
    </w:p>
    <w:p w:rsidR="00C222C0" w:rsidRPr="00C222C0" w:rsidRDefault="00C222C0" w:rsidP="00C222C0">
      <w:pPr>
        <w:widowControl w:val="0"/>
        <w:autoSpaceDE w:val="0"/>
        <w:autoSpaceDN w:val="0"/>
        <w:adjustRightInd w:val="0"/>
        <w:ind w:firstLine="0"/>
        <w:contextualSpacing/>
        <w:jc w:val="right"/>
        <w:rPr>
          <w:spacing w:val="1"/>
          <w:szCs w:val="24"/>
        </w:rPr>
      </w:pPr>
      <w:r w:rsidRPr="00C222C0">
        <w:rPr>
          <w:szCs w:val="24"/>
        </w:rPr>
        <w:t>к</w:t>
      </w:r>
      <w:r w:rsidRPr="00C222C0">
        <w:rPr>
          <w:spacing w:val="4"/>
          <w:szCs w:val="24"/>
        </w:rPr>
        <w:t xml:space="preserve"> </w:t>
      </w:r>
      <w:r w:rsidRPr="00C222C0">
        <w:rPr>
          <w:szCs w:val="24"/>
        </w:rPr>
        <w:t>Административному</w:t>
      </w:r>
      <w:r w:rsidRPr="00C222C0">
        <w:rPr>
          <w:spacing w:val="5"/>
          <w:szCs w:val="24"/>
        </w:rPr>
        <w:t xml:space="preserve"> </w:t>
      </w:r>
      <w:r w:rsidRPr="00C222C0">
        <w:rPr>
          <w:szCs w:val="24"/>
        </w:rPr>
        <w:t>регламенту</w:t>
      </w:r>
      <w:r w:rsidRPr="00C222C0">
        <w:rPr>
          <w:spacing w:val="1"/>
          <w:szCs w:val="24"/>
        </w:rPr>
        <w:t xml:space="preserve"> </w:t>
      </w:r>
    </w:p>
    <w:p w:rsidR="00C222C0" w:rsidRPr="00C222C0" w:rsidRDefault="00C222C0" w:rsidP="00C222C0">
      <w:pPr>
        <w:widowControl w:val="0"/>
        <w:autoSpaceDE w:val="0"/>
        <w:autoSpaceDN w:val="0"/>
        <w:adjustRightInd w:val="0"/>
        <w:ind w:firstLine="0"/>
        <w:contextualSpacing/>
        <w:jc w:val="right"/>
        <w:rPr>
          <w:spacing w:val="-12"/>
          <w:szCs w:val="24"/>
        </w:rPr>
      </w:pPr>
      <w:r w:rsidRPr="00C222C0">
        <w:rPr>
          <w:szCs w:val="24"/>
        </w:rPr>
        <w:t>по</w:t>
      </w:r>
      <w:r w:rsidRPr="00C222C0">
        <w:rPr>
          <w:spacing w:val="-13"/>
          <w:szCs w:val="24"/>
        </w:rPr>
        <w:t xml:space="preserve"> </w:t>
      </w:r>
      <w:r w:rsidRPr="00C222C0">
        <w:rPr>
          <w:szCs w:val="24"/>
        </w:rPr>
        <w:t>предоставлению</w:t>
      </w:r>
      <w:r w:rsidRPr="00C222C0">
        <w:rPr>
          <w:spacing w:val="-12"/>
          <w:szCs w:val="24"/>
        </w:rPr>
        <w:t xml:space="preserve"> </w:t>
      </w:r>
    </w:p>
    <w:p w:rsidR="00C222C0" w:rsidRPr="00C222C0" w:rsidRDefault="00C222C0" w:rsidP="00C222C0">
      <w:pPr>
        <w:widowControl w:val="0"/>
        <w:autoSpaceDE w:val="0"/>
        <w:autoSpaceDN w:val="0"/>
        <w:adjustRightInd w:val="0"/>
        <w:ind w:firstLine="0"/>
        <w:contextualSpacing/>
        <w:jc w:val="right"/>
        <w:rPr>
          <w:szCs w:val="24"/>
        </w:rPr>
      </w:pPr>
      <w:r w:rsidRPr="00C222C0">
        <w:rPr>
          <w:szCs w:val="24"/>
        </w:rPr>
        <w:t>муниципальной услуги</w:t>
      </w:r>
      <w:bookmarkEnd w:id="15"/>
    </w:p>
    <w:p w:rsidR="00C222C0" w:rsidRPr="00C222C0" w:rsidRDefault="00C222C0" w:rsidP="00C222C0">
      <w:pPr>
        <w:spacing w:line="312" w:lineRule="auto"/>
        <w:ind w:firstLine="0"/>
        <w:contextualSpacing/>
        <w:jc w:val="center"/>
        <w:outlineLvl w:val="1"/>
        <w:rPr>
          <w:rFonts w:eastAsia="Calibri"/>
          <w:b/>
          <w:bCs/>
          <w:szCs w:val="24"/>
          <w:lang w:val="x-none" w:eastAsia="en-US"/>
        </w:rPr>
      </w:pPr>
    </w:p>
    <w:p w:rsidR="00C222C0" w:rsidRPr="00C222C0" w:rsidRDefault="00C222C0" w:rsidP="00C222C0">
      <w:pPr>
        <w:spacing w:line="312" w:lineRule="auto"/>
        <w:ind w:firstLine="0"/>
        <w:contextualSpacing/>
        <w:jc w:val="center"/>
        <w:outlineLvl w:val="1"/>
        <w:rPr>
          <w:rFonts w:eastAsia="Calibri"/>
          <w:b/>
          <w:bCs/>
          <w:szCs w:val="24"/>
          <w:lang w:val="x-none" w:eastAsia="en-US"/>
        </w:rPr>
      </w:pPr>
      <w:bookmarkStart w:id="19" w:name="_Toc104681583"/>
      <w:r w:rsidRPr="00C222C0">
        <w:rPr>
          <w:rFonts w:eastAsia="Calibri"/>
          <w:b/>
          <w:bCs/>
          <w:szCs w:val="24"/>
          <w:lang w:val="x-none" w:eastAsia="en-US"/>
        </w:rPr>
        <w:t xml:space="preserve">Форма решения </w:t>
      </w:r>
      <w:bookmarkStart w:id="20" w:name="_Hlk88216683"/>
      <w:r w:rsidRPr="00C222C0">
        <w:rPr>
          <w:rFonts w:eastAsia="Calibri"/>
          <w:b/>
          <w:bCs/>
          <w:szCs w:val="24"/>
          <w:lang w:val="x-none" w:eastAsia="en-US"/>
        </w:rPr>
        <w:t>об отказе в приеме документов, необходимых для предоставления услуги / об отказе в предоставлении услуги</w:t>
      </w:r>
      <w:bookmarkEnd w:id="16"/>
      <w:bookmarkEnd w:id="19"/>
      <w:r w:rsidRPr="00C222C0">
        <w:rPr>
          <w:rFonts w:eastAsia="Calibri"/>
          <w:b/>
          <w:bCs/>
          <w:szCs w:val="24"/>
          <w:lang w:val="x-none" w:eastAsia="en-US"/>
        </w:rPr>
        <w:t xml:space="preserve"> </w:t>
      </w:r>
      <w:bookmarkEnd w:id="17"/>
      <w:bookmarkEnd w:id="18"/>
      <w:bookmarkEnd w:id="20"/>
    </w:p>
    <w:tbl>
      <w:tblPr>
        <w:tblW w:w="0" w:type="auto"/>
        <w:tblLayout w:type="fixed"/>
        <w:tblLook w:val="0000" w:firstRow="0" w:lastRow="0" w:firstColumn="0" w:lastColumn="0" w:noHBand="0" w:noVBand="0"/>
      </w:tblPr>
      <w:tblGrid>
        <w:gridCol w:w="5954"/>
        <w:gridCol w:w="3260"/>
      </w:tblGrid>
      <w:tr w:rsidR="00C222C0" w:rsidRPr="00C222C0" w:rsidTr="00C222C0">
        <w:trPr>
          <w:trHeight w:val="459"/>
        </w:trPr>
        <w:tc>
          <w:tcPr>
            <w:tcW w:w="5954" w:type="dxa"/>
            <w:tcMar>
              <w:top w:w="75" w:type="dxa"/>
              <w:left w:w="255" w:type="dxa"/>
              <w:bottom w:w="75" w:type="dxa"/>
              <w:right w:w="255" w:type="dxa"/>
            </w:tcMar>
          </w:tcPr>
          <w:p w:rsidR="00C222C0" w:rsidRPr="00C222C0" w:rsidRDefault="00C222C0" w:rsidP="00C222C0">
            <w:pPr>
              <w:widowControl w:val="0"/>
              <w:autoSpaceDE w:val="0"/>
              <w:autoSpaceDN w:val="0"/>
              <w:adjustRightInd w:val="0"/>
              <w:ind w:firstLine="4707"/>
              <w:jc w:val="left"/>
              <w:rPr>
                <w:bCs/>
                <w:szCs w:val="24"/>
              </w:rPr>
            </w:pPr>
            <w:r w:rsidRPr="00C222C0">
              <w:rPr>
                <w:bCs/>
                <w:szCs w:val="24"/>
              </w:rPr>
              <w:t>Кому</w:t>
            </w:r>
          </w:p>
        </w:tc>
        <w:tc>
          <w:tcPr>
            <w:tcW w:w="3260" w:type="dxa"/>
            <w:tcMar>
              <w:top w:w="75" w:type="dxa"/>
              <w:left w:w="255" w:type="dxa"/>
              <w:bottom w:w="75" w:type="dxa"/>
              <w:right w:w="255" w:type="dxa"/>
            </w:tcMar>
          </w:tcPr>
          <w:p w:rsidR="00C222C0" w:rsidRPr="00C222C0" w:rsidRDefault="00C222C0" w:rsidP="00C222C0">
            <w:pPr>
              <w:widowControl w:val="0"/>
              <w:autoSpaceDE w:val="0"/>
              <w:autoSpaceDN w:val="0"/>
              <w:adjustRightInd w:val="0"/>
              <w:ind w:firstLine="0"/>
              <w:jc w:val="left"/>
              <w:rPr>
                <w:bCs/>
                <w:szCs w:val="24"/>
              </w:rPr>
            </w:pPr>
            <w:r w:rsidRPr="00C222C0">
              <w:rPr>
                <w:bCs/>
                <w:szCs w:val="24"/>
              </w:rPr>
              <w:t>______________________ (</w:t>
            </w:r>
            <w:r w:rsidRPr="00C222C0">
              <w:rPr>
                <w:bCs/>
                <w:i/>
                <w:szCs w:val="24"/>
              </w:rPr>
              <w:t xml:space="preserve">фамилия, имя, отчество - для граждан и ИП или полное наименование </w:t>
            </w:r>
            <w:r w:rsidRPr="00C222C0">
              <w:rPr>
                <w:bCs/>
                <w:i/>
                <w:szCs w:val="24"/>
              </w:rPr>
              <w:br/>
              <w:t>организации – для юридических лиц)</w:t>
            </w:r>
          </w:p>
        </w:tc>
      </w:tr>
      <w:tr w:rsidR="00C222C0" w:rsidRPr="00C222C0" w:rsidTr="00C222C0">
        <w:trPr>
          <w:trHeight w:val="490"/>
        </w:trPr>
        <w:tc>
          <w:tcPr>
            <w:tcW w:w="5954" w:type="dxa"/>
            <w:tcMar>
              <w:top w:w="75" w:type="dxa"/>
              <w:left w:w="255" w:type="dxa"/>
              <w:bottom w:w="75" w:type="dxa"/>
              <w:right w:w="255" w:type="dxa"/>
            </w:tcMar>
          </w:tcPr>
          <w:p w:rsidR="00C222C0" w:rsidRPr="00C222C0" w:rsidRDefault="00C222C0" w:rsidP="00C222C0">
            <w:pPr>
              <w:widowControl w:val="0"/>
              <w:autoSpaceDE w:val="0"/>
              <w:autoSpaceDN w:val="0"/>
              <w:adjustRightInd w:val="0"/>
              <w:ind w:firstLine="0"/>
              <w:jc w:val="left"/>
              <w:rPr>
                <w:bCs/>
                <w:szCs w:val="24"/>
              </w:rPr>
            </w:pPr>
            <w:r w:rsidRPr="00C222C0">
              <w:rPr>
                <w:bCs/>
                <w:szCs w:val="24"/>
              </w:rPr>
              <w:t> </w:t>
            </w:r>
          </w:p>
        </w:tc>
        <w:tc>
          <w:tcPr>
            <w:tcW w:w="3260" w:type="dxa"/>
            <w:tcMar>
              <w:top w:w="75" w:type="dxa"/>
              <w:left w:w="255" w:type="dxa"/>
              <w:bottom w:w="75" w:type="dxa"/>
              <w:right w:w="255" w:type="dxa"/>
            </w:tcMar>
          </w:tcPr>
          <w:p w:rsidR="00C222C0" w:rsidRPr="00C222C0" w:rsidRDefault="00C222C0" w:rsidP="00C222C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4" w:lineRule="atLeast"/>
              <w:ind w:firstLine="0"/>
              <w:jc w:val="left"/>
              <w:rPr>
                <w:bCs/>
                <w:i/>
                <w:szCs w:val="24"/>
              </w:rPr>
            </w:pPr>
            <w:proofErr w:type="gramStart"/>
            <w:r w:rsidRPr="00C222C0">
              <w:rPr>
                <w:bCs/>
                <w:i/>
                <w:szCs w:val="24"/>
              </w:rPr>
              <w:t>______________________ (почтовый индекс</w:t>
            </w:r>
            <w:proofErr w:type="gramEnd"/>
          </w:p>
          <w:p w:rsidR="00C222C0" w:rsidRPr="00C222C0" w:rsidRDefault="00C222C0" w:rsidP="00C222C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4" w:lineRule="atLeast"/>
              <w:ind w:firstLine="0"/>
              <w:jc w:val="left"/>
              <w:rPr>
                <w:bCs/>
                <w:i/>
                <w:szCs w:val="24"/>
              </w:rPr>
            </w:pPr>
            <w:r w:rsidRPr="00C222C0">
              <w:rPr>
                <w:bCs/>
                <w:i/>
                <w:szCs w:val="24"/>
              </w:rPr>
              <w:t>и адрес, адрес электронной почты)</w:t>
            </w:r>
          </w:p>
          <w:p w:rsidR="00C222C0" w:rsidRPr="00C222C0" w:rsidRDefault="00C222C0" w:rsidP="00C222C0">
            <w:pPr>
              <w:widowControl w:val="0"/>
              <w:autoSpaceDE w:val="0"/>
              <w:autoSpaceDN w:val="0"/>
              <w:adjustRightInd w:val="0"/>
              <w:ind w:firstLine="0"/>
              <w:jc w:val="left"/>
              <w:rPr>
                <w:bCs/>
                <w:i/>
                <w:szCs w:val="24"/>
                <w:u w:val="single"/>
              </w:rPr>
            </w:pPr>
          </w:p>
        </w:tc>
      </w:tr>
    </w:tbl>
    <w:p w:rsidR="00C222C0" w:rsidRPr="00C222C0" w:rsidRDefault="00C222C0" w:rsidP="00C222C0">
      <w:pPr>
        <w:widowControl w:val="0"/>
        <w:autoSpaceDE w:val="0"/>
        <w:autoSpaceDN w:val="0"/>
        <w:adjustRightInd w:val="0"/>
        <w:ind w:left="5103" w:firstLine="709"/>
        <w:contextualSpacing/>
        <w:jc w:val="left"/>
        <w:rPr>
          <w:bCs/>
          <w:i/>
          <w:iCs/>
          <w:szCs w:val="24"/>
        </w:rPr>
      </w:pPr>
      <w:r w:rsidRPr="00C222C0">
        <w:rPr>
          <w:bCs/>
          <w:szCs w:val="24"/>
        </w:rPr>
        <w:t xml:space="preserve">От: </w:t>
      </w:r>
      <w:r w:rsidRPr="00C222C0">
        <w:rPr>
          <w:bCs/>
          <w:szCs w:val="24"/>
        </w:rPr>
        <w:tab/>
        <w:t xml:space="preserve"> </w:t>
      </w:r>
      <w:r w:rsidRPr="00C222C0">
        <w:rPr>
          <w:bCs/>
          <w:i/>
          <w:iCs/>
          <w:szCs w:val="24"/>
        </w:rPr>
        <w:t>_________________</w:t>
      </w:r>
    </w:p>
    <w:p w:rsidR="00C222C0" w:rsidRPr="00C222C0" w:rsidRDefault="00C222C0" w:rsidP="00C222C0">
      <w:pPr>
        <w:widowControl w:val="0"/>
        <w:autoSpaceDE w:val="0"/>
        <w:autoSpaceDN w:val="0"/>
        <w:adjustRightInd w:val="0"/>
        <w:ind w:left="5954" w:firstLine="0"/>
        <w:contextualSpacing/>
        <w:jc w:val="left"/>
        <w:rPr>
          <w:bCs/>
          <w:vanish/>
          <w:szCs w:val="24"/>
          <w:u w:val="single"/>
        </w:rPr>
      </w:pPr>
      <w:r w:rsidRPr="00C222C0">
        <w:rPr>
          <w:bCs/>
          <w:i/>
          <w:iCs/>
          <w:szCs w:val="24"/>
        </w:rPr>
        <w:t>(наименование уполномоченного органа)</w:t>
      </w:r>
    </w:p>
    <w:p w:rsidR="00C222C0" w:rsidRPr="00C222C0" w:rsidRDefault="00C222C0" w:rsidP="00C222C0">
      <w:pPr>
        <w:widowControl w:val="0"/>
        <w:autoSpaceDE w:val="0"/>
        <w:autoSpaceDN w:val="0"/>
        <w:adjustRightInd w:val="0"/>
        <w:ind w:left="5387" w:firstLine="709"/>
        <w:contextualSpacing/>
        <w:jc w:val="left"/>
        <w:rPr>
          <w:bCs/>
          <w:i/>
          <w:iCs/>
          <w:szCs w:val="24"/>
        </w:rPr>
      </w:pPr>
    </w:p>
    <w:p w:rsidR="00C222C0" w:rsidRPr="00C222C0" w:rsidRDefault="00C222C0" w:rsidP="00C222C0">
      <w:pPr>
        <w:widowControl w:val="0"/>
        <w:autoSpaceDE w:val="0"/>
        <w:autoSpaceDN w:val="0"/>
        <w:adjustRightInd w:val="0"/>
        <w:ind w:firstLine="0"/>
        <w:contextualSpacing/>
        <w:jc w:val="center"/>
        <w:rPr>
          <w:b/>
          <w:spacing w:val="2"/>
          <w:szCs w:val="24"/>
          <w:shd w:val="clear" w:color="auto" w:fill="FFFFFF"/>
        </w:rPr>
      </w:pPr>
    </w:p>
    <w:p w:rsidR="00C222C0" w:rsidRPr="00C222C0" w:rsidRDefault="00C222C0" w:rsidP="00C222C0">
      <w:pPr>
        <w:widowControl w:val="0"/>
        <w:autoSpaceDE w:val="0"/>
        <w:autoSpaceDN w:val="0"/>
        <w:adjustRightInd w:val="0"/>
        <w:ind w:firstLine="0"/>
        <w:contextualSpacing/>
        <w:jc w:val="center"/>
        <w:rPr>
          <w:b/>
          <w:spacing w:val="2"/>
          <w:szCs w:val="24"/>
          <w:shd w:val="clear" w:color="auto" w:fill="FFFFFF"/>
        </w:rPr>
      </w:pPr>
      <w:r w:rsidRPr="00C222C0">
        <w:rPr>
          <w:b/>
          <w:spacing w:val="2"/>
          <w:szCs w:val="24"/>
          <w:shd w:val="clear" w:color="auto" w:fill="FFFFFF"/>
        </w:rPr>
        <w:t>РЕШЕНИЕ</w:t>
      </w:r>
    </w:p>
    <w:p w:rsidR="00C222C0" w:rsidRPr="00C222C0" w:rsidRDefault="00C222C0" w:rsidP="00C222C0">
      <w:pPr>
        <w:widowControl w:val="0"/>
        <w:autoSpaceDE w:val="0"/>
        <w:autoSpaceDN w:val="0"/>
        <w:adjustRightInd w:val="0"/>
        <w:ind w:firstLine="0"/>
        <w:contextualSpacing/>
        <w:jc w:val="center"/>
        <w:rPr>
          <w:b/>
          <w:szCs w:val="24"/>
        </w:rPr>
      </w:pPr>
      <w:r w:rsidRPr="00C222C0">
        <w:rPr>
          <w:b/>
          <w:szCs w:val="24"/>
        </w:rPr>
        <w:t>об отказе в приеме документов, необходимых для предоставления услуги / об отказе в предоставлении услуги</w:t>
      </w:r>
    </w:p>
    <w:p w:rsidR="00C222C0" w:rsidRPr="00C222C0" w:rsidRDefault="00C222C0" w:rsidP="00C222C0">
      <w:pPr>
        <w:widowControl w:val="0"/>
        <w:autoSpaceDE w:val="0"/>
        <w:autoSpaceDN w:val="0"/>
        <w:adjustRightInd w:val="0"/>
        <w:ind w:firstLine="0"/>
        <w:contextualSpacing/>
        <w:jc w:val="center"/>
        <w:rPr>
          <w:bCs/>
          <w:szCs w:val="24"/>
        </w:rPr>
      </w:pPr>
      <w:r w:rsidRPr="00C222C0">
        <w:rPr>
          <w:bCs/>
          <w:szCs w:val="24"/>
        </w:rPr>
        <w:t xml:space="preserve">№ </w:t>
      </w:r>
      <w:r w:rsidRPr="00C222C0">
        <w:rPr>
          <w:rFonts w:eastAsia="Calibri"/>
          <w:szCs w:val="24"/>
        </w:rPr>
        <w:t>_____________</w:t>
      </w:r>
      <w:r w:rsidRPr="00C222C0">
        <w:rPr>
          <w:bCs/>
          <w:szCs w:val="24"/>
        </w:rPr>
        <w:t xml:space="preserve">/ от </w:t>
      </w:r>
      <w:r w:rsidRPr="00C222C0">
        <w:rPr>
          <w:rFonts w:eastAsia="Calibri"/>
          <w:szCs w:val="24"/>
        </w:rPr>
        <w:t>_______________</w:t>
      </w:r>
    </w:p>
    <w:p w:rsidR="00C222C0" w:rsidRPr="00C222C0" w:rsidRDefault="00C222C0" w:rsidP="00C222C0">
      <w:pPr>
        <w:widowControl w:val="0"/>
        <w:tabs>
          <w:tab w:val="left" w:pos="851"/>
        </w:tabs>
        <w:autoSpaceDE w:val="0"/>
        <w:autoSpaceDN w:val="0"/>
        <w:adjustRightInd w:val="0"/>
        <w:ind w:firstLine="0"/>
        <w:contextualSpacing/>
        <w:jc w:val="center"/>
        <w:rPr>
          <w:rFonts w:eastAsia="Calibri"/>
          <w:bCs/>
          <w:i/>
          <w:iCs/>
          <w:szCs w:val="24"/>
        </w:rPr>
      </w:pPr>
      <w:r w:rsidRPr="00C222C0">
        <w:rPr>
          <w:rFonts w:eastAsia="Calibri"/>
          <w:bCs/>
          <w:i/>
          <w:iCs/>
          <w:szCs w:val="24"/>
        </w:rPr>
        <w:t>(номер и дата решения)</w:t>
      </w:r>
    </w:p>
    <w:p w:rsidR="00C222C0" w:rsidRPr="00C222C0" w:rsidRDefault="00C222C0" w:rsidP="00C222C0">
      <w:pPr>
        <w:ind w:firstLine="709"/>
        <w:rPr>
          <w:bCs/>
          <w:szCs w:val="24"/>
        </w:rPr>
      </w:pPr>
      <w:r w:rsidRPr="00C222C0">
        <w:rPr>
          <w:rFonts w:eastAsia="Calibri"/>
          <w:bCs/>
          <w:szCs w:val="24"/>
        </w:rPr>
        <w:t xml:space="preserve">По результатам рассмотрения заявления по услуге «Выдача разрешения на право вырубки зеленых насаждений» </w:t>
      </w:r>
      <w:r w:rsidRPr="00C222C0">
        <w:rPr>
          <w:bCs/>
          <w:i/>
          <w:iCs/>
          <w:szCs w:val="24"/>
        </w:rPr>
        <w:t>_________</w:t>
      </w:r>
      <w:r w:rsidRPr="00C222C0">
        <w:rPr>
          <w:bCs/>
          <w:szCs w:val="24"/>
        </w:rPr>
        <w:t xml:space="preserve"> от </w:t>
      </w:r>
      <w:r w:rsidRPr="00C222C0">
        <w:rPr>
          <w:bCs/>
          <w:i/>
          <w:iCs/>
          <w:szCs w:val="24"/>
        </w:rPr>
        <w:t>___________</w:t>
      </w:r>
      <w:r w:rsidRPr="00C222C0">
        <w:rPr>
          <w:bCs/>
          <w:szCs w:val="24"/>
        </w:rPr>
        <w:t xml:space="preserve"> </w:t>
      </w:r>
      <w:r w:rsidRPr="00C222C0">
        <w:rPr>
          <w:rFonts w:eastAsia="Calibri"/>
          <w:bCs/>
          <w:szCs w:val="24"/>
        </w:rPr>
        <w:t>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C222C0" w:rsidRPr="00C222C0" w:rsidRDefault="00C222C0" w:rsidP="00C222C0">
      <w:pPr>
        <w:widowControl w:val="0"/>
        <w:autoSpaceDE w:val="0"/>
        <w:autoSpaceDN w:val="0"/>
        <w:adjustRightInd w:val="0"/>
        <w:ind w:firstLine="709"/>
        <w:contextualSpacing/>
        <w:rPr>
          <w:rFonts w:eastAsia="Calibri"/>
          <w:bCs/>
          <w:szCs w:val="24"/>
        </w:rPr>
      </w:pPr>
      <w:r w:rsidRPr="00C222C0">
        <w:rPr>
          <w:rFonts w:eastAsia="Calibri"/>
          <w:bCs/>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C222C0" w:rsidRPr="00C222C0" w:rsidRDefault="00C222C0" w:rsidP="00C222C0">
      <w:pPr>
        <w:widowControl w:val="0"/>
        <w:autoSpaceDE w:val="0"/>
        <w:autoSpaceDN w:val="0"/>
        <w:adjustRightInd w:val="0"/>
        <w:ind w:firstLine="709"/>
        <w:contextualSpacing/>
        <w:rPr>
          <w:rFonts w:eastAsia="Calibri"/>
          <w:bCs/>
          <w:szCs w:val="24"/>
        </w:rPr>
      </w:pPr>
      <w:r w:rsidRPr="00C222C0">
        <w:rPr>
          <w:rFonts w:eastAsia="Calibri"/>
          <w:bCs/>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C222C0" w:rsidRPr="00C222C0" w:rsidRDefault="00C222C0" w:rsidP="00C222C0">
      <w:pPr>
        <w:widowControl w:val="0"/>
        <w:autoSpaceDE w:val="0"/>
        <w:autoSpaceDN w:val="0"/>
        <w:adjustRightInd w:val="0"/>
        <w:ind w:firstLine="0"/>
        <w:jc w:val="left"/>
        <w:rPr>
          <w:szCs w:val="24"/>
        </w:rPr>
      </w:pPr>
      <w:r w:rsidRPr="00C222C0">
        <w:rPr>
          <w:bCs/>
          <w:i/>
          <w:iCs/>
          <w:szCs w:val="24"/>
        </w:rPr>
        <w:t>_______________________________</w:t>
      </w:r>
    </w:p>
    <w:p w:rsidR="00C222C0" w:rsidRPr="00C222C0" w:rsidRDefault="00C222C0" w:rsidP="00C222C0">
      <w:pPr>
        <w:widowControl w:val="0"/>
        <w:autoSpaceDE w:val="0"/>
        <w:autoSpaceDN w:val="0"/>
        <w:adjustRightInd w:val="0"/>
        <w:ind w:firstLine="709"/>
        <w:contextualSpacing/>
        <w:jc w:val="left"/>
        <w:rPr>
          <w:rFonts w:eastAsia="Calibri"/>
          <w:bCs/>
          <w:i/>
          <w:szCs w:val="24"/>
        </w:rPr>
      </w:pPr>
    </w:p>
    <w:tbl>
      <w:tblPr>
        <w:tblW w:w="9747" w:type="dxa"/>
        <w:tblLayout w:type="fixed"/>
        <w:tblLook w:val="0000" w:firstRow="0" w:lastRow="0" w:firstColumn="0" w:lastColumn="0" w:noHBand="0" w:noVBand="0"/>
      </w:tblPr>
      <w:tblGrid>
        <w:gridCol w:w="5098"/>
        <w:gridCol w:w="4649"/>
      </w:tblGrid>
      <w:tr w:rsidR="00C222C0" w:rsidRPr="00C222C0" w:rsidTr="00C222C0">
        <w:tc>
          <w:tcPr>
            <w:tcW w:w="5098" w:type="dxa"/>
            <w:tcBorders>
              <w:right w:val="single" w:sz="4" w:space="0" w:color="auto"/>
            </w:tcBorders>
          </w:tcPr>
          <w:p w:rsidR="00C222C0" w:rsidRPr="00C222C0" w:rsidRDefault="00C222C0" w:rsidP="00C222C0">
            <w:pPr>
              <w:widowControl w:val="0"/>
              <w:autoSpaceDE w:val="0"/>
              <w:autoSpaceDN w:val="0"/>
              <w:adjustRightInd w:val="0"/>
              <w:spacing w:after="160"/>
              <w:ind w:left="350" w:right="262" w:firstLine="0"/>
              <w:contextualSpacing/>
              <w:jc w:val="center"/>
              <w:rPr>
                <w:b/>
                <w:bCs/>
                <w:i/>
                <w:iCs/>
                <w:szCs w:val="24"/>
              </w:rPr>
            </w:pPr>
            <w:r w:rsidRPr="00C222C0">
              <w:rPr>
                <w:b/>
                <w:bCs/>
                <w:i/>
                <w:iCs/>
                <w:szCs w:val="24"/>
              </w:rPr>
              <w:t xml:space="preserve">{Ф.И.О. должность </w:t>
            </w:r>
            <w:r w:rsidRPr="00C222C0">
              <w:rPr>
                <w:b/>
                <w:bCs/>
                <w:i/>
                <w:iCs/>
                <w:szCs w:val="24"/>
              </w:rPr>
              <w:lastRenderedPageBreak/>
              <w:t>уполномоченного сотрудника}</w:t>
            </w:r>
          </w:p>
        </w:tc>
        <w:tc>
          <w:tcPr>
            <w:tcW w:w="4649" w:type="dxa"/>
            <w:tcBorders>
              <w:top w:val="single" w:sz="4" w:space="0" w:color="auto"/>
              <w:left w:val="single" w:sz="4" w:space="0" w:color="auto"/>
              <w:bottom w:val="single" w:sz="4" w:space="0" w:color="auto"/>
              <w:right w:val="single" w:sz="4" w:space="0" w:color="auto"/>
            </w:tcBorders>
          </w:tcPr>
          <w:p w:rsidR="00C222C0" w:rsidRPr="00C222C0" w:rsidRDefault="00C222C0" w:rsidP="00C222C0">
            <w:pPr>
              <w:widowControl w:val="0"/>
              <w:autoSpaceDE w:val="0"/>
              <w:autoSpaceDN w:val="0"/>
              <w:adjustRightInd w:val="0"/>
              <w:ind w:left="350" w:right="262" w:firstLine="0"/>
              <w:contextualSpacing/>
              <w:jc w:val="center"/>
              <w:rPr>
                <w:b/>
                <w:bCs/>
                <w:szCs w:val="24"/>
              </w:rPr>
            </w:pPr>
            <w:r w:rsidRPr="00C222C0">
              <w:rPr>
                <w:b/>
                <w:bCs/>
                <w:szCs w:val="24"/>
              </w:rPr>
              <w:lastRenderedPageBreak/>
              <w:t>Электронная Подпись</w:t>
            </w:r>
          </w:p>
        </w:tc>
      </w:tr>
    </w:tbl>
    <w:p w:rsidR="00C222C0" w:rsidRPr="00C222C0" w:rsidRDefault="00C222C0" w:rsidP="00C222C0">
      <w:pPr>
        <w:widowControl w:val="0"/>
        <w:autoSpaceDE w:val="0"/>
        <w:autoSpaceDN w:val="0"/>
        <w:adjustRightInd w:val="0"/>
        <w:spacing w:after="160" w:line="259" w:lineRule="auto"/>
        <w:ind w:firstLine="0"/>
        <w:jc w:val="left"/>
        <w:rPr>
          <w:color w:val="000000"/>
          <w:szCs w:val="24"/>
        </w:rPr>
      </w:pPr>
    </w:p>
    <w:p w:rsidR="00C222C0" w:rsidRPr="00C222C0" w:rsidRDefault="00C222C0" w:rsidP="00C222C0">
      <w:pPr>
        <w:widowControl w:val="0"/>
        <w:autoSpaceDE w:val="0"/>
        <w:autoSpaceDN w:val="0"/>
        <w:adjustRightInd w:val="0"/>
        <w:spacing w:after="160" w:line="259" w:lineRule="auto"/>
        <w:ind w:firstLine="0"/>
        <w:jc w:val="right"/>
        <w:rPr>
          <w:szCs w:val="24"/>
        </w:rPr>
      </w:pPr>
    </w:p>
    <w:p w:rsidR="00C222C0" w:rsidRDefault="00C222C0" w:rsidP="00C222C0">
      <w:pPr>
        <w:widowControl w:val="0"/>
        <w:autoSpaceDE w:val="0"/>
        <w:autoSpaceDN w:val="0"/>
        <w:adjustRightInd w:val="0"/>
        <w:spacing w:after="160" w:line="259" w:lineRule="auto"/>
        <w:ind w:firstLine="0"/>
        <w:jc w:val="right"/>
        <w:rPr>
          <w:szCs w:val="24"/>
        </w:rPr>
      </w:pPr>
    </w:p>
    <w:p w:rsidR="00EE1651" w:rsidRDefault="00EE1651" w:rsidP="00C222C0">
      <w:pPr>
        <w:widowControl w:val="0"/>
        <w:autoSpaceDE w:val="0"/>
        <w:autoSpaceDN w:val="0"/>
        <w:adjustRightInd w:val="0"/>
        <w:spacing w:after="160" w:line="259" w:lineRule="auto"/>
        <w:ind w:firstLine="0"/>
        <w:jc w:val="right"/>
        <w:rPr>
          <w:szCs w:val="24"/>
        </w:rPr>
      </w:pPr>
    </w:p>
    <w:p w:rsidR="00EE1651" w:rsidRDefault="00EE1651" w:rsidP="00C222C0">
      <w:pPr>
        <w:widowControl w:val="0"/>
        <w:autoSpaceDE w:val="0"/>
        <w:autoSpaceDN w:val="0"/>
        <w:adjustRightInd w:val="0"/>
        <w:spacing w:after="160" w:line="259" w:lineRule="auto"/>
        <w:ind w:firstLine="0"/>
        <w:jc w:val="right"/>
        <w:rPr>
          <w:szCs w:val="24"/>
        </w:rPr>
      </w:pPr>
    </w:p>
    <w:p w:rsidR="00EE1651" w:rsidRDefault="00EE1651" w:rsidP="00C222C0">
      <w:pPr>
        <w:widowControl w:val="0"/>
        <w:autoSpaceDE w:val="0"/>
        <w:autoSpaceDN w:val="0"/>
        <w:adjustRightInd w:val="0"/>
        <w:spacing w:after="160" w:line="259" w:lineRule="auto"/>
        <w:ind w:firstLine="0"/>
        <w:jc w:val="right"/>
        <w:rPr>
          <w:szCs w:val="24"/>
        </w:rPr>
      </w:pPr>
    </w:p>
    <w:p w:rsidR="00EE1651" w:rsidRDefault="00EE1651" w:rsidP="00C222C0">
      <w:pPr>
        <w:widowControl w:val="0"/>
        <w:autoSpaceDE w:val="0"/>
        <w:autoSpaceDN w:val="0"/>
        <w:adjustRightInd w:val="0"/>
        <w:spacing w:after="160" w:line="259" w:lineRule="auto"/>
        <w:ind w:firstLine="0"/>
        <w:jc w:val="right"/>
        <w:rPr>
          <w:szCs w:val="24"/>
        </w:rPr>
      </w:pPr>
    </w:p>
    <w:p w:rsidR="00EE1651" w:rsidRDefault="00EE1651" w:rsidP="00C222C0">
      <w:pPr>
        <w:widowControl w:val="0"/>
        <w:autoSpaceDE w:val="0"/>
        <w:autoSpaceDN w:val="0"/>
        <w:adjustRightInd w:val="0"/>
        <w:spacing w:after="160" w:line="259" w:lineRule="auto"/>
        <w:ind w:firstLine="0"/>
        <w:jc w:val="right"/>
        <w:rPr>
          <w:szCs w:val="24"/>
        </w:rPr>
      </w:pPr>
    </w:p>
    <w:p w:rsidR="00EE1651" w:rsidRDefault="00EE1651" w:rsidP="00C222C0">
      <w:pPr>
        <w:widowControl w:val="0"/>
        <w:autoSpaceDE w:val="0"/>
        <w:autoSpaceDN w:val="0"/>
        <w:adjustRightInd w:val="0"/>
        <w:spacing w:after="160" w:line="259" w:lineRule="auto"/>
        <w:ind w:firstLine="0"/>
        <w:jc w:val="right"/>
        <w:rPr>
          <w:szCs w:val="24"/>
        </w:rPr>
      </w:pPr>
    </w:p>
    <w:p w:rsidR="00EE1651" w:rsidRDefault="00EE1651" w:rsidP="00C222C0">
      <w:pPr>
        <w:widowControl w:val="0"/>
        <w:autoSpaceDE w:val="0"/>
        <w:autoSpaceDN w:val="0"/>
        <w:adjustRightInd w:val="0"/>
        <w:spacing w:after="160" w:line="259" w:lineRule="auto"/>
        <w:ind w:firstLine="0"/>
        <w:jc w:val="right"/>
        <w:rPr>
          <w:szCs w:val="24"/>
        </w:rPr>
      </w:pPr>
    </w:p>
    <w:p w:rsidR="00EE1651" w:rsidRDefault="00EE1651" w:rsidP="00C222C0">
      <w:pPr>
        <w:widowControl w:val="0"/>
        <w:autoSpaceDE w:val="0"/>
        <w:autoSpaceDN w:val="0"/>
        <w:adjustRightInd w:val="0"/>
        <w:spacing w:after="160" w:line="259" w:lineRule="auto"/>
        <w:ind w:firstLine="0"/>
        <w:jc w:val="right"/>
        <w:rPr>
          <w:szCs w:val="24"/>
        </w:rPr>
      </w:pPr>
    </w:p>
    <w:p w:rsidR="00EE1651" w:rsidRDefault="00EE1651" w:rsidP="00C222C0">
      <w:pPr>
        <w:widowControl w:val="0"/>
        <w:autoSpaceDE w:val="0"/>
        <w:autoSpaceDN w:val="0"/>
        <w:adjustRightInd w:val="0"/>
        <w:spacing w:after="160" w:line="259" w:lineRule="auto"/>
        <w:ind w:firstLine="0"/>
        <w:jc w:val="right"/>
        <w:rPr>
          <w:szCs w:val="24"/>
        </w:rPr>
      </w:pPr>
    </w:p>
    <w:p w:rsidR="00EE1651" w:rsidRDefault="00EE1651" w:rsidP="00C222C0">
      <w:pPr>
        <w:widowControl w:val="0"/>
        <w:autoSpaceDE w:val="0"/>
        <w:autoSpaceDN w:val="0"/>
        <w:adjustRightInd w:val="0"/>
        <w:spacing w:after="160" w:line="259" w:lineRule="auto"/>
        <w:ind w:firstLine="0"/>
        <w:jc w:val="right"/>
        <w:rPr>
          <w:szCs w:val="24"/>
        </w:rPr>
      </w:pPr>
    </w:p>
    <w:p w:rsidR="00EE1651" w:rsidRDefault="00EE1651" w:rsidP="00C222C0">
      <w:pPr>
        <w:widowControl w:val="0"/>
        <w:autoSpaceDE w:val="0"/>
        <w:autoSpaceDN w:val="0"/>
        <w:adjustRightInd w:val="0"/>
        <w:spacing w:after="160" w:line="259" w:lineRule="auto"/>
        <w:ind w:firstLine="0"/>
        <w:jc w:val="right"/>
        <w:rPr>
          <w:szCs w:val="24"/>
        </w:rPr>
      </w:pPr>
    </w:p>
    <w:p w:rsidR="00EE1651" w:rsidRDefault="00EE1651" w:rsidP="00C222C0">
      <w:pPr>
        <w:widowControl w:val="0"/>
        <w:autoSpaceDE w:val="0"/>
        <w:autoSpaceDN w:val="0"/>
        <w:adjustRightInd w:val="0"/>
        <w:spacing w:after="160" w:line="259" w:lineRule="auto"/>
        <w:ind w:firstLine="0"/>
        <w:jc w:val="right"/>
        <w:rPr>
          <w:szCs w:val="24"/>
        </w:rPr>
      </w:pPr>
    </w:p>
    <w:p w:rsidR="00EE1651" w:rsidRDefault="00EE1651" w:rsidP="00C222C0">
      <w:pPr>
        <w:widowControl w:val="0"/>
        <w:autoSpaceDE w:val="0"/>
        <w:autoSpaceDN w:val="0"/>
        <w:adjustRightInd w:val="0"/>
        <w:spacing w:after="160" w:line="259" w:lineRule="auto"/>
        <w:ind w:firstLine="0"/>
        <w:jc w:val="right"/>
        <w:rPr>
          <w:szCs w:val="24"/>
        </w:rPr>
      </w:pPr>
    </w:p>
    <w:p w:rsidR="00EE1651" w:rsidRDefault="00EE1651" w:rsidP="00C222C0">
      <w:pPr>
        <w:widowControl w:val="0"/>
        <w:autoSpaceDE w:val="0"/>
        <w:autoSpaceDN w:val="0"/>
        <w:adjustRightInd w:val="0"/>
        <w:spacing w:after="160" w:line="259" w:lineRule="auto"/>
        <w:ind w:firstLine="0"/>
        <w:jc w:val="right"/>
        <w:rPr>
          <w:szCs w:val="24"/>
        </w:rPr>
      </w:pPr>
    </w:p>
    <w:p w:rsidR="00EE1651" w:rsidRDefault="00EE1651" w:rsidP="00C222C0">
      <w:pPr>
        <w:widowControl w:val="0"/>
        <w:autoSpaceDE w:val="0"/>
        <w:autoSpaceDN w:val="0"/>
        <w:adjustRightInd w:val="0"/>
        <w:spacing w:after="160" w:line="259" w:lineRule="auto"/>
        <w:ind w:firstLine="0"/>
        <w:jc w:val="right"/>
        <w:rPr>
          <w:szCs w:val="24"/>
        </w:rPr>
      </w:pPr>
    </w:p>
    <w:p w:rsidR="00EE1651" w:rsidRDefault="00EE1651" w:rsidP="00C222C0">
      <w:pPr>
        <w:widowControl w:val="0"/>
        <w:autoSpaceDE w:val="0"/>
        <w:autoSpaceDN w:val="0"/>
        <w:adjustRightInd w:val="0"/>
        <w:spacing w:after="160" w:line="259" w:lineRule="auto"/>
        <w:ind w:firstLine="0"/>
        <w:jc w:val="right"/>
        <w:rPr>
          <w:szCs w:val="24"/>
        </w:rPr>
      </w:pPr>
    </w:p>
    <w:p w:rsidR="00EE1651" w:rsidRDefault="00EE1651" w:rsidP="00C222C0">
      <w:pPr>
        <w:widowControl w:val="0"/>
        <w:autoSpaceDE w:val="0"/>
        <w:autoSpaceDN w:val="0"/>
        <w:adjustRightInd w:val="0"/>
        <w:spacing w:after="160" w:line="259" w:lineRule="auto"/>
        <w:ind w:firstLine="0"/>
        <w:jc w:val="right"/>
        <w:rPr>
          <w:szCs w:val="24"/>
        </w:rPr>
      </w:pPr>
    </w:p>
    <w:p w:rsidR="00EE1651" w:rsidRDefault="00EE1651" w:rsidP="00C222C0">
      <w:pPr>
        <w:widowControl w:val="0"/>
        <w:autoSpaceDE w:val="0"/>
        <w:autoSpaceDN w:val="0"/>
        <w:adjustRightInd w:val="0"/>
        <w:spacing w:after="160" w:line="259" w:lineRule="auto"/>
        <w:ind w:firstLine="0"/>
        <w:jc w:val="right"/>
        <w:rPr>
          <w:szCs w:val="24"/>
        </w:rPr>
      </w:pPr>
    </w:p>
    <w:p w:rsidR="00EE1651" w:rsidRDefault="00EE1651" w:rsidP="00C222C0">
      <w:pPr>
        <w:widowControl w:val="0"/>
        <w:autoSpaceDE w:val="0"/>
        <w:autoSpaceDN w:val="0"/>
        <w:adjustRightInd w:val="0"/>
        <w:spacing w:after="160" w:line="259" w:lineRule="auto"/>
        <w:ind w:firstLine="0"/>
        <w:jc w:val="right"/>
        <w:rPr>
          <w:szCs w:val="24"/>
        </w:rPr>
      </w:pPr>
    </w:p>
    <w:p w:rsidR="00EE1651" w:rsidRDefault="00EE1651" w:rsidP="00C222C0">
      <w:pPr>
        <w:widowControl w:val="0"/>
        <w:autoSpaceDE w:val="0"/>
        <w:autoSpaceDN w:val="0"/>
        <w:adjustRightInd w:val="0"/>
        <w:spacing w:after="160" w:line="259" w:lineRule="auto"/>
        <w:ind w:firstLine="0"/>
        <w:jc w:val="right"/>
        <w:rPr>
          <w:szCs w:val="24"/>
        </w:rPr>
      </w:pPr>
    </w:p>
    <w:p w:rsidR="00EE1651" w:rsidRDefault="00EE1651" w:rsidP="00C222C0">
      <w:pPr>
        <w:widowControl w:val="0"/>
        <w:autoSpaceDE w:val="0"/>
        <w:autoSpaceDN w:val="0"/>
        <w:adjustRightInd w:val="0"/>
        <w:spacing w:after="160" w:line="259" w:lineRule="auto"/>
        <w:ind w:firstLine="0"/>
        <w:jc w:val="right"/>
        <w:rPr>
          <w:szCs w:val="24"/>
        </w:rPr>
      </w:pPr>
    </w:p>
    <w:p w:rsidR="00EE1651" w:rsidRPr="00C222C0" w:rsidRDefault="00EE1651" w:rsidP="00C222C0">
      <w:pPr>
        <w:widowControl w:val="0"/>
        <w:autoSpaceDE w:val="0"/>
        <w:autoSpaceDN w:val="0"/>
        <w:adjustRightInd w:val="0"/>
        <w:spacing w:after="160" w:line="259" w:lineRule="auto"/>
        <w:ind w:firstLine="0"/>
        <w:jc w:val="right"/>
        <w:rPr>
          <w:szCs w:val="24"/>
        </w:rPr>
      </w:pPr>
    </w:p>
    <w:p w:rsidR="00C222C0" w:rsidRPr="00C222C0" w:rsidRDefault="00C222C0" w:rsidP="00C222C0">
      <w:pPr>
        <w:widowControl w:val="0"/>
        <w:autoSpaceDE w:val="0"/>
        <w:autoSpaceDN w:val="0"/>
        <w:adjustRightInd w:val="0"/>
        <w:spacing w:after="160" w:line="259" w:lineRule="auto"/>
        <w:ind w:firstLine="0"/>
        <w:jc w:val="right"/>
        <w:rPr>
          <w:szCs w:val="24"/>
        </w:rPr>
      </w:pPr>
    </w:p>
    <w:p w:rsidR="00C222C0" w:rsidRPr="00C222C0" w:rsidRDefault="00C222C0" w:rsidP="00C222C0">
      <w:pPr>
        <w:widowControl w:val="0"/>
        <w:autoSpaceDE w:val="0"/>
        <w:autoSpaceDN w:val="0"/>
        <w:adjustRightInd w:val="0"/>
        <w:spacing w:after="160" w:line="259" w:lineRule="auto"/>
        <w:ind w:firstLine="0"/>
        <w:jc w:val="right"/>
        <w:rPr>
          <w:szCs w:val="24"/>
        </w:rPr>
      </w:pPr>
      <w:bookmarkStart w:id="21" w:name="_Hlk221010124"/>
    </w:p>
    <w:p w:rsidR="00C222C0" w:rsidRPr="00C222C0" w:rsidRDefault="00C222C0" w:rsidP="00C222C0">
      <w:pPr>
        <w:widowControl w:val="0"/>
        <w:autoSpaceDE w:val="0"/>
        <w:autoSpaceDN w:val="0"/>
        <w:adjustRightInd w:val="0"/>
        <w:spacing w:after="160" w:line="259" w:lineRule="auto"/>
        <w:ind w:firstLine="0"/>
        <w:jc w:val="right"/>
        <w:rPr>
          <w:szCs w:val="24"/>
        </w:rPr>
      </w:pPr>
    </w:p>
    <w:p w:rsidR="00C222C0" w:rsidRPr="00C222C0" w:rsidRDefault="00C222C0" w:rsidP="00C222C0">
      <w:pPr>
        <w:widowControl w:val="0"/>
        <w:autoSpaceDE w:val="0"/>
        <w:autoSpaceDN w:val="0"/>
        <w:adjustRightInd w:val="0"/>
        <w:spacing w:line="259" w:lineRule="auto"/>
        <w:ind w:firstLine="0"/>
        <w:jc w:val="right"/>
        <w:rPr>
          <w:spacing w:val="1"/>
          <w:szCs w:val="24"/>
        </w:rPr>
      </w:pPr>
      <w:r w:rsidRPr="00C222C0">
        <w:rPr>
          <w:szCs w:val="24"/>
        </w:rPr>
        <w:lastRenderedPageBreak/>
        <w:t>Приложение 7</w:t>
      </w:r>
      <w:r w:rsidRPr="00C222C0">
        <w:rPr>
          <w:spacing w:val="1"/>
          <w:szCs w:val="24"/>
        </w:rPr>
        <w:t xml:space="preserve"> </w:t>
      </w:r>
    </w:p>
    <w:p w:rsidR="00C222C0" w:rsidRPr="00C222C0" w:rsidRDefault="00C222C0" w:rsidP="00C222C0">
      <w:pPr>
        <w:widowControl w:val="0"/>
        <w:autoSpaceDE w:val="0"/>
        <w:autoSpaceDN w:val="0"/>
        <w:adjustRightInd w:val="0"/>
        <w:ind w:firstLine="0"/>
        <w:contextualSpacing/>
        <w:jc w:val="right"/>
        <w:rPr>
          <w:spacing w:val="1"/>
          <w:szCs w:val="24"/>
        </w:rPr>
      </w:pPr>
      <w:r w:rsidRPr="00C222C0">
        <w:rPr>
          <w:szCs w:val="24"/>
        </w:rPr>
        <w:t>к</w:t>
      </w:r>
      <w:r w:rsidRPr="00C222C0">
        <w:rPr>
          <w:spacing w:val="4"/>
          <w:szCs w:val="24"/>
        </w:rPr>
        <w:t xml:space="preserve"> </w:t>
      </w:r>
      <w:r w:rsidRPr="00C222C0">
        <w:rPr>
          <w:szCs w:val="24"/>
        </w:rPr>
        <w:t>Административному</w:t>
      </w:r>
      <w:r w:rsidRPr="00C222C0">
        <w:rPr>
          <w:spacing w:val="5"/>
          <w:szCs w:val="24"/>
        </w:rPr>
        <w:t xml:space="preserve"> </w:t>
      </w:r>
      <w:r w:rsidRPr="00C222C0">
        <w:rPr>
          <w:szCs w:val="24"/>
        </w:rPr>
        <w:t>регламенту</w:t>
      </w:r>
      <w:r w:rsidRPr="00C222C0">
        <w:rPr>
          <w:spacing w:val="1"/>
          <w:szCs w:val="24"/>
        </w:rPr>
        <w:t xml:space="preserve"> </w:t>
      </w:r>
    </w:p>
    <w:p w:rsidR="00C222C0" w:rsidRPr="00C222C0" w:rsidRDefault="00C222C0" w:rsidP="00C222C0">
      <w:pPr>
        <w:widowControl w:val="0"/>
        <w:autoSpaceDE w:val="0"/>
        <w:autoSpaceDN w:val="0"/>
        <w:adjustRightInd w:val="0"/>
        <w:ind w:firstLine="0"/>
        <w:contextualSpacing/>
        <w:jc w:val="right"/>
        <w:rPr>
          <w:spacing w:val="-12"/>
          <w:szCs w:val="24"/>
        </w:rPr>
      </w:pPr>
      <w:r w:rsidRPr="00C222C0">
        <w:rPr>
          <w:szCs w:val="24"/>
        </w:rPr>
        <w:t>по</w:t>
      </w:r>
      <w:r w:rsidRPr="00C222C0">
        <w:rPr>
          <w:spacing w:val="-13"/>
          <w:szCs w:val="24"/>
        </w:rPr>
        <w:t xml:space="preserve"> </w:t>
      </w:r>
      <w:r w:rsidRPr="00C222C0">
        <w:rPr>
          <w:szCs w:val="24"/>
        </w:rPr>
        <w:t>предоставлению</w:t>
      </w:r>
      <w:r w:rsidRPr="00C222C0">
        <w:rPr>
          <w:spacing w:val="-12"/>
          <w:szCs w:val="24"/>
        </w:rPr>
        <w:t xml:space="preserve"> </w:t>
      </w:r>
    </w:p>
    <w:p w:rsidR="00C222C0" w:rsidRPr="00C222C0" w:rsidRDefault="00C222C0" w:rsidP="00C222C0">
      <w:pPr>
        <w:keepNext/>
        <w:ind w:firstLine="0"/>
        <w:jc w:val="right"/>
        <w:outlineLvl w:val="1"/>
        <w:rPr>
          <w:bCs/>
          <w:color w:val="000000"/>
          <w:szCs w:val="24"/>
        </w:rPr>
      </w:pPr>
      <w:r w:rsidRPr="00C222C0">
        <w:rPr>
          <w:szCs w:val="24"/>
        </w:rPr>
        <w:t>муниципальной услуги</w:t>
      </w:r>
      <w:bookmarkEnd w:id="21"/>
    </w:p>
    <w:p w:rsidR="00C222C0" w:rsidRPr="00C222C0" w:rsidRDefault="00C222C0" w:rsidP="00C222C0">
      <w:pPr>
        <w:keepNext/>
        <w:ind w:firstLine="0"/>
        <w:jc w:val="center"/>
        <w:outlineLvl w:val="1"/>
        <w:rPr>
          <w:bCs/>
          <w:color w:val="000000"/>
          <w:szCs w:val="24"/>
        </w:rPr>
      </w:pPr>
    </w:p>
    <w:p w:rsidR="00C222C0" w:rsidRPr="00C222C0" w:rsidRDefault="00C222C0" w:rsidP="00C222C0">
      <w:pPr>
        <w:keepNext/>
        <w:ind w:firstLine="0"/>
        <w:jc w:val="left"/>
        <w:outlineLvl w:val="1"/>
        <w:rPr>
          <w:rFonts w:eastAsia="Calibri"/>
          <w:szCs w:val="24"/>
          <w:lang w:eastAsia="en-US"/>
        </w:rPr>
      </w:pPr>
      <w:r w:rsidRPr="00C222C0">
        <w:rPr>
          <w:bCs/>
          <w:color w:val="000000"/>
          <w:szCs w:val="24"/>
        </w:rPr>
        <w:t xml:space="preserve"> </w:t>
      </w:r>
      <w:r w:rsidRPr="00C222C0">
        <w:rPr>
          <w:rFonts w:eastAsia="Calibri"/>
          <w:szCs w:val="24"/>
          <w:lang w:eastAsia="en-US"/>
        </w:rPr>
        <w:t>ФОРМА</w:t>
      </w:r>
    </w:p>
    <w:p w:rsidR="00C222C0" w:rsidRPr="00C222C0" w:rsidRDefault="00C222C0" w:rsidP="00C222C0">
      <w:pPr>
        <w:widowControl w:val="0"/>
        <w:autoSpaceDE w:val="0"/>
        <w:autoSpaceDN w:val="0"/>
        <w:adjustRightInd w:val="0"/>
        <w:ind w:firstLine="0"/>
        <w:jc w:val="center"/>
        <w:rPr>
          <w:b/>
          <w:szCs w:val="24"/>
        </w:rPr>
      </w:pPr>
      <w:bookmarkStart w:id="22" w:name="_Hlk51692325"/>
    </w:p>
    <w:p w:rsidR="00C222C0" w:rsidRPr="00C222C0" w:rsidRDefault="00C222C0" w:rsidP="00C222C0">
      <w:pPr>
        <w:spacing w:line="0" w:lineRule="atLeast"/>
        <w:ind w:firstLine="0"/>
        <w:jc w:val="center"/>
        <w:rPr>
          <w:rFonts w:eastAsia="Calibri"/>
          <w:b/>
          <w:sz w:val="22"/>
          <w:szCs w:val="22"/>
          <w:lang w:eastAsia="en-US"/>
        </w:rPr>
      </w:pPr>
      <w:r w:rsidRPr="00C222C0">
        <w:rPr>
          <w:rFonts w:eastAsia="Calibri"/>
          <w:b/>
          <w:sz w:val="22"/>
          <w:szCs w:val="22"/>
          <w:lang w:eastAsia="en-US"/>
        </w:rPr>
        <w:t>РАЗРЕШЕНИЕ</w:t>
      </w:r>
    </w:p>
    <w:p w:rsidR="00C222C0" w:rsidRPr="00C222C0" w:rsidRDefault="00C222C0" w:rsidP="00C222C0">
      <w:pPr>
        <w:spacing w:line="0" w:lineRule="atLeast"/>
        <w:ind w:firstLine="0"/>
        <w:jc w:val="center"/>
        <w:rPr>
          <w:rFonts w:eastAsia="Calibri"/>
          <w:b/>
          <w:sz w:val="22"/>
          <w:szCs w:val="22"/>
          <w:lang w:eastAsia="en-US"/>
        </w:rPr>
      </w:pPr>
      <w:r w:rsidRPr="00C222C0">
        <w:rPr>
          <w:rFonts w:eastAsia="Calibri"/>
          <w:b/>
          <w:sz w:val="22"/>
          <w:szCs w:val="22"/>
          <w:lang w:eastAsia="en-US"/>
        </w:rPr>
        <w:t>№________ от _____________</w:t>
      </w:r>
      <w:proofErr w:type="gramStart"/>
      <w:r w:rsidRPr="00C222C0">
        <w:rPr>
          <w:rFonts w:eastAsia="Calibri"/>
          <w:b/>
          <w:sz w:val="22"/>
          <w:szCs w:val="22"/>
          <w:lang w:eastAsia="en-US"/>
        </w:rPr>
        <w:t>г</w:t>
      </w:r>
      <w:proofErr w:type="gramEnd"/>
      <w:r w:rsidRPr="00C222C0">
        <w:rPr>
          <w:rFonts w:eastAsia="Calibri"/>
          <w:b/>
          <w:sz w:val="22"/>
          <w:szCs w:val="22"/>
          <w:lang w:eastAsia="en-US"/>
        </w:rPr>
        <w:t>.</w:t>
      </w:r>
    </w:p>
    <w:p w:rsidR="00C222C0" w:rsidRPr="00C222C0" w:rsidRDefault="00C222C0" w:rsidP="00C222C0">
      <w:pPr>
        <w:spacing w:line="0" w:lineRule="atLeast"/>
        <w:ind w:firstLine="0"/>
        <w:jc w:val="center"/>
        <w:rPr>
          <w:rFonts w:eastAsia="Calibri"/>
          <w:b/>
          <w:sz w:val="22"/>
          <w:szCs w:val="22"/>
          <w:lang w:eastAsia="en-US"/>
        </w:rPr>
      </w:pPr>
      <w:r w:rsidRPr="00C222C0">
        <w:rPr>
          <w:rFonts w:eastAsia="Calibri"/>
          <w:b/>
          <w:sz w:val="22"/>
          <w:szCs w:val="22"/>
          <w:lang w:eastAsia="en-US"/>
        </w:rPr>
        <w:t>на вырубку деревьев и кустарников</w:t>
      </w:r>
    </w:p>
    <w:p w:rsidR="00C222C0" w:rsidRPr="00C222C0" w:rsidRDefault="00C222C0" w:rsidP="00C222C0">
      <w:pPr>
        <w:spacing w:line="0" w:lineRule="atLeast"/>
        <w:ind w:firstLine="0"/>
        <w:jc w:val="center"/>
        <w:rPr>
          <w:rFonts w:eastAsia="Calibri"/>
          <w:b/>
          <w:sz w:val="22"/>
          <w:szCs w:val="22"/>
          <w:lang w:eastAsia="en-US"/>
        </w:rPr>
      </w:pPr>
      <w:r w:rsidRPr="00C222C0">
        <w:rPr>
          <w:rFonts w:eastAsia="Calibri"/>
          <w:b/>
          <w:sz w:val="22"/>
          <w:szCs w:val="22"/>
          <w:lang w:eastAsia="en-US"/>
        </w:rPr>
        <w:t>на территории _________________________</w:t>
      </w:r>
    </w:p>
    <w:p w:rsidR="00C222C0" w:rsidRPr="00C222C0" w:rsidRDefault="00C222C0" w:rsidP="00C222C0">
      <w:pPr>
        <w:spacing w:after="200" w:line="276" w:lineRule="auto"/>
        <w:ind w:firstLine="0"/>
        <w:rPr>
          <w:rFonts w:eastAsia="Calibri"/>
          <w:szCs w:val="24"/>
          <w:lang w:eastAsia="en-US"/>
        </w:rPr>
      </w:pPr>
      <w:r w:rsidRPr="00C222C0">
        <w:rPr>
          <w:rFonts w:eastAsia="Calibri"/>
          <w:szCs w:val="24"/>
          <w:lang w:eastAsia="en-US"/>
        </w:rPr>
        <w:t>Выдано _____________________________________________________________________________</w:t>
      </w:r>
    </w:p>
    <w:p w:rsidR="00C222C0" w:rsidRPr="00C222C0" w:rsidRDefault="00C222C0" w:rsidP="00C222C0">
      <w:pPr>
        <w:ind w:firstLine="0"/>
        <w:rPr>
          <w:rFonts w:eastAsia="Calibri"/>
          <w:szCs w:val="24"/>
          <w:lang w:eastAsia="en-US"/>
        </w:rPr>
      </w:pPr>
      <w:r w:rsidRPr="00C222C0">
        <w:rPr>
          <w:rFonts w:eastAsia="Calibri"/>
          <w:szCs w:val="24"/>
          <w:lang w:eastAsia="en-US"/>
        </w:rPr>
        <w:t>_____________________________________________________________________________</w:t>
      </w:r>
    </w:p>
    <w:p w:rsidR="00C222C0" w:rsidRPr="00C222C0" w:rsidRDefault="00C222C0" w:rsidP="00C222C0">
      <w:pPr>
        <w:ind w:firstLine="0"/>
        <w:jc w:val="center"/>
        <w:rPr>
          <w:rFonts w:eastAsia="Calibri"/>
          <w:sz w:val="18"/>
          <w:szCs w:val="18"/>
          <w:lang w:eastAsia="en-US"/>
        </w:rPr>
      </w:pPr>
      <w:proofErr w:type="gramStart"/>
      <w:r w:rsidRPr="00C222C0">
        <w:rPr>
          <w:rFonts w:eastAsia="Calibri"/>
          <w:sz w:val="18"/>
          <w:szCs w:val="18"/>
          <w:lang w:eastAsia="en-US"/>
        </w:rPr>
        <w:t>(наименование организации, ИНН, ОГРН, Ф.И.О. (для физического лица)</w:t>
      </w:r>
      <w:proofErr w:type="gramEnd"/>
    </w:p>
    <w:p w:rsidR="00C222C0" w:rsidRPr="00C222C0" w:rsidRDefault="00C222C0" w:rsidP="00C222C0">
      <w:pPr>
        <w:ind w:firstLine="0"/>
        <w:jc w:val="left"/>
        <w:rPr>
          <w:rFonts w:eastAsia="Calibri"/>
          <w:szCs w:val="24"/>
          <w:lang w:eastAsia="en-US"/>
        </w:rPr>
      </w:pPr>
      <w:r w:rsidRPr="00C222C0">
        <w:rPr>
          <w:rFonts w:eastAsia="Calibri"/>
          <w:szCs w:val="24"/>
          <w:lang w:eastAsia="en-US"/>
        </w:rPr>
        <w:t>Адрес:</w:t>
      </w:r>
      <w:r w:rsidRPr="00C222C0">
        <w:rPr>
          <w:rFonts w:eastAsia="Calibri"/>
          <w:szCs w:val="24"/>
          <w:u w:val="single"/>
          <w:lang w:eastAsia="en-US"/>
        </w:rPr>
        <w:t>________________________________________________________________________</w:t>
      </w:r>
    </w:p>
    <w:p w:rsidR="00C222C0" w:rsidRPr="00C222C0" w:rsidRDefault="00C222C0" w:rsidP="00C222C0">
      <w:pPr>
        <w:ind w:firstLine="0"/>
        <w:jc w:val="left"/>
        <w:rPr>
          <w:rFonts w:eastAsia="Calibri"/>
          <w:sz w:val="18"/>
          <w:szCs w:val="18"/>
          <w:lang w:eastAsia="en-US"/>
        </w:rPr>
      </w:pPr>
      <w:r w:rsidRPr="00C222C0">
        <w:rPr>
          <w:rFonts w:eastAsia="Calibri"/>
          <w:sz w:val="18"/>
          <w:szCs w:val="18"/>
          <w:lang w:eastAsia="en-US"/>
        </w:rPr>
        <w:t xml:space="preserve">                                                                               (адрес регистрации заявителя)</w:t>
      </w:r>
    </w:p>
    <w:p w:rsidR="00C222C0" w:rsidRPr="00C222C0" w:rsidRDefault="00C222C0" w:rsidP="00C222C0">
      <w:pPr>
        <w:spacing w:after="200" w:line="276" w:lineRule="auto"/>
        <w:ind w:firstLine="0"/>
        <w:rPr>
          <w:rFonts w:eastAsia="Calibri"/>
          <w:szCs w:val="24"/>
          <w:lang w:eastAsia="en-US"/>
        </w:rPr>
      </w:pPr>
      <w:r w:rsidRPr="00C222C0">
        <w:rPr>
          <w:rFonts w:eastAsia="Calibri"/>
          <w:szCs w:val="24"/>
          <w:lang w:eastAsia="en-US"/>
        </w:rPr>
        <w:t>На основании: заявления от ______________,  акта обследования зеленых насаждений №_____ от ____________</w:t>
      </w:r>
      <w:proofErr w:type="gramStart"/>
      <w:r w:rsidRPr="00C222C0">
        <w:rPr>
          <w:rFonts w:eastAsia="Calibri"/>
          <w:szCs w:val="24"/>
          <w:lang w:eastAsia="en-US"/>
        </w:rPr>
        <w:t>г</w:t>
      </w:r>
      <w:proofErr w:type="gramEnd"/>
      <w:r w:rsidRPr="00C222C0">
        <w:rPr>
          <w:rFonts w:eastAsia="Calibri"/>
          <w:szCs w:val="24"/>
          <w:lang w:eastAsia="en-US"/>
        </w:rPr>
        <w:t>., _____________________________________________________</w:t>
      </w:r>
    </w:p>
    <w:p w:rsidR="00C222C0" w:rsidRPr="00C222C0" w:rsidRDefault="00C222C0" w:rsidP="00C222C0">
      <w:pPr>
        <w:spacing w:after="200" w:line="276" w:lineRule="auto"/>
        <w:ind w:firstLine="0"/>
        <w:jc w:val="left"/>
        <w:rPr>
          <w:rFonts w:eastAsia="Calibri"/>
          <w:szCs w:val="24"/>
          <w:lang w:eastAsia="en-US"/>
        </w:rPr>
      </w:pPr>
      <w:r w:rsidRPr="00C222C0">
        <w:rPr>
          <w:rFonts w:eastAsia="Calibri"/>
          <w:szCs w:val="24"/>
          <w:lang w:eastAsia="en-US"/>
        </w:rPr>
        <w:t>_____________________________________________________________________________</w:t>
      </w:r>
    </w:p>
    <w:p w:rsidR="00C222C0" w:rsidRPr="00C222C0" w:rsidRDefault="00C222C0" w:rsidP="00C222C0">
      <w:pPr>
        <w:spacing w:after="200" w:line="276" w:lineRule="auto"/>
        <w:ind w:firstLine="0"/>
        <w:jc w:val="left"/>
        <w:rPr>
          <w:rFonts w:eastAsia="Calibri"/>
          <w:szCs w:val="24"/>
          <w:lang w:eastAsia="en-US"/>
        </w:rPr>
      </w:pPr>
      <w:r w:rsidRPr="00C222C0">
        <w:rPr>
          <w:rFonts w:eastAsia="Calibri"/>
          <w:szCs w:val="24"/>
          <w:lang w:eastAsia="en-US"/>
        </w:rPr>
        <w:t xml:space="preserve">Разрешается </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4"/>
        <w:gridCol w:w="1329"/>
        <w:gridCol w:w="1291"/>
        <w:gridCol w:w="1306"/>
        <w:gridCol w:w="1711"/>
        <w:gridCol w:w="1291"/>
        <w:gridCol w:w="1306"/>
      </w:tblGrid>
      <w:tr w:rsidR="00C222C0" w:rsidRPr="00C222C0" w:rsidTr="00C222C0">
        <w:tc>
          <w:tcPr>
            <w:tcW w:w="1334" w:type="dxa"/>
          </w:tcPr>
          <w:p w:rsidR="00C222C0" w:rsidRPr="00C222C0" w:rsidRDefault="00C222C0" w:rsidP="00C222C0">
            <w:pPr>
              <w:ind w:firstLine="0"/>
              <w:jc w:val="left"/>
              <w:rPr>
                <w:rFonts w:ascii="Times New Roman" w:hAnsi="Times New Roman"/>
                <w:szCs w:val="24"/>
              </w:rPr>
            </w:pPr>
            <w:r w:rsidRPr="00C222C0">
              <w:rPr>
                <w:rFonts w:ascii="Times New Roman" w:hAnsi="Times New Roman"/>
                <w:szCs w:val="24"/>
              </w:rPr>
              <w:t>вырубить:</w:t>
            </w:r>
          </w:p>
        </w:tc>
        <w:tc>
          <w:tcPr>
            <w:tcW w:w="1332" w:type="dxa"/>
          </w:tcPr>
          <w:p w:rsidR="00C222C0" w:rsidRPr="00C222C0" w:rsidRDefault="00C222C0" w:rsidP="00C222C0">
            <w:pPr>
              <w:ind w:firstLine="0"/>
              <w:jc w:val="left"/>
              <w:rPr>
                <w:rFonts w:ascii="Times New Roman" w:hAnsi="Times New Roman"/>
                <w:szCs w:val="24"/>
              </w:rPr>
            </w:pPr>
            <w:r w:rsidRPr="00C222C0">
              <w:rPr>
                <w:rFonts w:ascii="Times New Roman" w:hAnsi="Times New Roman"/>
                <w:szCs w:val="24"/>
              </w:rPr>
              <w:t>деревьев</w:t>
            </w:r>
          </w:p>
        </w:tc>
        <w:tc>
          <w:tcPr>
            <w:tcW w:w="1324" w:type="dxa"/>
            <w:tcBorders>
              <w:bottom w:val="single" w:sz="4" w:space="0" w:color="auto"/>
            </w:tcBorders>
          </w:tcPr>
          <w:p w:rsidR="00C222C0" w:rsidRPr="00C222C0" w:rsidRDefault="00C222C0" w:rsidP="00C222C0">
            <w:pPr>
              <w:ind w:firstLine="0"/>
              <w:jc w:val="left"/>
              <w:rPr>
                <w:rFonts w:ascii="Times New Roman" w:hAnsi="Times New Roman"/>
                <w:szCs w:val="24"/>
              </w:rPr>
            </w:pPr>
          </w:p>
        </w:tc>
        <w:tc>
          <w:tcPr>
            <w:tcW w:w="1327" w:type="dxa"/>
          </w:tcPr>
          <w:p w:rsidR="00C222C0" w:rsidRPr="00C222C0" w:rsidRDefault="00C222C0" w:rsidP="00C222C0">
            <w:pPr>
              <w:ind w:firstLine="0"/>
              <w:jc w:val="left"/>
              <w:rPr>
                <w:rFonts w:ascii="Times New Roman" w:hAnsi="Times New Roman"/>
                <w:szCs w:val="24"/>
              </w:rPr>
            </w:pPr>
            <w:r w:rsidRPr="00C222C0">
              <w:rPr>
                <w:rFonts w:ascii="Times New Roman" w:hAnsi="Times New Roman"/>
                <w:szCs w:val="24"/>
              </w:rPr>
              <w:t>шт.</w:t>
            </w:r>
          </w:p>
        </w:tc>
        <w:tc>
          <w:tcPr>
            <w:tcW w:w="1377" w:type="dxa"/>
          </w:tcPr>
          <w:p w:rsidR="00C222C0" w:rsidRPr="00C222C0" w:rsidRDefault="00C222C0" w:rsidP="00C222C0">
            <w:pPr>
              <w:ind w:firstLine="0"/>
              <w:jc w:val="left"/>
              <w:rPr>
                <w:rFonts w:ascii="Times New Roman" w:hAnsi="Times New Roman"/>
                <w:szCs w:val="24"/>
              </w:rPr>
            </w:pPr>
            <w:r w:rsidRPr="00C222C0">
              <w:rPr>
                <w:rFonts w:ascii="Times New Roman" w:hAnsi="Times New Roman"/>
                <w:szCs w:val="24"/>
              </w:rPr>
              <w:t>кустарников</w:t>
            </w:r>
          </w:p>
        </w:tc>
        <w:tc>
          <w:tcPr>
            <w:tcW w:w="1324" w:type="dxa"/>
            <w:tcBorders>
              <w:bottom w:val="single" w:sz="4" w:space="0" w:color="auto"/>
            </w:tcBorders>
          </w:tcPr>
          <w:p w:rsidR="00C222C0" w:rsidRPr="00C222C0" w:rsidRDefault="00C222C0" w:rsidP="00C222C0">
            <w:pPr>
              <w:ind w:firstLine="0"/>
              <w:jc w:val="left"/>
              <w:rPr>
                <w:rFonts w:ascii="Times New Roman" w:hAnsi="Times New Roman"/>
                <w:szCs w:val="24"/>
              </w:rPr>
            </w:pPr>
          </w:p>
        </w:tc>
        <w:tc>
          <w:tcPr>
            <w:tcW w:w="1327" w:type="dxa"/>
          </w:tcPr>
          <w:p w:rsidR="00C222C0" w:rsidRPr="00C222C0" w:rsidRDefault="00C222C0" w:rsidP="00C222C0">
            <w:pPr>
              <w:ind w:firstLine="0"/>
              <w:jc w:val="left"/>
              <w:rPr>
                <w:rFonts w:ascii="Times New Roman" w:hAnsi="Times New Roman"/>
                <w:szCs w:val="24"/>
              </w:rPr>
            </w:pPr>
            <w:r w:rsidRPr="00C222C0">
              <w:rPr>
                <w:rFonts w:ascii="Times New Roman" w:hAnsi="Times New Roman"/>
                <w:szCs w:val="24"/>
              </w:rPr>
              <w:t>шт.</w:t>
            </w:r>
          </w:p>
        </w:tc>
      </w:tr>
      <w:tr w:rsidR="00C222C0" w:rsidRPr="00C222C0" w:rsidTr="00C222C0">
        <w:tc>
          <w:tcPr>
            <w:tcW w:w="1334" w:type="dxa"/>
          </w:tcPr>
          <w:p w:rsidR="00C222C0" w:rsidRPr="00C222C0" w:rsidRDefault="00C222C0" w:rsidP="00C222C0">
            <w:pPr>
              <w:ind w:firstLine="0"/>
              <w:jc w:val="left"/>
              <w:rPr>
                <w:rFonts w:ascii="Times New Roman" w:hAnsi="Times New Roman"/>
                <w:szCs w:val="24"/>
              </w:rPr>
            </w:pPr>
            <w:r w:rsidRPr="00C222C0">
              <w:rPr>
                <w:rFonts w:ascii="Times New Roman" w:hAnsi="Times New Roman"/>
                <w:szCs w:val="24"/>
              </w:rPr>
              <w:t>пересадить:</w:t>
            </w:r>
          </w:p>
        </w:tc>
        <w:tc>
          <w:tcPr>
            <w:tcW w:w="1332" w:type="dxa"/>
          </w:tcPr>
          <w:p w:rsidR="00C222C0" w:rsidRPr="00C222C0" w:rsidRDefault="00C222C0" w:rsidP="00C222C0">
            <w:pPr>
              <w:ind w:firstLine="0"/>
              <w:jc w:val="left"/>
              <w:rPr>
                <w:rFonts w:ascii="Times New Roman" w:hAnsi="Times New Roman"/>
                <w:szCs w:val="24"/>
              </w:rPr>
            </w:pPr>
            <w:r w:rsidRPr="00C222C0">
              <w:rPr>
                <w:rFonts w:ascii="Times New Roman" w:hAnsi="Times New Roman"/>
                <w:szCs w:val="24"/>
              </w:rPr>
              <w:t>деревьев</w:t>
            </w:r>
          </w:p>
        </w:tc>
        <w:tc>
          <w:tcPr>
            <w:tcW w:w="1324" w:type="dxa"/>
            <w:tcBorders>
              <w:top w:val="single" w:sz="4" w:space="0" w:color="auto"/>
              <w:bottom w:val="single" w:sz="4" w:space="0" w:color="auto"/>
            </w:tcBorders>
          </w:tcPr>
          <w:p w:rsidR="00C222C0" w:rsidRPr="00C222C0" w:rsidRDefault="00C222C0" w:rsidP="00C222C0">
            <w:pPr>
              <w:ind w:firstLine="0"/>
              <w:jc w:val="left"/>
              <w:rPr>
                <w:rFonts w:ascii="Times New Roman" w:hAnsi="Times New Roman"/>
                <w:szCs w:val="24"/>
              </w:rPr>
            </w:pPr>
          </w:p>
        </w:tc>
        <w:tc>
          <w:tcPr>
            <w:tcW w:w="1327" w:type="dxa"/>
          </w:tcPr>
          <w:p w:rsidR="00C222C0" w:rsidRPr="00C222C0" w:rsidRDefault="00C222C0" w:rsidP="00C222C0">
            <w:pPr>
              <w:ind w:firstLine="0"/>
              <w:jc w:val="left"/>
              <w:rPr>
                <w:rFonts w:ascii="Times New Roman" w:hAnsi="Times New Roman"/>
                <w:szCs w:val="24"/>
              </w:rPr>
            </w:pPr>
            <w:r w:rsidRPr="00C222C0">
              <w:rPr>
                <w:rFonts w:ascii="Times New Roman" w:hAnsi="Times New Roman"/>
                <w:szCs w:val="24"/>
              </w:rPr>
              <w:t>шт.</w:t>
            </w:r>
          </w:p>
        </w:tc>
        <w:tc>
          <w:tcPr>
            <w:tcW w:w="1377" w:type="dxa"/>
          </w:tcPr>
          <w:p w:rsidR="00C222C0" w:rsidRPr="00C222C0" w:rsidRDefault="00C222C0" w:rsidP="00C222C0">
            <w:pPr>
              <w:ind w:firstLine="0"/>
              <w:jc w:val="left"/>
              <w:rPr>
                <w:rFonts w:ascii="Times New Roman" w:hAnsi="Times New Roman"/>
                <w:szCs w:val="24"/>
              </w:rPr>
            </w:pPr>
            <w:r w:rsidRPr="00C222C0">
              <w:rPr>
                <w:rFonts w:ascii="Times New Roman" w:hAnsi="Times New Roman"/>
                <w:szCs w:val="24"/>
              </w:rPr>
              <w:t>кустарников</w:t>
            </w:r>
          </w:p>
        </w:tc>
        <w:tc>
          <w:tcPr>
            <w:tcW w:w="1324" w:type="dxa"/>
            <w:tcBorders>
              <w:top w:val="single" w:sz="4" w:space="0" w:color="auto"/>
              <w:bottom w:val="single" w:sz="4" w:space="0" w:color="auto"/>
            </w:tcBorders>
          </w:tcPr>
          <w:p w:rsidR="00C222C0" w:rsidRPr="00C222C0" w:rsidRDefault="00C222C0" w:rsidP="00C222C0">
            <w:pPr>
              <w:ind w:firstLine="0"/>
              <w:jc w:val="left"/>
              <w:rPr>
                <w:rFonts w:ascii="Times New Roman" w:hAnsi="Times New Roman"/>
                <w:szCs w:val="24"/>
              </w:rPr>
            </w:pPr>
          </w:p>
        </w:tc>
        <w:tc>
          <w:tcPr>
            <w:tcW w:w="1327" w:type="dxa"/>
          </w:tcPr>
          <w:p w:rsidR="00C222C0" w:rsidRPr="00C222C0" w:rsidRDefault="00C222C0" w:rsidP="00C222C0">
            <w:pPr>
              <w:ind w:firstLine="0"/>
              <w:jc w:val="left"/>
              <w:rPr>
                <w:rFonts w:ascii="Times New Roman" w:hAnsi="Times New Roman"/>
                <w:szCs w:val="24"/>
              </w:rPr>
            </w:pPr>
            <w:r w:rsidRPr="00C222C0">
              <w:rPr>
                <w:rFonts w:ascii="Times New Roman" w:hAnsi="Times New Roman"/>
                <w:szCs w:val="24"/>
              </w:rPr>
              <w:t>шт.</w:t>
            </w:r>
          </w:p>
        </w:tc>
      </w:tr>
      <w:tr w:rsidR="00C222C0" w:rsidRPr="00C222C0" w:rsidTr="00C222C0">
        <w:tc>
          <w:tcPr>
            <w:tcW w:w="1334" w:type="dxa"/>
          </w:tcPr>
          <w:p w:rsidR="00C222C0" w:rsidRPr="00C222C0" w:rsidRDefault="00C222C0" w:rsidP="00C222C0">
            <w:pPr>
              <w:ind w:firstLine="0"/>
              <w:jc w:val="left"/>
              <w:rPr>
                <w:rFonts w:ascii="Times New Roman" w:hAnsi="Times New Roman"/>
                <w:szCs w:val="24"/>
              </w:rPr>
            </w:pPr>
            <w:r w:rsidRPr="00C222C0">
              <w:rPr>
                <w:rFonts w:ascii="Times New Roman" w:hAnsi="Times New Roman"/>
                <w:szCs w:val="24"/>
              </w:rPr>
              <w:t>сохранить:</w:t>
            </w:r>
          </w:p>
        </w:tc>
        <w:tc>
          <w:tcPr>
            <w:tcW w:w="1332" w:type="dxa"/>
          </w:tcPr>
          <w:p w:rsidR="00C222C0" w:rsidRPr="00C222C0" w:rsidRDefault="00C222C0" w:rsidP="00C222C0">
            <w:pPr>
              <w:ind w:firstLine="0"/>
              <w:jc w:val="left"/>
              <w:rPr>
                <w:rFonts w:ascii="Times New Roman" w:hAnsi="Times New Roman"/>
                <w:szCs w:val="24"/>
              </w:rPr>
            </w:pPr>
            <w:r w:rsidRPr="00C222C0">
              <w:rPr>
                <w:rFonts w:ascii="Times New Roman" w:hAnsi="Times New Roman"/>
                <w:szCs w:val="24"/>
              </w:rPr>
              <w:t>деревьев</w:t>
            </w:r>
          </w:p>
        </w:tc>
        <w:tc>
          <w:tcPr>
            <w:tcW w:w="1324" w:type="dxa"/>
            <w:tcBorders>
              <w:top w:val="single" w:sz="4" w:space="0" w:color="auto"/>
              <w:bottom w:val="single" w:sz="4" w:space="0" w:color="auto"/>
            </w:tcBorders>
          </w:tcPr>
          <w:p w:rsidR="00C222C0" w:rsidRPr="00C222C0" w:rsidRDefault="00C222C0" w:rsidP="00C222C0">
            <w:pPr>
              <w:ind w:firstLine="0"/>
              <w:jc w:val="left"/>
              <w:rPr>
                <w:rFonts w:ascii="Times New Roman" w:hAnsi="Times New Roman"/>
                <w:szCs w:val="24"/>
              </w:rPr>
            </w:pPr>
          </w:p>
        </w:tc>
        <w:tc>
          <w:tcPr>
            <w:tcW w:w="1327" w:type="dxa"/>
          </w:tcPr>
          <w:p w:rsidR="00C222C0" w:rsidRPr="00C222C0" w:rsidRDefault="00C222C0" w:rsidP="00C222C0">
            <w:pPr>
              <w:ind w:firstLine="0"/>
              <w:jc w:val="left"/>
              <w:rPr>
                <w:rFonts w:ascii="Times New Roman" w:hAnsi="Times New Roman"/>
                <w:szCs w:val="24"/>
              </w:rPr>
            </w:pPr>
            <w:r w:rsidRPr="00C222C0">
              <w:rPr>
                <w:rFonts w:ascii="Times New Roman" w:hAnsi="Times New Roman"/>
                <w:szCs w:val="24"/>
              </w:rPr>
              <w:t>шт.</w:t>
            </w:r>
          </w:p>
        </w:tc>
        <w:tc>
          <w:tcPr>
            <w:tcW w:w="1377" w:type="dxa"/>
          </w:tcPr>
          <w:p w:rsidR="00C222C0" w:rsidRPr="00C222C0" w:rsidRDefault="00C222C0" w:rsidP="00C222C0">
            <w:pPr>
              <w:ind w:firstLine="0"/>
              <w:jc w:val="left"/>
              <w:rPr>
                <w:rFonts w:ascii="Times New Roman" w:hAnsi="Times New Roman"/>
                <w:szCs w:val="24"/>
              </w:rPr>
            </w:pPr>
            <w:r w:rsidRPr="00C222C0">
              <w:rPr>
                <w:rFonts w:ascii="Times New Roman" w:hAnsi="Times New Roman"/>
                <w:szCs w:val="24"/>
              </w:rPr>
              <w:t>кустарников</w:t>
            </w:r>
          </w:p>
        </w:tc>
        <w:tc>
          <w:tcPr>
            <w:tcW w:w="1324" w:type="dxa"/>
            <w:tcBorders>
              <w:top w:val="single" w:sz="4" w:space="0" w:color="auto"/>
              <w:bottom w:val="single" w:sz="4" w:space="0" w:color="auto"/>
            </w:tcBorders>
          </w:tcPr>
          <w:p w:rsidR="00C222C0" w:rsidRPr="00C222C0" w:rsidRDefault="00C222C0" w:rsidP="00C222C0">
            <w:pPr>
              <w:ind w:firstLine="0"/>
              <w:jc w:val="left"/>
              <w:rPr>
                <w:rFonts w:ascii="Times New Roman" w:hAnsi="Times New Roman"/>
                <w:szCs w:val="24"/>
              </w:rPr>
            </w:pPr>
          </w:p>
        </w:tc>
        <w:tc>
          <w:tcPr>
            <w:tcW w:w="1327" w:type="dxa"/>
          </w:tcPr>
          <w:p w:rsidR="00C222C0" w:rsidRPr="00C222C0" w:rsidRDefault="00C222C0" w:rsidP="00C222C0">
            <w:pPr>
              <w:ind w:firstLine="0"/>
              <w:jc w:val="left"/>
              <w:rPr>
                <w:rFonts w:ascii="Times New Roman" w:hAnsi="Times New Roman"/>
                <w:szCs w:val="24"/>
              </w:rPr>
            </w:pPr>
            <w:r w:rsidRPr="00C222C0">
              <w:rPr>
                <w:rFonts w:ascii="Times New Roman" w:hAnsi="Times New Roman"/>
                <w:szCs w:val="24"/>
              </w:rPr>
              <w:t>шт.</w:t>
            </w:r>
          </w:p>
        </w:tc>
      </w:tr>
    </w:tbl>
    <w:p w:rsidR="00C222C0" w:rsidRPr="00C222C0" w:rsidRDefault="00C222C0" w:rsidP="00C222C0">
      <w:pPr>
        <w:ind w:firstLine="0"/>
        <w:jc w:val="left"/>
        <w:rPr>
          <w:rFonts w:eastAsia="Calibri"/>
          <w:szCs w:val="24"/>
          <w:lang w:eastAsia="en-US"/>
        </w:rPr>
      </w:pPr>
    </w:p>
    <w:p w:rsidR="00C222C0" w:rsidRPr="00C222C0" w:rsidRDefault="00C222C0" w:rsidP="00C222C0">
      <w:pPr>
        <w:ind w:firstLine="0"/>
        <w:jc w:val="left"/>
        <w:rPr>
          <w:rFonts w:eastAsia="Calibri"/>
          <w:szCs w:val="24"/>
          <w:lang w:eastAsia="en-US"/>
        </w:rPr>
      </w:pPr>
      <w:r w:rsidRPr="00C222C0">
        <w:rPr>
          <w:rFonts w:eastAsia="Calibri"/>
          <w:szCs w:val="24"/>
          <w:lang w:eastAsia="en-US"/>
        </w:rPr>
        <w:t>уничтожение травяного покрова ________</w:t>
      </w:r>
      <w:proofErr w:type="spellStart"/>
      <w:r w:rsidRPr="00C222C0">
        <w:rPr>
          <w:rFonts w:eastAsia="Calibri"/>
          <w:szCs w:val="24"/>
          <w:lang w:eastAsia="en-US"/>
        </w:rPr>
        <w:t>кв.м</w:t>
      </w:r>
      <w:proofErr w:type="spellEnd"/>
      <w:r w:rsidRPr="00C222C0">
        <w:rPr>
          <w:rFonts w:eastAsia="Calibri"/>
          <w:szCs w:val="24"/>
          <w:lang w:eastAsia="en-US"/>
        </w:rPr>
        <w:t>.</w:t>
      </w:r>
    </w:p>
    <w:p w:rsidR="00C222C0" w:rsidRPr="00C222C0" w:rsidRDefault="00C222C0" w:rsidP="00C222C0">
      <w:pPr>
        <w:ind w:firstLine="0"/>
        <w:rPr>
          <w:rFonts w:eastAsia="Calibri"/>
          <w:szCs w:val="24"/>
          <w:lang w:eastAsia="en-US"/>
        </w:rPr>
      </w:pPr>
      <w:r w:rsidRPr="00C222C0">
        <w:rPr>
          <w:rFonts w:eastAsia="Calibri"/>
          <w:szCs w:val="24"/>
          <w:lang w:eastAsia="en-US"/>
        </w:rPr>
        <w:t>Место проведения вырубки:</w:t>
      </w:r>
      <w:r w:rsidRPr="00C222C0">
        <w:rPr>
          <w:rFonts w:eastAsia="Calibri"/>
          <w:szCs w:val="24"/>
          <w:u w:val="single"/>
          <w:lang w:eastAsia="en-US"/>
        </w:rPr>
        <w:t>____________________________________________________</w:t>
      </w:r>
      <w:r w:rsidRPr="00C222C0">
        <w:rPr>
          <w:rFonts w:eastAsia="Calibri"/>
          <w:szCs w:val="24"/>
          <w:lang w:eastAsia="en-US"/>
        </w:rPr>
        <w:t>_</w:t>
      </w:r>
    </w:p>
    <w:p w:rsidR="00C222C0" w:rsidRPr="00C222C0" w:rsidRDefault="00C222C0" w:rsidP="00C222C0">
      <w:pPr>
        <w:ind w:firstLine="0"/>
        <w:rPr>
          <w:rFonts w:eastAsia="Calibri"/>
          <w:szCs w:val="24"/>
          <w:u w:val="single"/>
          <w:lang w:eastAsia="en-US"/>
        </w:rPr>
      </w:pPr>
      <w:r w:rsidRPr="00C222C0">
        <w:rPr>
          <w:rFonts w:eastAsia="Calibri"/>
          <w:szCs w:val="24"/>
          <w:u w:val="single"/>
          <w:lang w:eastAsia="en-US"/>
        </w:rPr>
        <w:t>_____________________________________________________________________________</w:t>
      </w:r>
    </w:p>
    <w:p w:rsidR="00C222C0" w:rsidRPr="00C222C0" w:rsidRDefault="00C222C0" w:rsidP="00C222C0">
      <w:pPr>
        <w:ind w:firstLine="708"/>
        <w:rPr>
          <w:rFonts w:eastAsia="Calibri"/>
          <w:sz w:val="18"/>
          <w:szCs w:val="18"/>
          <w:lang w:eastAsia="en-US"/>
        </w:rPr>
      </w:pPr>
      <w:r w:rsidRPr="00C222C0">
        <w:rPr>
          <w:rFonts w:eastAsia="Calibri"/>
          <w:sz w:val="18"/>
          <w:szCs w:val="18"/>
          <w:lang w:eastAsia="en-US"/>
        </w:rPr>
        <w:t xml:space="preserve">                                                           (адрес, улица, № ближайших домов)</w:t>
      </w:r>
    </w:p>
    <w:p w:rsidR="00C222C0" w:rsidRPr="00C222C0" w:rsidRDefault="00C222C0" w:rsidP="00C222C0">
      <w:pPr>
        <w:ind w:firstLine="708"/>
        <w:rPr>
          <w:rFonts w:eastAsia="Calibri"/>
          <w:b/>
          <w:szCs w:val="24"/>
          <w:lang w:eastAsia="en-US"/>
        </w:rPr>
      </w:pPr>
    </w:p>
    <w:p w:rsidR="00C222C0" w:rsidRPr="00C222C0" w:rsidRDefault="00C222C0" w:rsidP="00C222C0">
      <w:pPr>
        <w:ind w:firstLine="708"/>
        <w:rPr>
          <w:rFonts w:eastAsia="Calibri"/>
          <w:b/>
          <w:szCs w:val="24"/>
          <w:lang w:eastAsia="en-US"/>
        </w:rPr>
      </w:pPr>
      <w:r w:rsidRPr="00C222C0">
        <w:rPr>
          <w:rFonts w:eastAsia="Calibri"/>
          <w:b/>
          <w:szCs w:val="24"/>
          <w:lang w:eastAsia="en-US"/>
        </w:rPr>
        <w:t>Вырубленную древесину вывезти в течение 3 (трех) дней. Сжигание и складирование порубочных остатков на муниципальные контейнерные площадки ЗАПРЕЩЕНО!</w:t>
      </w:r>
    </w:p>
    <w:p w:rsidR="00C222C0" w:rsidRPr="00C222C0" w:rsidRDefault="00C222C0" w:rsidP="00C222C0">
      <w:pPr>
        <w:ind w:firstLine="708"/>
        <w:rPr>
          <w:rFonts w:eastAsia="Calibri"/>
          <w:b/>
          <w:szCs w:val="24"/>
          <w:lang w:eastAsia="en-US"/>
        </w:rPr>
      </w:pPr>
    </w:p>
    <w:p w:rsidR="00C222C0" w:rsidRPr="00C222C0" w:rsidRDefault="00C222C0" w:rsidP="00C222C0">
      <w:pPr>
        <w:ind w:firstLine="0"/>
        <w:rPr>
          <w:rFonts w:eastAsia="Calibri"/>
          <w:szCs w:val="24"/>
          <w:lang w:eastAsia="en-US"/>
        </w:rPr>
      </w:pPr>
      <w:r w:rsidRPr="00C222C0">
        <w:rPr>
          <w:rFonts w:eastAsia="Calibri"/>
          <w:szCs w:val="24"/>
          <w:lang w:eastAsia="en-US"/>
        </w:rPr>
        <w:t>Форма компенсации ____________________________________________________</w:t>
      </w:r>
    </w:p>
    <w:p w:rsidR="00C222C0" w:rsidRPr="00C222C0" w:rsidRDefault="00C222C0" w:rsidP="00C222C0">
      <w:pPr>
        <w:ind w:firstLine="0"/>
        <w:rPr>
          <w:rFonts w:eastAsia="Calibri"/>
          <w:szCs w:val="24"/>
          <w:lang w:eastAsia="en-US"/>
        </w:rPr>
      </w:pPr>
    </w:p>
    <w:p w:rsidR="00C222C0" w:rsidRPr="00C222C0" w:rsidRDefault="00C222C0" w:rsidP="00C222C0">
      <w:pPr>
        <w:ind w:firstLine="0"/>
        <w:jc w:val="left"/>
        <w:rPr>
          <w:rFonts w:eastAsia="Calibri"/>
          <w:szCs w:val="24"/>
          <w:lang w:eastAsia="en-US"/>
        </w:rPr>
      </w:pPr>
      <w:r w:rsidRPr="00C222C0">
        <w:rPr>
          <w:rFonts w:eastAsia="Calibri"/>
          <w:szCs w:val="24"/>
          <w:lang w:eastAsia="en-US"/>
        </w:rPr>
        <w:lastRenderedPageBreak/>
        <w:t>Компенсационная стоимость _____________________________________________</w:t>
      </w:r>
    </w:p>
    <w:p w:rsidR="00C222C0" w:rsidRPr="00C222C0" w:rsidRDefault="00C222C0" w:rsidP="00C222C0">
      <w:pPr>
        <w:ind w:firstLine="0"/>
        <w:jc w:val="left"/>
        <w:rPr>
          <w:rFonts w:eastAsia="Calibri"/>
          <w:szCs w:val="24"/>
          <w:lang w:eastAsia="en-US"/>
        </w:rPr>
      </w:pPr>
    </w:p>
    <w:p w:rsidR="00C222C0" w:rsidRPr="00C222C0" w:rsidRDefault="00C222C0" w:rsidP="00C222C0">
      <w:pPr>
        <w:ind w:firstLine="0"/>
        <w:jc w:val="left"/>
        <w:rPr>
          <w:rFonts w:eastAsia="Calibri"/>
          <w:szCs w:val="24"/>
          <w:lang w:eastAsia="en-US"/>
        </w:rPr>
      </w:pPr>
      <w:r w:rsidRPr="00C222C0">
        <w:rPr>
          <w:rFonts w:eastAsia="Calibri"/>
          <w:szCs w:val="24"/>
          <w:lang w:eastAsia="en-US"/>
        </w:rPr>
        <w:t>Срок действия разрешения до</w:t>
      </w:r>
      <w:proofErr w:type="gramStart"/>
      <w:r w:rsidRPr="00C222C0">
        <w:rPr>
          <w:rFonts w:eastAsia="Calibri"/>
          <w:szCs w:val="24"/>
          <w:lang w:eastAsia="en-US"/>
        </w:rPr>
        <w:t xml:space="preserve"> :</w:t>
      </w:r>
      <w:proofErr w:type="gramEnd"/>
      <w:r w:rsidRPr="00C222C0">
        <w:rPr>
          <w:rFonts w:eastAsia="Calibri"/>
          <w:szCs w:val="24"/>
          <w:lang w:eastAsia="en-US"/>
        </w:rPr>
        <w:t>____________________</w:t>
      </w:r>
    </w:p>
    <w:p w:rsidR="00C222C0" w:rsidRPr="00C222C0" w:rsidRDefault="00C222C0" w:rsidP="00C222C0">
      <w:pPr>
        <w:ind w:firstLine="0"/>
        <w:jc w:val="left"/>
        <w:rPr>
          <w:rFonts w:eastAsia="Calibri"/>
          <w:szCs w:val="24"/>
          <w:lang w:eastAsia="en-US"/>
        </w:rPr>
      </w:pPr>
    </w:p>
    <w:p w:rsidR="00C222C0" w:rsidRPr="00C222C0" w:rsidRDefault="00C222C0" w:rsidP="00C222C0">
      <w:pPr>
        <w:ind w:firstLine="0"/>
        <w:jc w:val="left"/>
        <w:rPr>
          <w:rFonts w:eastAsia="Calibri"/>
          <w:szCs w:val="24"/>
          <w:lang w:eastAsia="en-US"/>
        </w:rPr>
      </w:pPr>
      <w:r w:rsidRPr="00C222C0">
        <w:rPr>
          <w:rFonts w:eastAsia="Calibri"/>
          <w:szCs w:val="24"/>
          <w:lang w:eastAsia="en-US"/>
        </w:rPr>
        <w:t>___________________</w:t>
      </w:r>
      <w:r w:rsidRPr="00C222C0">
        <w:rPr>
          <w:rFonts w:eastAsia="Calibri"/>
          <w:szCs w:val="24"/>
          <w:lang w:eastAsia="en-US"/>
        </w:rPr>
        <w:tab/>
      </w:r>
      <w:r w:rsidRPr="00C222C0">
        <w:rPr>
          <w:rFonts w:eastAsia="Calibri"/>
          <w:szCs w:val="24"/>
          <w:lang w:eastAsia="en-US"/>
        </w:rPr>
        <w:tab/>
      </w:r>
      <w:r w:rsidRPr="00C222C0">
        <w:rPr>
          <w:rFonts w:eastAsia="Calibri"/>
          <w:szCs w:val="24"/>
          <w:lang w:eastAsia="en-US"/>
        </w:rPr>
        <w:tab/>
      </w:r>
      <w:r w:rsidRPr="00C222C0">
        <w:rPr>
          <w:rFonts w:eastAsia="Calibri"/>
          <w:szCs w:val="24"/>
          <w:lang w:eastAsia="en-US"/>
        </w:rPr>
        <w:tab/>
      </w:r>
      <w:r w:rsidRPr="00C222C0">
        <w:rPr>
          <w:rFonts w:eastAsia="Calibri"/>
          <w:szCs w:val="24"/>
          <w:lang w:eastAsia="en-US"/>
        </w:rPr>
        <w:tab/>
      </w:r>
      <w:r w:rsidRPr="00C222C0">
        <w:rPr>
          <w:rFonts w:eastAsia="Calibri"/>
          <w:szCs w:val="24"/>
          <w:lang w:eastAsia="en-US"/>
        </w:rPr>
        <w:tab/>
      </w:r>
      <w:r w:rsidRPr="00C222C0">
        <w:rPr>
          <w:rFonts w:eastAsia="Calibri"/>
          <w:szCs w:val="24"/>
          <w:lang w:eastAsia="en-US"/>
        </w:rPr>
        <w:tab/>
      </w:r>
      <w:r w:rsidRPr="00C222C0">
        <w:rPr>
          <w:rFonts w:eastAsia="Calibri"/>
          <w:szCs w:val="24"/>
          <w:lang w:eastAsia="en-US"/>
        </w:rPr>
        <w:tab/>
        <w:t>(__________)</w:t>
      </w:r>
    </w:p>
    <w:p w:rsidR="00C222C0" w:rsidRPr="00C222C0" w:rsidRDefault="00C222C0" w:rsidP="00C222C0">
      <w:pPr>
        <w:ind w:firstLine="0"/>
        <w:jc w:val="left"/>
        <w:rPr>
          <w:rFonts w:eastAsia="Calibri"/>
          <w:szCs w:val="24"/>
          <w:lang w:eastAsia="en-US"/>
        </w:rPr>
      </w:pPr>
      <w:r w:rsidRPr="00C222C0">
        <w:rPr>
          <w:rFonts w:eastAsia="Calibri"/>
          <w:szCs w:val="24"/>
          <w:lang w:eastAsia="en-US"/>
        </w:rPr>
        <w:t>Разрешение получил:______________/___________________/ _______________</w:t>
      </w:r>
    </w:p>
    <w:p w:rsidR="00C222C0" w:rsidRPr="00C222C0" w:rsidRDefault="00C222C0" w:rsidP="00C222C0">
      <w:pPr>
        <w:ind w:firstLine="0"/>
        <w:jc w:val="left"/>
        <w:rPr>
          <w:rFonts w:eastAsia="Calibri"/>
          <w:szCs w:val="24"/>
          <w:lang w:eastAsia="en-US"/>
        </w:rPr>
      </w:pPr>
      <w:r w:rsidRPr="00C222C0">
        <w:rPr>
          <w:rFonts w:eastAsia="Calibri"/>
          <w:szCs w:val="24"/>
          <w:lang w:eastAsia="en-US"/>
        </w:rPr>
        <w:t xml:space="preserve">                                             подпись                 Ф.И.О.                                  дата</w:t>
      </w:r>
    </w:p>
    <w:bookmarkEnd w:id="22"/>
    <w:p w:rsidR="00C222C0" w:rsidRPr="00EE1651" w:rsidRDefault="00C222C0" w:rsidP="00EE1651">
      <w:pPr>
        <w:widowControl w:val="0"/>
        <w:autoSpaceDE w:val="0"/>
        <w:autoSpaceDN w:val="0"/>
        <w:adjustRightInd w:val="0"/>
        <w:spacing w:after="160" w:line="259" w:lineRule="auto"/>
        <w:ind w:firstLine="0"/>
        <w:rPr>
          <w:color w:val="000000"/>
          <w:szCs w:val="24"/>
        </w:rPr>
        <w:sectPr w:rsidR="00C222C0" w:rsidRPr="00EE1651" w:rsidSect="00C222C0">
          <w:pgSz w:w="11910" w:h="16840"/>
          <w:pgMar w:top="1135" w:right="567" w:bottom="851" w:left="1701" w:header="720" w:footer="720" w:gutter="0"/>
          <w:cols w:space="720"/>
        </w:sectPr>
      </w:pPr>
      <w:r w:rsidRPr="00C222C0">
        <w:rPr>
          <w:color w:val="000000"/>
          <w:szCs w:val="24"/>
        </w:rPr>
        <w:t xml:space="preserve"> </w:t>
      </w:r>
    </w:p>
    <w:p w:rsidR="00C222C0" w:rsidRPr="00C222C0" w:rsidRDefault="00C222C0" w:rsidP="00C222C0">
      <w:pPr>
        <w:ind w:firstLine="0"/>
        <w:jc w:val="left"/>
        <w:rPr>
          <w:b/>
          <w:szCs w:val="24"/>
        </w:rPr>
      </w:pPr>
    </w:p>
    <w:p w:rsidR="00C222C0" w:rsidRPr="00C222C0" w:rsidRDefault="00C222C0" w:rsidP="00C222C0">
      <w:pPr>
        <w:shd w:val="clear" w:color="auto" w:fill="FFFFFF"/>
        <w:ind w:firstLine="0"/>
        <w:contextualSpacing/>
        <w:jc w:val="right"/>
        <w:textAlignment w:val="baseline"/>
        <w:outlineLvl w:val="2"/>
        <w:rPr>
          <w:bCs/>
          <w:color w:val="000000"/>
          <w:szCs w:val="24"/>
        </w:rPr>
      </w:pPr>
    </w:p>
    <w:p w:rsidR="00C222C0" w:rsidRPr="00C222C0" w:rsidRDefault="00C222C0" w:rsidP="00C222C0">
      <w:pPr>
        <w:widowControl w:val="0"/>
        <w:autoSpaceDE w:val="0"/>
        <w:autoSpaceDN w:val="0"/>
        <w:adjustRightInd w:val="0"/>
        <w:spacing w:line="259" w:lineRule="auto"/>
        <w:ind w:firstLine="0"/>
        <w:jc w:val="right"/>
        <w:rPr>
          <w:spacing w:val="1"/>
          <w:szCs w:val="24"/>
        </w:rPr>
      </w:pPr>
      <w:bookmarkStart w:id="23" w:name="_Hlk221029269"/>
      <w:r w:rsidRPr="00C222C0">
        <w:rPr>
          <w:szCs w:val="24"/>
        </w:rPr>
        <w:t>Приложение 8</w:t>
      </w:r>
      <w:r w:rsidRPr="00C222C0">
        <w:rPr>
          <w:spacing w:val="1"/>
          <w:szCs w:val="24"/>
        </w:rPr>
        <w:t xml:space="preserve"> </w:t>
      </w:r>
    </w:p>
    <w:p w:rsidR="00C222C0" w:rsidRPr="00C222C0" w:rsidRDefault="00C222C0" w:rsidP="00C222C0">
      <w:pPr>
        <w:widowControl w:val="0"/>
        <w:autoSpaceDE w:val="0"/>
        <w:autoSpaceDN w:val="0"/>
        <w:adjustRightInd w:val="0"/>
        <w:ind w:firstLine="0"/>
        <w:contextualSpacing/>
        <w:jc w:val="right"/>
        <w:rPr>
          <w:spacing w:val="1"/>
          <w:szCs w:val="24"/>
        </w:rPr>
      </w:pPr>
      <w:r w:rsidRPr="00C222C0">
        <w:rPr>
          <w:szCs w:val="24"/>
        </w:rPr>
        <w:t>к</w:t>
      </w:r>
      <w:r w:rsidRPr="00C222C0">
        <w:rPr>
          <w:spacing w:val="4"/>
          <w:szCs w:val="24"/>
        </w:rPr>
        <w:t xml:space="preserve"> </w:t>
      </w:r>
      <w:r w:rsidRPr="00C222C0">
        <w:rPr>
          <w:szCs w:val="24"/>
        </w:rPr>
        <w:t>Административному</w:t>
      </w:r>
      <w:r w:rsidRPr="00C222C0">
        <w:rPr>
          <w:spacing w:val="5"/>
          <w:szCs w:val="24"/>
        </w:rPr>
        <w:t xml:space="preserve"> </w:t>
      </w:r>
      <w:r w:rsidRPr="00C222C0">
        <w:rPr>
          <w:szCs w:val="24"/>
        </w:rPr>
        <w:t>регламенту</w:t>
      </w:r>
      <w:r w:rsidRPr="00C222C0">
        <w:rPr>
          <w:spacing w:val="1"/>
          <w:szCs w:val="24"/>
        </w:rPr>
        <w:t xml:space="preserve"> </w:t>
      </w:r>
    </w:p>
    <w:p w:rsidR="00C222C0" w:rsidRPr="00C222C0" w:rsidRDefault="00C222C0" w:rsidP="00C222C0">
      <w:pPr>
        <w:widowControl w:val="0"/>
        <w:autoSpaceDE w:val="0"/>
        <w:autoSpaceDN w:val="0"/>
        <w:adjustRightInd w:val="0"/>
        <w:ind w:firstLine="0"/>
        <w:contextualSpacing/>
        <w:jc w:val="right"/>
        <w:rPr>
          <w:spacing w:val="-12"/>
          <w:szCs w:val="24"/>
        </w:rPr>
      </w:pPr>
      <w:r w:rsidRPr="00C222C0">
        <w:rPr>
          <w:szCs w:val="24"/>
        </w:rPr>
        <w:t>по</w:t>
      </w:r>
      <w:r w:rsidRPr="00C222C0">
        <w:rPr>
          <w:spacing w:val="-13"/>
          <w:szCs w:val="24"/>
        </w:rPr>
        <w:t xml:space="preserve"> </w:t>
      </w:r>
      <w:r w:rsidRPr="00C222C0">
        <w:rPr>
          <w:szCs w:val="24"/>
        </w:rPr>
        <w:t>предоставлению</w:t>
      </w:r>
      <w:r w:rsidRPr="00C222C0">
        <w:rPr>
          <w:spacing w:val="-12"/>
          <w:szCs w:val="24"/>
        </w:rPr>
        <w:t xml:space="preserve"> </w:t>
      </w:r>
    </w:p>
    <w:p w:rsidR="00C222C0" w:rsidRPr="00C222C0" w:rsidRDefault="00C222C0" w:rsidP="00C222C0">
      <w:pPr>
        <w:shd w:val="clear" w:color="auto" w:fill="FFFFFF"/>
        <w:ind w:firstLine="0"/>
        <w:contextualSpacing/>
        <w:jc w:val="right"/>
        <w:textAlignment w:val="baseline"/>
        <w:outlineLvl w:val="2"/>
        <w:rPr>
          <w:bCs/>
          <w:color w:val="000000"/>
          <w:szCs w:val="24"/>
        </w:rPr>
      </w:pPr>
      <w:r w:rsidRPr="00C222C0">
        <w:rPr>
          <w:szCs w:val="24"/>
        </w:rPr>
        <w:t>муниципальной услуги</w:t>
      </w:r>
    </w:p>
    <w:bookmarkEnd w:id="23"/>
    <w:p w:rsidR="00C222C0" w:rsidRPr="00C222C0" w:rsidRDefault="00C222C0" w:rsidP="00C222C0">
      <w:pPr>
        <w:shd w:val="clear" w:color="auto" w:fill="FFFFFF"/>
        <w:ind w:firstLine="0"/>
        <w:contextualSpacing/>
        <w:jc w:val="right"/>
        <w:textAlignment w:val="baseline"/>
        <w:outlineLvl w:val="2"/>
        <w:rPr>
          <w:bCs/>
          <w:color w:val="000000"/>
          <w:szCs w:val="24"/>
        </w:rPr>
      </w:pPr>
    </w:p>
    <w:p w:rsidR="00C222C0" w:rsidRPr="00C222C0" w:rsidRDefault="00C222C0" w:rsidP="00C222C0">
      <w:pPr>
        <w:shd w:val="clear" w:color="auto" w:fill="FFFFFF"/>
        <w:ind w:firstLine="0"/>
        <w:contextualSpacing/>
        <w:jc w:val="right"/>
        <w:textAlignment w:val="baseline"/>
        <w:outlineLvl w:val="2"/>
        <w:rPr>
          <w:bCs/>
          <w:color w:val="000000"/>
          <w:szCs w:val="24"/>
        </w:rPr>
      </w:pPr>
    </w:p>
    <w:p w:rsidR="00C222C0" w:rsidRPr="00C222C0" w:rsidRDefault="00C222C0" w:rsidP="00C222C0">
      <w:pPr>
        <w:shd w:val="clear" w:color="auto" w:fill="FFFFFF"/>
        <w:ind w:firstLine="0"/>
        <w:contextualSpacing/>
        <w:jc w:val="right"/>
        <w:textAlignment w:val="baseline"/>
        <w:outlineLvl w:val="2"/>
        <w:rPr>
          <w:bCs/>
          <w:color w:val="000000"/>
          <w:szCs w:val="24"/>
        </w:rPr>
      </w:pPr>
      <w:r w:rsidRPr="00C222C0">
        <w:rPr>
          <w:bCs/>
          <w:color w:val="000000"/>
          <w:szCs w:val="24"/>
        </w:rPr>
        <w:t>Кому _________________________</w:t>
      </w:r>
    </w:p>
    <w:p w:rsidR="00C222C0" w:rsidRPr="00C222C0" w:rsidRDefault="00C222C0" w:rsidP="00C222C0">
      <w:pPr>
        <w:shd w:val="clear" w:color="auto" w:fill="FFFFFF"/>
        <w:ind w:firstLine="0"/>
        <w:contextualSpacing/>
        <w:jc w:val="right"/>
        <w:textAlignment w:val="baseline"/>
        <w:outlineLvl w:val="2"/>
        <w:rPr>
          <w:bCs/>
          <w:color w:val="000000"/>
          <w:szCs w:val="24"/>
        </w:rPr>
      </w:pPr>
      <w:proofErr w:type="gramStart"/>
      <w:r w:rsidRPr="00C222C0">
        <w:rPr>
          <w:bCs/>
          <w:color w:val="000000"/>
          <w:szCs w:val="24"/>
        </w:rPr>
        <w:t>(наименование заявителя</w:t>
      </w:r>
      <w:proofErr w:type="gramEnd"/>
    </w:p>
    <w:p w:rsidR="00C222C0" w:rsidRPr="00C222C0" w:rsidRDefault="00C222C0" w:rsidP="00C222C0">
      <w:pPr>
        <w:shd w:val="clear" w:color="auto" w:fill="FFFFFF"/>
        <w:ind w:firstLine="0"/>
        <w:contextualSpacing/>
        <w:jc w:val="right"/>
        <w:textAlignment w:val="baseline"/>
        <w:outlineLvl w:val="2"/>
        <w:rPr>
          <w:bCs/>
          <w:color w:val="000000"/>
          <w:szCs w:val="24"/>
        </w:rPr>
      </w:pPr>
      <w:r w:rsidRPr="00C222C0">
        <w:rPr>
          <w:bCs/>
          <w:color w:val="000000"/>
          <w:szCs w:val="24"/>
        </w:rPr>
        <w:t>______________________________</w:t>
      </w:r>
    </w:p>
    <w:p w:rsidR="00C222C0" w:rsidRPr="00C222C0" w:rsidRDefault="00C222C0" w:rsidP="00C222C0">
      <w:pPr>
        <w:shd w:val="clear" w:color="auto" w:fill="FFFFFF"/>
        <w:ind w:firstLine="0"/>
        <w:contextualSpacing/>
        <w:jc w:val="right"/>
        <w:textAlignment w:val="baseline"/>
        <w:outlineLvl w:val="2"/>
        <w:rPr>
          <w:bCs/>
          <w:color w:val="000000"/>
          <w:szCs w:val="24"/>
        </w:rPr>
      </w:pPr>
      <w:proofErr w:type="gramStart"/>
      <w:r w:rsidRPr="00C222C0">
        <w:rPr>
          <w:bCs/>
          <w:color w:val="000000"/>
          <w:szCs w:val="24"/>
        </w:rPr>
        <w:t>(фамилия, имя, отчество</w:t>
      </w:r>
      <w:proofErr w:type="gramEnd"/>
    </w:p>
    <w:p w:rsidR="00C222C0" w:rsidRPr="00C222C0" w:rsidRDefault="00C222C0" w:rsidP="00C222C0">
      <w:pPr>
        <w:shd w:val="clear" w:color="auto" w:fill="FFFFFF"/>
        <w:ind w:firstLine="0"/>
        <w:contextualSpacing/>
        <w:jc w:val="right"/>
        <w:textAlignment w:val="baseline"/>
        <w:outlineLvl w:val="2"/>
        <w:rPr>
          <w:bCs/>
          <w:color w:val="000000"/>
          <w:szCs w:val="24"/>
        </w:rPr>
      </w:pPr>
      <w:r w:rsidRPr="00C222C0">
        <w:rPr>
          <w:bCs/>
          <w:color w:val="000000"/>
          <w:szCs w:val="24"/>
        </w:rPr>
        <w:t>(последнее - при наличии)</w:t>
      </w:r>
    </w:p>
    <w:p w:rsidR="00C222C0" w:rsidRPr="00C222C0" w:rsidRDefault="00C222C0" w:rsidP="00C222C0">
      <w:pPr>
        <w:shd w:val="clear" w:color="auto" w:fill="FFFFFF"/>
        <w:ind w:firstLine="0"/>
        <w:contextualSpacing/>
        <w:jc w:val="right"/>
        <w:textAlignment w:val="baseline"/>
        <w:outlineLvl w:val="2"/>
        <w:rPr>
          <w:bCs/>
          <w:color w:val="000000"/>
          <w:szCs w:val="24"/>
        </w:rPr>
      </w:pPr>
      <w:r w:rsidRPr="00C222C0">
        <w:rPr>
          <w:bCs/>
          <w:color w:val="000000"/>
          <w:szCs w:val="24"/>
        </w:rPr>
        <w:t>для физических лиц,</w:t>
      </w:r>
    </w:p>
    <w:p w:rsidR="00C222C0" w:rsidRPr="00C222C0" w:rsidRDefault="00C222C0" w:rsidP="00C222C0">
      <w:pPr>
        <w:shd w:val="clear" w:color="auto" w:fill="FFFFFF"/>
        <w:ind w:firstLine="0"/>
        <w:contextualSpacing/>
        <w:jc w:val="right"/>
        <w:textAlignment w:val="baseline"/>
        <w:outlineLvl w:val="2"/>
        <w:rPr>
          <w:bCs/>
          <w:color w:val="000000"/>
          <w:szCs w:val="24"/>
        </w:rPr>
      </w:pPr>
      <w:r w:rsidRPr="00C222C0">
        <w:rPr>
          <w:bCs/>
          <w:color w:val="000000"/>
          <w:szCs w:val="24"/>
        </w:rPr>
        <w:t>______________________________</w:t>
      </w:r>
    </w:p>
    <w:p w:rsidR="00C222C0" w:rsidRPr="00C222C0" w:rsidRDefault="00C222C0" w:rsidP="00C222C0">
      <w:pPr>
        <w:shd w:val="clear" w:color="auto" w:fill="FFFFFF"/>
        <w:ind w:firstLine="0"/>
        <w:contextualSpacing/>
        <w:jc w:val="right"/>
        <w:textAlignment w:val="baseline"/>
        <w:outlineLvl w:val="2"/>
        <w:rPr>
          <w:bCs/>
          <w:color w:val="000000"/>
          <w:szCs w:val="24"/>
        </w:rPr>
      </w:pPr>
      <w:r w:rsidRPr="00C222C0">
        <w:rPr>
          <w:bCs/>
          <w:color w:val="000000"/>
          <w:szCs w:val="24"/>
        </w:rPr>
        <w:t>полное наименование</w:t>
      </w:r>
    </w:p>
    <w:p w:rsidR="00C222C0" w:rsidRPr="00C222C0" w:rsidRDefault="00C222C0" w:rsidP="00C222C0">
      <w:pPr>
        <w:shd w:val="clear" w:color="auto" w:fill="FFFFFF"/>
        <w:ind w:firstLine="0"/>
        <w:contextualSpacing/>
        <w:jc w:val="right"/>
        <w:textAlignment w:val="baseline"/>
        <w:outlineLvl w:val="2"/>
        <w:rPr>
          <w:bCs/>
          <w:color w:val="000000"/>
          <w:szCs w:val="24"/>
        </w:rPr>
      </w:pPr>
      <w:r w:rsidRPr="00C222C0">
        <w:rPr>
          <w:bCs/>
          <w:color w:val="000000"/>
          <w:szCs w:val="24"/>
        </w:rPr>
        <w:t xml:space="preserve">организации </w:t>
      </w:r>
      <w:proofErr w:type="gramStart"/>
      <w:r w:rsidRPr="00C222C0">
        <w:rPr>
          <w:bCs/>
          <w:color w:val="000000"/>
          <w:szCs w:val="24"/>
        </w:rPr>
        <w:t>–д</w:t>
      </w:r>
      <w:proofErr w:type="gramEnd"/>
      <w:r w:rsidRPr="00C222C0">
        <w:rPr>
          <w:bCs/>
          <w:color w:val="000000"/>
          <w:szCs w:val="24"/>
        </w:rPr>
        <w:t>ля</w:t>
      </w:r>
    </w:p>
    <w:p w:rsidR="00C222C0" w:rsidRPr="00C222C0" w:rsidRDefault="00C222C0" w:rsidP="00C222C0">
      <w:pPr>
        <w:shd w:val="clear" w:color="auto" w:fill="FFFFFF"/>
        <w:ind w:firstLine="0"/>
        <w:contextualSpacing/>
        <w:jc w:val="right"/>
        <w:textAlignment w:val="baseline"/>
        <w:outlineLvl w:val="2"/>
        <w:rPr>
          <w:bCs/>
          <w:color w:val="000000"/>
          <w:szCs w:val="24"/>
        </w:rPr>
      </w:pPr>
      <w:r w:rsidRPr="00C222C0">
        <w:rPr>
          <w:bCs/>
          <w:color w:val="000000"/>
          <w:szCs w:val="24"/>
        </w:rPr>
        <w:t>______________________________</w:t>
      </w:r>
    </w:p>
    <w:p w:rsidR="00C222C0" w:rsidRPr="00C222C0" w:rsidRDefault="00C222C0" w:rsidP="00C222C0">
      <w:pPr>
        <w:shd w:val="clear" w:color="auto" w:fill="FFFFFF"/>
        <w:ind w:firstLine="0"/>
        <w:contextualSpacing/>
        <w:jc w:val="right"/>
        <w:textAlignment w:val="baseline"/>
        <w:outlineLvl w:val="2"/>
        <w:rPr>
          <w:bCs/>
          <w:color w:val="000000"/>
          <w:szCs w:val="24"/>
        </w:rPr>
      </w:pPr>
      <w:r w:rsidRPr="00C222C0">
        <w:rPr>
          <w:bCs/>
          <w:color w:val="000000"/>
          <w:szCs w:val="24"/>
        </w:rPr>
        <w:t>юридических лиц), его почтовый</w:t>
      </w:r>
    </w:p>
    <w:p w:rsidR="00C222C0" w:rsidRPr="00C222C0" w:rsidRDefault="00C222C0" w:rsidP="00C222C0">
      <w:pPr>
        <w:shd w:val="clear" w:color="auto" w:fill="FFFFFF"/>
        <w:ind w:firstLine="0"/>
        <w:contextualSpacing/>
        <w:jc w:val="right"/>
        <w:textAlignment w:val="baseline"/>
        <w:outlineLvl w:val="2"/>
        <w:rPr>
          <w:bCs/>
          <w:color w:val="000000"/>
          <w:szCs w:val="24"/>
        </w:rPr>
      </w:pPr>
      <w:r w:rsidRPr="00C222C0">
        <w:rPr>
          <w:bCs/>
          <w:color w:val="000000"/>
          <w:szCs w:val="24"/>
        </w:rPr>
        <w:t>индекс и адрес)</w:t>
      </w:r>
    </w:p>
    <w:p w:rsidR="00C222C0" w:rsidRPr="00C222C0" w:rsidRDefault="00C222C0" w:rsidP="00C222C0">
      <w:pPr>
        <w:ind w:firstLine="0"/>
        <w:contextualSpacing/>
        <w:jc w:val="left"/>
        <w:textAlignment w:val="baseline"/>
        <w:rPr>
          <w:color w:val="444444"/>
          <w:spacing w:val="-18"/>
          <w:szCs w:val="24"/>
        </w:rPr>
      </w:pPr>
    </w:p>
    <w:p w:rsidR="00C222C0" w:rsidRPr="00C222C0" w:rsidRDefault="00C222C0" w:rsidP="00C222C0">
      <w:pPr>
        <w:shd w:val="clear" w:color="auto" w:fill="FFFFFF"/>
        <w:ind w:firstLine="0"/>
        <w:contextualSpacing/>
        <w:jc w:val="center"/>
        <w:textAlignment w:val="baseline"/>
        <w:rPr>
          <w:bCs/>
          <w:color w:val="000000"/>
          <w:szCs w:val="24"/>
        </w:rPr>
      </w:pPr>
      <w:r w:rsidRPr="00C222C0">
        <w:rPr>
          <w:bCs/>
          <w:color w:val="000000"/>
          <w:szCs w:val="24"/>
        </w:rPr>
        <w:t>Отказ в выдаче разрешения на право вырубки зеленых насаждений</w:t>
      </w:r>
    </w:p>
    <w:p w:rsidR="00C222C0" w:rsidRPr="00C222C0" w:rsidRDefault="00C222C0" w:rsidP="00C222C0">
      <w:pPr>
        <w:shd w:val="clear" w:color="auto" w:fill="FFFFFF"/>
        <w:ind w:firstLine="0"/>
        <w:contextualSpacing/>
        <w:jc w:val="center"/>
        <w:textAlignment w:val="baseline"/>
        <w:rPr>
          <w:bCs/>
          <w:color w:val="000000"/>
          <w:szCs w:val="24"/>
        </w:rPr>
      </w:pPr>
    </w:p>
    <w:p w:rsidR="00C222C0" w:rsidRPr="00C222C0" w:rsidRDefault="00C222C0" w:rsidP="00C222C0">
      <w:pPr>
        <w:shd w:val="clear" w:color="auto" w:fill="FFFFFF"/>
        <w:ind w:firstLine="709"/>
        <w:contextualSpacing/>
        <w:textAlignment w:val="baseline"/>
        <w:rPr>
          <w:color w:val="000000"/>
          <w:spacing w:val="-18"/>
          <w:szCs w:val="24"/>
        </w:rPr>
      </w:pPr>
      <w:r w:rsidRPr="00C222C0">
        <w:rPr>
          <w:color w:val="000000"/>
          <w:spacing w:val="-18"/>
          <w:szCs w:val="24"/>
        </w:rPr>
        <w:t>Вы обратились с заявлением о выдаче разрешения на право вырубки зеленых насаждений, расположенных на земельном участке по адресу:</w:t>
      </w:r>
    </w:p>
    <w:p w:rsidR="00C222C0" w:rsidRPr="00C222C0" w:rsidRDefault="00C222C0" w:rsidP="00C222C0">
      <w:pPr>
        <w:shd w:val="clear" w:color="auto" w:fill="FFFFFF"/>
        <w:ind w:firstLine="0"/>
        <w:contextualSpacing/>
        <w:textAlignment w:val="baseline"/>
        <w:rPr>
          <w:bCs/>
          <w:color w:val="000000"/>
          <w:szCs w:val="24"/>
        </w:rPr>
      </w:pPr>
      <w:r w:rsidRPr="00C222C0">
        <w:rPr>
          <w:color w:val="000000"/>
          <w:spacing w:val="-18"/>
          <w:szCs w:val="24"/>
        </w:rPr>
        <w:t>________________________________________________________________________________________________________________________________________________________________________________</w:t>
      </w:r>
    </w:p>
    <w:p w:rsidR="00C222C0" w:rsidRPr="00C222C0" w:rsidRDefault="00C222C0" w:rsidP="00C222C0">
      <w:pPr>
        <w:shd w:val="clear" w:color="auto" w:fill="FFFFFF"/>
        <w:ind w:firstLine="709"/>
        <w:contextualSpacing/>
        <w:textAlignment w:val="baseline"/>
        <w:rPr>
          <w:bCs/>
          <w:color w:val="000000"/>
          <w:szCs w:val="24"/>
        </w:rPr>
      </w:pPr>
      <w:r w:rsidRPr="00C222C0">
        <w:rPr>
          <w:color w:val="000000"/>
          <w:spacing w:val="-18"/>
          <w:szCs w:val="24"/>
        </w:rPr>
        <w:t>Заявление принято «__»__________ 20__ г., зарегистрировано № ______________</w:t>
      </w:r>
    </w:p>
    <w:p w:rsidR="00C222C0" w:rsidRPr="00C222C0" w:rsidRDefault="00C222C0" w:rsidP="00C222C0">
      <w:pPr>
        <w:shd w:val="clear" w:color="auto" w:fill="FFFFFF"/>
        <w:ind w:firstLine="709"/>
        <w:contextualSpacing/>
        <w:textAlignment w:val="baseline"/>
        <w:rPr>
          <w:color w:val="000000"/>
          <w:spacing w:val="-18"/>
          <w:szCs w:val="24"/>
        </w:rPr>
      </w:pPr>
      <w:r w:rsidRPr="00C222C0">
        <w:rPr>
          <w:color w:val="000000"/>
          <w:spacing w:val="-18"/>
          <w:szCs w:val="24"/>
        </w:rPr>
        <w:t>По результатам рассмотрения заявления Вам отказано в выдаче разрешения на право вырубки зеленых насаждений, расположенных на земельном участке по адресу:</w:t>
      </w:r>
    </w:p>
    <w:p w:rsidR="00C222C0" w:rsidRPr="00C222C0" w:rsidRDefault="00C222C0" w:rsidP="00C222C0">
      <w:pPr>
        <w:shd w:val="clear" w:color="auto" w:fill="FFFFFF"/>
        <w:ind w:firstLine="0"/>
        <w:contextualSpacing/>
        <w:textAlignment w:val="baseline"/>
        <w:rPr>
          <w:bCs/>
          <w:color w:val="000000"/>
          <w:szCs w:val="24"/>
        </w:rPr>
      </w:pPr>
      <w:r w:rsidRPr="00C222C0">
        <w:rPr>
          <w:color w:val="000000"/>
          <w:spacing w:val="-18"/>
          <w:szCs w:val="24"/>
        </w:rPr>
        <w:t>_____________________________________________________________________________________,</w:t>
      </w:r>
    </w:p>
    <w:p w:rsidR="00C222C0" w:rsidRPr="00C222C0" w:rsidRDefault="00C222C0" w:rsidP="00C222C0">
      <w:pPr>
        <w:shd w:val="clear" w:color="auto" w:fill="FFFFFF"/>
        <w:ind w:firstLine="0"/>
        <w:contextualSpacing/>
        <w:textAlignment w:val="baseline"/>
        <w:rPr>
          <w:bCs/>
          <w:color w:val="000000"/>
          <w:szCs w:val="24"/>
        </w:rPr>
      </w:pPr>
      <w:r w:rsidRPr="00C222C0">
        <w:rPr>
          <w:color w:val="000000"/>
          <w:spacing w:val="-18"/>
          <w:szCs w:val="24"/>
        </w:rPr>
        <w:t xml:space="preserve">в связи </w:t>
      </w:r>
      <w:proofErr w:type="gramStart"/>
      <w:r w:rsidRPr="00C222C0">
        <w:rPr>
          <w:color w:val="000000"/>
          <w:spacing w:val="-18"/>
          <w:szCs w:val="24"/>
        </w:rPr>
        <w:t>с</w:t>
      </w:r>
      <w:proofErr w:type="gramEnd"/>
      <w:r w:rsidRPr="00C222C0">
        <w:rPr>
          <w:color w:val="000000"/>
          <w:spacing w:val="-18"/>
          <w:szCs w:val="24"/>
        </w:rPr>
        <w:t xml:space="preserve"> ______________________________________________________________________________</w:t>
      </w:r>
    </w:p>
    <w:p w:rsidR="00C222C0" w:rsidRPr="00C222C0" w:rsidRDefault="00C222C0" w:rsidP="00C222C0">
      <w:pPr>
        <w:ind w:firstLine="709"/>
        <w:contextualSpacing/>
        <w:jc w:val="center"/>
        <w:textAlignment w:val="baseline"/>
        <w:rPr>
          <w:color w:val="000000"/>
          <w:spacing w:val="-18"/>
          <w:szCs w:val="24"/>
        </w:rPr>
      </w:pPr>
      <w:r w:rsidRPr="00C222C0">
        <w:rPr>
          <w:color w:val="000000"/>
          <w:spacing w:val="-18"/>
          <w:szCs w:val="24"/>
        </w:rPr>
        <w:t>(указать причину отказа в соответствии с действующим законодательством)</w:t>
      </w:r>
    </w:p>
    <w:p w:rsidR="00C222C0" w:rsidRPr="00C222C0" w:rsidRDefault="00C222C0" w:rsidP="00C222C0">
      <w:pPr>
        <w:ind w:firstLine="0"/>
        <w:contextualSpacing/>
        <w:jc w:val="center"/>
        <w:textAlignment w:val="baseline"/>
        <w:rPr>
          <w:color w:val="000000"/>
          <w:spacing w:val="-18"/>
          <w:szCs w:val="24"/>
        </w:rPr>
      </w:pPr>
      <w:r w:rsidRPr="00C222C0">
        <w:rPr>
          <w:color w:val="000000"/>
          <w:spacing w:val="-18"/>
          <w:szCs w:val="24"/>
        </w:rPr>
        <w:t>_______________________________________ ____________________ _________________________</w:t>
      </w:r>
    </w:p>
    <w:p w:rsidR="00C222C0" w:rsidRPr="00C222C0" w:rsidRDefault="00C222C0" w:rsidP="00C222C0">
      <w:pPr>
        <w:ind w:firstLine="709"/>
        <w:contextualSpacing/>
        <w:jc w:val="left"/>
        <w:textAlignment w:val="baseline"/>
        <w:rPr>
          <w:color w:val="000000"/>
          <w:spacing w:val="-18"/>
          <w:szCs w:val="24"/>
        </w:rPr>
      </w:pPr>
      <w:r w:rsidRPr="00C222C0">
        <w:rPr>
          <w:color w:val="000000"/>
          <w:spacing w:val="-18"/>
          <w:szCs w:val="24"/>
        </w:rPr>
        <w:t>Должность уполномоченного сотрудника</w:t>
      </w:r>
      <w:r w:rsidRPr="00C222C0">
        <w:rPr>
          <w:color w:val="000000"/>
          <w:spacing w:val="-18"/>
          <w:szCs w:val="24"/>
        </w:rPr>
        <w:tab/>
      </w:r>
      <w:r w:rsidRPr="00C222C0">
        <w:rPr>
          <w:color w:val="000000"/>
          <w:spacing w:val="-18"/>
          <w:szCs w:val="24"/>
        </w:rPr>
        <w:tab/>
        <w:t>(подпись)</w:t>
      </w:r>
      <w:r w:rsidRPr="00C222C0">
        <w:rPr>
          <w:color w:val="000000"/>
          <w:spacing w:val="-18"/>
          <w:szCs w:val="24"/>
        </w:rPr>
        <w:tab/>
        <w:t xml:space="preserve">(расшифровка подписи) </w:t>
      </w:r>
      <w:proofErr w:type="gramStart"/>
      <w:r w:rsidRPr="00C222C0">
        <w:rPr>
          <w:color w:val="000000"/>
          <w:spacing w:val="-18"/>
          <w:szCs w:val="24"/>
        </w:rPr>
        <w:t xml:space="preserve">органа, осуществляющего выдачу  разрешения на право вырубки зеленых насаждений </w:t>
      </w:r>
      <w:r w:rsidRPr="00C222C0">
        <w:rPr>
          <w:color w:val="000000"/>
          <w:spacing w:val="-18"/>
          <w:szCs w:val="24"/>
        </w:rPr>
        <w:br/>
        <w:t>Отказ получил</w:t>
      </w:r>
      <w:proofErr w:type="gramEnd"/>
      <w:r w:rsidRPr="00C222C0">
        <w:rPr>
          <w:color w:val="000000"/>
          <w:spacing w:val="-18"/>
          <w:szCs w:val="24"/>
        </w:rPr>
        <w:t>, приложенные к заявлению о выдаче разрешения на право вырубки зеленых насаждений  оригиналы документов возвращены:</w:t>
      </w:r>
    </w:p>
    <w:p w:rsidR="00C222C0" w:rsidRPr="00C222C0" w:rsidRDefault="00C222C0" w:rsidP="00C222C0">
      <w:pPr>
        <w:ind w:firstLine="709"/>
        <w:contextualSpacing/>
        <w:jc w:val="left"/>
        <w:textAlignment w:val="baseline"/>
        <w:rPr>
          <w:color w:val="000000"/>
          <w:spacing w:val="-18"/>
          <w:szCs w:val="24"/>
        </w:rPr>
      </w:pPr>
      <w:r w:rsidRPr="00C222C0">
        <w:rPr>
          <w:color w:val="000000"/>
          <w:spacing w:val="-18"/>
          <w:szCs w:val="24"/>
        </w:rPr>
        <w:t>«__»________________ 20__ г.</w:t>
      </w:r>
      <w:r w:rsidRPr="00C222C0">
        <w:rPr>
          <w:color w:val="000000"/>
          <w:spacing w:val="-18"/>
          <w:szCs w:val="24"/>
        </w:rPr>
        <w:br/>
        <w:t>_________ _________________________</w:t>
      </w:r>
    </w:p>
    <w:p w:rsidR="00C222C0" w:rsidRPr="00C222C0" w:rsidRDefault="00C222C0" w:rsidP="00C222C0">
      <w:pPr>
        <w:ind w:firstLine="709"/>
        <w:contextualSpacing/>
        <w:jc w:val="left"/>
        <w:textAlignment w:val="baseline"/>
        <w:rPr>
          <w:color w:val="000000"/>
          <w:spacing w:val="-18"/>
          <w:szCs w:val="24"/>
        </w:rPr>
      </w:pPr>
      <w:r w:rsidRPr="00C222C0">
        <w:rPr>
          <w:color w:val="000000"/>
          <w:spacing w:val="-18"/>
          <w:szCs w:val="24"/>
        </w:rPr>
        <w:t>(подпись) (расшифровка подписи)</w:t>
      </w:r>
    </w:p>
    <w:p w:rsidR="00C222C0" w:rsidRPr="00C222C0" w:rsidRDefault="00C222C0" w:rsidP="00C222C0">
      <w:pPr>
        <w:ind w:firstLine="709"/>
        <w:contextualSpacing/>
        <w:jc w:val="left"/>
        <w:textAlignment w:val="baseline"/>
        <w:rPr>
          <w:color w:val="000000"/>
          <w:spacing w:val="-18"/>
          <w:szCs w:val="24"/>
        </w:rPr>
      </w:pPr>
    </w:p>
    <w:p w:rsidR="00C222C0" w:rsidRPr="00C222C0" w:rsidRDefault="00C222C0" w:rsidP="00C222C0">
      <w:pPr>
        <w:ind w:firstLine="709"/>
        <w:contextualSpacing/>
        <w:jc w:val="left"/>
        <w:textAlignment w:val="baseline"/>
        <w:rPr>
          <w:color w:val="000000"/>
          <w:spacing w:val="-18"/>
          <w:szCs w:val="24"/>
        </w:rPr>
      </w:pPr>
      <w:r w:rsidRPr="00C222C0">
        <w:rPr>
          <w:color w:val="000000"/>
          <w:spacing w:val="-18"/>
          <w:szCs w:val="24"/>
        </w:rPr>
        <w:t>Исполнитель:</w:t>
      </w:r>
    </w:p>
    <w:p w:rsidR="00C222C0" w:rsidRPr="00C222C0" w:rsidRDefault="00C222C0" w:rsidP="00C222C0">
      <w:pPr>
        <w:ind w:firstLine="709"/>
        <w:contextualSpacing/>
        <w:jc w:val="left"/>
        <w:textAlignment w:val="baseline"/>
        <w:rPr>
          <w:color w:val="000000"/>
          <w:spacing w:val="-18"/>
          <w:szCs w:val="24"/>
        </w:rPr>
      </w:pPr>
    </w:p>
    <w:p w:rsidR="00C222C0" w:rsidRPr="00C222C0" w:rsidRDefault="00C222C0" w:rsidP="00C222C0">
      <w:pPr>
        <w:ind w:firstLine="709"/>
        <w:contextualSpacing/>
        <w:jc w:val="left"/>
        <w:textAlignment w:val="baseline"/>
        <w:rPr>
          <w:color w:val="000000"/>
          <w:spacing w:val="-18"/>
          <w:szCs w:val="24"/>
        </w:rPr>
      </w:pPr>
      <w:r w:rsidRPr="00C222C0">
        <w:rPr>
          <w:color w:val="000000"/>
          <w:spacing w:val="-18"/>
          <w:szCs w:val="24"/>
        </w:rPr>
        <w:t>Телефон:</w:t>
      </w:r>
    </w:p>
    <w:p w:rsidR="00C222C0" w:rsidRPr="00C222C0" w:rsidRDefault="00C222C0" w:rsidP="00C222C0">
      <w:pPr>
        <w:shd w:val="clear" w:color="auto" w:fill="FFFFFF"/>
        <w:ind w:firstLine="0"/>
        <w:contextualSpacing/>
        <w:jc w:val="right"/>
        <w:textAlignment w:val="baseline"/>
        <w:outlineLvl w:val="2"/>
        <w:rPr>
          <w:bCs/>
          <w:color w:val="000000"/>
          <w:szCs w:val="24"/>
        </w:rPr>
      </w:pPr>
    </w:p>
    <w:p w:rsidR="00C222C0" w:rsidRPr="00C222C0" w:rsidRDefault="00C222C0" w:rsidP="00C222C0">
      <w:pPr>
        <w:shd w:val="clear" w:color="auto" w:fill="FFFFFF"/>
        <w:ind w:firstLine="0"/>
        <w:contextualSpacing/>
        <w:jc w:val="right"/>
        <w:textAlignment w:val="baseline"/>
        <w:outlineLvl w:val="2"/>
        <w:rPr>
          <w:bCs/>
          <w:color w:val="000000"/>
          <w:szCs w:val="24"/>
        </w:rPr>
      </w:pPr>
    </w:p>
    <w:p w:rsidR="00C222C0" w:rsidRPr="00C222C0" w:rsidRDefault="00C222C0" w:rsidP="00C222C0">
      <w:pPr>
        <w:shd w:val="clear" w:color="auto" w:fill="FFFFFF"/>
        <w:ind w:firstLine="0"/>
        <w:contextualSpacing/>
        <w:jc w:val="right"/>
        <w:textAlignment w:val="baseline"/>
        <w:outlineLvl w:val="2"/>
        <w:rPr>
          <w:bCs/>
          <w:color w:val="000000"/>
          <w:szCs w:val="24"/>
        </w:rPr>
      </w:pPr>
    </w:p>
    <w:p w:rsidR="00C222C0" w:rsidRPr="00C222C0" w:rsidRDefault="00C222C0" w:rsidP="00C222C0">
      <w:pPr>
        <w:shd w:val="clear" w:color="auto" w:fill="FFFFFF"/>
        <w:ind w:firstLine="0"/>
        <w:contextualSpacing/>
        <w:jc w:val="right"/>
        <w:textAlignment w:val="baseline"/>
        <w:outlineLvl w:val="2"/>
        <w:rPr>
          <w:bCs/>
          <w:color w:val="000000"/>
          <w:szCs w:val="24"/>
        </w:rPr>
      </w:pPr>
    </w:p>
    <w:p w:rsidR="00C222C0" w:rsidRPr="00C222C0" w:rsidRDefault="00C222C0" w:rsidP="00C222C0">
      <w:pPr>
        <w:shd w:val="clear" w:color="auto" w:fill="FFFFFF"/>
        <w:ind w:firstLine="0"/>
        <w:contextualSpacing/>
        <w:jc w:val="right"/>
        <w:textAlignment w:val="baseline"/>
        <w:outlineLvl w:val="2"/>
        <w:rPr>
          <w:bCs/>
          <w:color w:val="000000"/>
          <w:szCs w:val="24"/>
        </w:rPr>
      </w:pPr>
    </w:p>
    <w:p w:rsidR="00C222C0" w:rsidRPr="00C222C0" w:rsidRDefault="00C222C0" w:rsidP="00C222C0">
      <w:pPr>
        <w:shd w:val="clear" w:color="auto" w:fill="FFFFFF"/>
        <w:ind w:firstLine="0"/>
        <w:contextualSpacing/>
        <w:jc w:val="right"/>
        <w:textAlignment w:val="baseline"/>
        <w:outlineLvl w:val="2"/>
        <w:rPr>
          <w:bCs/>
          <w:color w:val="000000"/>
          <w:szCs w:val="24"/>
        </w:rPr>
      </w:pPr>
    </w:p>
    <w:p w:rsidR="00C222C0" w:rsidRDefault="00C222C0" w:rsidP="00E125AA">
      <w:pPr>
        <w:widowControl w:val="0"/>
        <w:autoSpaceDE w:val="0"/>
        <w:autoSpaceDN w:val="0"/>
        <w:ind w:firstLine="0"/>
        <w:jc w:val="right"/>
        <w:rPr>
          <w:b/>
          <w:szCs w:val="24"/>
        </w:rPr>
      </w:pPr>
    </w:p>
    <w:p w:rsidR="00C222C0" w:rsidRDefault="00C222C0" w:rsidP="00E125AA">
      <w:pPr>
        <w:widowControl w:val="0"/>
        <w:autoSpaceDE w:val="0"/>
        <w:autoSpaceDN w:val="0"/>
        <w:ind w:firstLine="0"/>
        <w:jc w:val="right"/>
        <w:rPr>
          <w:b/>
          <w:szCs w:val="24"/>
        </w:rPr>
      </w:pPr>
    </w:p>
    <w:p w:rsidR="00C222C0" w:rsidRDefault="00C222C0" w:rsidP="00E125AA">
      <w:pPr>
        <w:widowControl w:val="0"/>
        <w:autoSpaceDE w:val="0"/>
        <w:autoSpaceDN w:val="0"/>
        <w:ind w:firstLine="0"/>
        <w:jc w:val="right"/>
        <w:rPr>
          <w:b/>
          <w:szCs w:val="24"/>
        </w:rPr>
      </w:pPr>
    </w:p>
    <w:p w:rsidR="00C222C0" w:rsidRDefault="00C222C0" w:rsidP="00E125AA">
      <w:pPr>
        <w:widowControl w:val="0"/>
        <w:autoSpaceDE w:val="0"/>
        <w:autoSpaceDN w:val="0"/>
        <w:ind w:firstLine="0"/>
        <w:jc w:val="right"/>
        <w:rPr>
          <w:b/>
          <w:szCs w:val="24"/>
        </w:rPr>
      </w:pPr>
    </w:p>
    <w:p w:rsidR="00C222C0" w:rsidRPr="00E125AA" w:rsidRDefault="00C222C0" w:rsidP="00E125AA">
      <w:pPr>
        <w:widowControl w:val="0"/>
        <w:autoSpaceDE w:val="0"/>
        <w:autoSpaceDN w:val="0"/>
        <w:ind w:firstLine="0"/>
        <w:jc w:val="right"/>
        <w:rPr>
          <w:b/>
          <w:szCs w:val="24"/>
        </w:rPr>
      </w:pPr>
    </w:p>
    <w:p w:rsidR="00E125AA" w:rsidRPr="00E125AA" w:rsidRDefault="00E125AA" w:rsidP="00E125AA">
      <w:pPr>
        <w:widowControl w:val="0"/>
        <w:autoSpaceDE w:val="0"/>
        <w:autoSpaceDN w:val="0"/>
        <w:ind w:firstLine="0"/>
        <w:jc w:val="center"/>
        <w:rPr>
          <w:b/>
          <w:szCs w:val="24"/>
        </w:rPr>
      </w:pPr>
    </w:p>
    <w:p w:rsidR="00E125AA" w:rsidRPr="00E125AA" w:rsidRDefault="00E125AA" w:rsidP="00E125AA">
      <w:pPr>
        <w:widowControl w:val="0"/>
        <w:kinsoku w:val="0"/>
        <w:overflowPunct w:val="0"/>
        <w:autoSpaceDE w:val="0"/>
        <w:autoSpaceDN w:val="0"/>
        <w:adjustRightInd w:val="0"/>
        <w:spacing w:line="20" w:lineRule="atLeast"/>
        <w:ind w:right="2" w:firstLine="709"/>
        <w:contextualSpacing/>
        <w:jc w:val="right"/>
        <w:rPr>
          <w:szCs w:val="24"/>
          <w:lang w:eastAsia="x-none"/>
        </w:rPr>
      </w:pPr>
    </w:p>
    <w:sectPr w:rsidR="00E125AA" w:rsidRPr="00E125AA">
      <w:headerReference w:type="default" r:id="rId27"/>
      <w:pgSz w:w="11900" w:h="16800"/>
      <w:pgMar w:top="964" w:right="850" w:bottom="964"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000" w:rsidRDefault="00E50000">
      <w:pPr>
        <w:rPr>
          <w:rFonts w:ascii="TimesNewRoman" w:eastAsia="TimesNewRoman" w:hAnsi="TimesNewRoman" w:cs="TimesNewRoman"/>
        </w:rPr>
      </w:pPr>
      <w:r>
        <w:rPr>
          <w:rFonts w:ascii="TimesNewRoman" w:eastAsia="TimesNewRoman" w:hAnsi="TimesNewRoman" w:cs="TimesNewRoman"/>
        </w:rPr>
        <w:separator/>
      </w:r>
    </w:p>
  </w:endnote>
  <w:endnote w:type="continuationSeparator" w:id="0">
    <w:p w:rsidR="00E50000" w:rsidRDefault="00E50000">
      <w:pPr>
        <w:rPr>
          <w:rFonts w:ascii="TimesNewRoman" w:eastAsia="TimesNewRoman" w:hAnsi="TimesNewRoman" w:cs="TimesNewRoman"/>
        </w:rPr>
      </w:pPr>
      <w:r>
        <w:rPr>
          <w:rFonts w:ascii="TimesNewRoman" w:eastAsia="TimesNewRoman" w:hAnsi="TimesNewRoman" w:cs="TimesNewRoman"/>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
    <w:altName w:val="Times New Roman"/>
    <w:charset w:val="00"/>
    <w:family w:val="auto"/>
    <w:pitch w:val="default"/>
  </w:font>
  <w:font w:name="CourierNew">
    <w:charset w:val="00"/>
    <w:family w:val="auto"/>
    <w:pitch w:val="default"/>
  </w:font>
  <w:font w:name="TimesNewRomanCYR">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SegoeUI">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1">
    <w:altName w:val="Times New Roman"/>
    <w:charset w:val="00"/>
    <w:family w:val="auto"/>
    <w:pitch w:val="variable"/>
    <w:sig w:usb0="00000003" w:usb1="00000000" w:usb2="00000000" w:usb3="00000000" w:csb0="00000001" w:csb1="00000000"/>
  </w:font>
  <w:font w:name="TimesNewRomanPSMT">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000" w:rsidRDefault="00E50000">
      <w:pPr>
        <w:rPr>
          <w:rFonts w:ascii="TimesNewRoman" w:eastAsia="TimesNewRoman" w:hAnsi="TimesNewRoman" w:cs="TimesNewRoman"/>
        </w:rPr>
      </w:pPr>
      <w:r>
        <w:rPr>
          <w:rFonts w:ascii="TimesNewRoman" w:eastAsia="TimesNewRoman" w:hAnsi="TimesNewRoman" w:cs="TimesNewRoman"/>
        </w:rPr>
        <w:separator/>
      </w:r>
    </w:p>
  </w:footnote>
  <w:footnote w:type="continuationSeparator" w:id="0">
    <w:p w:rsidR="00E50000" w:rsidRDefault="00E50000">
      <w:pPr>
        <w:rPr>
          <w:rFonts w:ascii="TimesNewRoman" w:eastAsia="TimesNewRoman" w:hAnsi="TimesNewRoman" w:cs="TimesNewRoman"/>
        </w:rPr>
      </w:pPr>
      <w:r>
        <w:rPr>
          <w:rFonts w:ascii="TimesNewRoman" w:eastAsia="TimesNewRoman" w:hAnsi="TimesNewRoman" w:cs="TimesNew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088" w:rsidRDefault="00111088">
    <w:pPr>
      <w:pStyle w:val="af7"/>
      <w:jc w:val="center"/>
    </w:pPr>
    <w:r>
      <w:fldChar w:fldCharType="begin"/>
    </w:r>
    <w:r>
      <w:instrText>PAGE   \* MERGEFORMAT</w:instrText>
    </w:r>
    <w:r>
      <w:fldChar w:fldCharType="separate"/>
    </w:r>
    <w:r w:rsidR="00FE5CD3">
      <w:rPr>
        <w:noProof/>
      </w:rPr>
      <w:t>42</w:t>
    </w:r>
    <w:r>
      <w:fldChar w:fldCharType="end"/>
    </w:r>
  </w:p>
  <w:p w:rsidR="00111088" w:rsidRDefault="00111088">
    <w:pPr>
      <w:ind w:firstLine="0"/>
      <w:jc w:val="left"/>
      <w:rPr>
        <w:rFonts w:ascii="TimesNewRoman" w:eastAsia="TimesNewRoman" w:hAnsi="TimesNewRoman" w:cs="TimesNew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C9A"/>
    <w:multiLevelType w:val="hybridMultilevel"/>
    <w:tmpl w:val="A5949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C5233A"/>
    <w:multiLevelType w:val="hybridMultilevel"/>
    <w:tmpl w:val="ECFE68F2"/>
    <w:lvl w:ilvl="0" w:tplc="C3C872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D897D1E"/>
    <w:multiLevelType w:val="hybridMultilevel"/>
    <w:tmpl w:val="6C428BA0"/>
    <w:lvl w:ilvl="0" w:tplc="1C009756">
      <w:start w:val="1"/>
      <w:numFmt w:val="decimal"/>
      <w:lvlText w:val="%1."/>
      <w:lvlJc w:val="left"/>
      <w:pPr>
        <w:ind w:left="653" w:hanging="65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7FCCAA0">
      <w:start w:val="1"/>
      <w:numFmt w:val="upperRoman"/>
      <w:lvlText w:val="%2."/>
      <w:lvlJc w:val="left"/>
      <w:pPr>
        <w:ind w:left="4180" w:hanging="233"/>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tplc="DFCAEDCE">
      <w:numFmt w:val="bullet"/>
      <w:lvlText w:val="•"/>
      <w:lvlJc w:val="left"/>
      <w:pPr>
        <w:ind w:left="4833" w:hanging="233"/>
      </w:pPr>
      <w:rPr>
        <w:rFonts w:hint="default"/>
        <w:lang w:val="ru-RU" w:eastAsia="en-US" w:bidi="ar-SA"/>
      </w:rPr>
    </w:lvl>
    <w:lvl w:ilvl="3" w:tplc="7EA61CDE">
      <w:numFmt w:val="bullet"/>
      <w:lvlText w:val="•"/>
      <w:lvlJc w:val="left"/>
      <w:pPr>
        <w:ind w:left="5487" w:hanging="233"/>
      </w:pPr>
      <w:rPr>
        <w:rFonts w:hint="default"/>
        <w:lang w:val="ru-RU" w:eastAsia="en-US" w:bidi="ar-SA"/>
      </w:rPr>
    </w:lvl>
    <w:lvl w:ilvl="4" w:tplc="B2ACEC2E">
      <w:numFmt w:val="bullet"/>
      <w:lvlText w:val="•"/>
      <w:lvlJc w:val="left"/>
      <w:pPr>
        <w:ind w:left="6141" w:hanging="233"/>
      </w:pPr>
      <w:rPr>
        <w:rFonts w:hint="default"/>
        <w:lang w:val="ru-RU" w:eastAsia="en-US" w:bidi="ar-SA"/>
      </w:rPr>
    </w:lvl>
    <w:lvl w:ilvl="5" w:tplc="4DFA0708">
      <w:numFmt w:val="bullet"/>
      <w:lvlText w:val="•"/>
      <w:lvlJc w:val="left"/>
      <w:pPr>
        <w:ind w:left="6795" w:hanging="233"/>
      </w:pPr>
      <w:rPr>
        <w:rFonts w:hint="default"/>
        <w:lang w:val="ru-RU" w:eastAsia="en-US" w:bidi="ar-SA"/>
      </w:rPr>
    </w:lvl>
    <w:lvl w:ilvl="6" w:tplc="3CAE5700">
      <w:numFmt w:val="bullet"/>
      <w:lvlText w:val="•"/>
      <w:lvlJc w:val="left"/>
      <w:pPr>
        <w:ind w:left="7449" w:hanging="233"/>
      </w:pPr>
      <w:rPr>
        <w:rFonts w:hint="default"/>
        <w:lang w:val="ru-RU" w:eastAsia="en-US" w:bidi="ar-SA"/>
      </w:rPr>
    </w:lvl>
    <w:lvl w:ilvl="7" w:tplc="FB6CF3A0">
      <w:numFmt w:val="bullet"/>
      <w:lvlText w:val="•"/>
      <w:lvlJc w:val="left"/>
      <w:pPr>
        <w:ind w:left="8102" w:hanging="233"/>
      </w:pPr>
      <w:rPr>
        <w:rFonts w:hint="default"/>
        <w:lang w:val="ru-RU" w:eastAsia="en-US" w:bidi="ar-SA"/>
      </w:rPr>
    </w:lvl>
    <w:lvl w:ilvl="8" w:tplc="CDBAEAE8">
      <w:numFmt w:val="bullet"/>
      <w:lvlText w:val="•"/>
      <w:lvlJc w:val="left"/>
      <w:pPr>
        <w:ind w:left="8756" w:hanging="233"/>
      </w:pPr>
      <w:rPr>
        <w:rFonts w:hint="default"/>
        <w:lang w:val="ru-RU" w:eastAsia="en-US" w:bidi="ar-SA"/>
      </w:rPr>
    </w:lvl>
  </w:abstractNum>
  <w:abstractNum w:abstractNumId="3">
    <w:nsid w:val="7CC01CF1"/>
    <w:multiLevelType w:val="hybridMultilevel"/>
    <w:tmpl w:val="1E4475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9D6"/>
    <w:rsid w:val="000E7530"/>
    <w:rsid w:val="00111088"/>
    <w:rsid w:val="00137AA6"/>
    <w:rsid w:val="001608BA"/>
    <w:rsid w:val="0027737B"/>
    <w:rsid w:val="005270E7"/>
    <w:rsid w:val="0058575E"/>
    <w:rsid w:val="005A2164"/>
    <w:rsid w:val="00806F75"/>
    <w:rsid w:val="008339D6"/>
    <w:rsid w:val="00862163"/>
    <w:rsid w:val="008D0637"/>
    <w:rsid w:val="00A258E6"/>
    <w:rsid w:val="00AA623F"/>
    <w:rsid w:val="00B75052"/>
    <w:rsid w:val="00C222C0"/>
    <w:rsid w:val="00CD1CF6"/>
    <w:rsid w:val="00E125AA"/>
    <w:rsid w:val="00E50000"/>
    <w:rsid w:val="00E50E8D"/>
    <w:rsid w:val="00E76D92"/>
    <w:rsid w:val="00EE112D"/>
    <w:rsid w:val="00EE1651"/>
    <w:rsid w:val="00FE5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endnote text" w:uiPriority="0"/>
    <w:lsdException w:name="Title" w:semiHidden="0" w:uiPriority="0" w:unhideWhenUsed="0" w:qFormat="1"/>
    <w:lsdException w:name="Default Paragraph Font" w:uiPriority="1"/>
    <w:lsdException w:name="Body Tex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ind w:firstLine="720"/>
      <w:jc w:val="both"/>
    </w:pPr>
  </w:style>
  <w:style w:type="paragraph" w:styleId="1">
    <w:name w:val="heading 1"/>
    <w:basedOn w:val="a"/>
    <w:uiPriority w:val="9"/>
    <w:qFormat/>
    <w:pPr>
      <w:spacing w:before="108" w:after="108"/>
      <w:jc w:val="center"/>
      <w:outlineLvl w:val="0"/>
    </w:pPr>
    <w:rPr>
      <w:b/>
      <w:color w:val="26282F"/>
    </w:rPr>
  </w:style>
  <w:style w:type="paragraph" w:styleId="2">
    <w:name w:val="heading 2"/>
    <w:basedOn w:val="a"/>
    <w:link w:val="20"/>
    <w:unhideWhenUsed/>
    <w:qFormat/>
    <w:pPr>
      <w:keepNext/>
      <w:keepLines/>
      <w:spacing w:before="360" w:after="200"/>
      <w:jc w:val="left"/>
      <w:outlineLvl w:val="1"/>
    </w:pPr>
    <w:rPr>
      <w:rFonts w:ascii="Arial" w:eastAsia="Arial" w:hAnsi="Arial" w:cs="Arial"/>
      <w:sz w:val="34"/>
    </w:rPr>
  </w:style>
  <w:style w:type="paragraph" w:styleId="3">
    <w:name w:val="heading 3"/>
    <w:basedOn w:val="a"/>
    <w:unhideWhenUsed/>
    <w:qFormat/>
    <w:pPr>
      <w:keepNext/>
      <w:keepLines/>
      <w:spacing w:before="320" w:after="200"/>
      <w:jc w:val="left"/>
      <w:outlineLvl w:val="2"/>
    </w:pPr>
    <w:rPr>
      <w:rFonts w:ascii="Arial" w:eastAsia="Arial" w:hAnsi="Arial" w:cs="Arial"/>
      <w:sz w:val="30"/>
    </w:rPr>
  </w:style>
  <w:style w:type="paragraph" w:styleId="4">
    <w:name w:val="heading 4"/>
    <w:basedOn w:val="a"/>
    <w:unhideWhenUsed/>
    <w:qFormat/>
    <w:pPr>
      <w:keepNext/>
      <w:keepLines/>
      <w:spacing w:before="320" w:after="200"/>
      <w:jc w:val="left"/>
      <w:outlineLvl w:val="3"/>
    </w:pPr>
    <w:rPr>
      <w:rFonts w:ascii="Arial" w:eastAsia="Arial" w:hAnsi="Arial" w:cs="Arial"/>
      <w:b/>
      <w:sz w:val="26"/>
    </w:rPr>
  </w:style>
  <w:style w:type="paragraph" w:styleId="5">
    <w:name w:val="heading 5"/>
    <w:basedOn w:val="a"/>
    <w:unhideWhenUsed/>
    <w:qFormat/>
    <w:pPr>
      <w:keepNext/>
      <w:keepLines/>
      <w:spacing w:before="320" w:after="200"/>
      <w:jc w:val="left"/>
      <w:outlineLvl w:val="4"/>
    </w:pPr>
    <w:rPr>
      <w:rFonts w:ascii="Arial" w:eastAsia="Arial" w:hAnsi="Arial" w:cs="Arial"/>
      <w:b/>
    </w:rPr>
  </w:style>
  <w:style w:type="paragraph" w:styleId="6">
    <w:name w:val="heading 6"/>
    <w:basedOn w:val="a"/>
    <w:unhideWhenUsed/>
    <w:qFormat/>
    <w:pPr>
      <w:keepNext/>
      <w:keepLines/>
      <w:spacing w:before="320" w:after="200"/>
      <w:jc w:val="left"/>
      <w:outlineLvl w:val="5"/>
    </w:pPr>
    <w:rPr>
      <w:rFonts w:ascii="Arial" w:eastAsia="Arial" w:hAnsi="Arial" w:cs="Arial"/>
      <w:b/>
      <w:sz w:val="22"/>
    </w:rPr>
  </w:style>
  <w:style w:type="paragraph" w:styleId="7">
    <w:name w:val="heading 7"/>
    <w:basedOn w:val="a"/>
    <w:unhideWhenUsed/>
    <w:qFormat/>
    <w:pPr>
      <w:keepNext/>
      <w:keepLines/>
      <w:spacing w:before="320" w:after="200"/>
      <w:jc w:val="left"/>
      <w:outlineLvl w:val="6"/>
    </w:pPr>
    <w:rPr>
      <w:rFonts w:ascii="Arial" w:eastAsia="Arial" w:hAnsi="Arial" w:cs="Arial"/>
      <w:b/>
      <w:i/>
      <w:sz w:val="22"/>
    </w:rPr>
  </w:style>
  <w:style w:type="paragraph" w:styleId="8">
    <w:name w:val="heading 8"/>
    <w:basedOn w:val="a"/>
    <w:unhideWhenUsed/>
    <w:qFormat/>
    <w:pPr>
      <w:keepNext/>
      <w:keepLines/>
      <w:spacing w:before="320" w:after="200"/>
      <w:jc w:val="left"/>
      <w:outlineLvl w:val="7"/>
    </w:pPr>
    <w:rPr>
      <w:rFonts w:ascii="Arial" w:eastAsia="Arial" w:hAnsi="Arial" w:cs="Arial"/>
      <w:i/>
      <w:sz w:val="22"/>
    </w:rPr>
  </w:style>
  <w:style w:type="paragraph" w:styleId="9">
    <w:name w:val="heading 9"/>
    <w:basedOn w:val="a"/>
    <w:unhideWhenUsed/>
    <w:qFormat/>
    <w:pPr>
      <w:keepNext/>
      <w:keepLines/>
      <w:spacing w:before="320" w:after="200"/>
      <w:jc w:val="left"/>
      <w:outlineLvl w:val="8"/>
    </w:pPr>
    <w:rPr>
      <w:rFonts w:ascii="Arial" w:eastAsia="Arial" w:hAnsi="Arial" w:cs="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rial" w:eastAsia="Arial" w:hAnsi="Arial" w:cs="Arial"/>
      <w:sz w:val="40"/>
    </w:rPr>
  </w:style>
  <w:style w:type="character" w:customStyle="1" w:styleId="Heading2Char">
    <w:name w:val="Heading 2 Char"/>
    <w:basedOn w:val="a0"/>
    <w:rPr>
      <w:rFonts w:ascii="Arial" w:eastAsia="Arial" w:hAnsi="Arial" w:cs="Arial"/>
      <w:sz w:val="34"/>
    </w:rPr>
  </w:style>
  <w:style w:type="character" w:customStyle="1" w:styleId="Heading3Char">
    <w:name w:val="Heading 3 Char"/>
    <w:basedOn w:val="a0"/>
    <w:rPr>
      <w:rFonts w:ascii="Arial" w:eastAsia="Arial" w:hAnsi="Arial" w:cs="Arial"/>
      <w:sz w:val="30"/>
    </w:rPr>
  </w:style>
  <w:style w:type="character" w:customStyle="1" w:styleId="Heading4Char">
    <w:name w:val="Heading 4 Char"/>
    <w:basedOn w:val="a0"/>
    <w:rPr>
      <w:rFonts w:ascii="Arial" w:eastAsia="Arial" w:hAnsi="Arial" w:cs="Arial"/>
      <w:b/>
      <w:sz w:val="26"/>
    </w:rPr>
  </w:style>
  <w:style w:type="character" w:customStyle="1" w:styleId="Heading5Char">
    <w:name w:val="Heading 5 Char"/>
    <w:basedOn w:val="a0"/>
    <w:rPr>
      <w:rFonts w:ascii="Arial" w:eastAsia="Arial" w:hAnsi="Arial" w:cs="Arial"/>
      <w:b/>
      <w:sz w:val="24"/>
    </w:rPr>
  </w:style>
  <w:style w:type="character" w:customStyle="1" w:styleId="Heading6Char">
    <w:name w:val="Heading 6 Char"/>
    <w:basedOn w:val="a0"/>
    <w:rPr>
      <w:rFonts w:ascii="Arial" w:eastAsia="Arial" w:hAnsi="Arial" w:cs="Arial"/>
      <w:b/>
      <w:sz w:val="22"/>
    </w:rPr>
  </w:style>
  <w:style w:type="character" w:customStyle="1" w:styleId="Heading7Char">
    <w:name w:val="Heading 7 Char"/>
    <w:basedOn w:val="a0"/>
    <w:rPr>
      <w:rFonts w:ascii="Arial" w:eastAsia="Arial" w:hAnsi="Arial" w:cs="Arial"/>
      <w:b/>
      <w:i/>
      <w:sz w:val="22"/>
    </w:rPr>
  </w:style>
  <w:style w:type="character" w:customStyle="1" w:styleId="Heading8Char">
    <w:name w:val="Heading 8 Char"/>
    <w:basedOn w:val="a0"/>
    <w:rPr>
      <w:rFonts w:ascii="Arial" w:eastAsia="Arial" w:hAnsi="Arial" w:cs="Arial"/>
      <w:i/>
      <w:sz w:val="22"/>
    </w:rPr>
  </w:style>
  <w:style w:type="character" w:customStyle="1" w:styleId="Heading9Char">
    <w:name w:val="Heading 9 Char"/>
    <w:basedOn w:val="a0"/>
    <w:rPr>
      <w:rFonts w:ascii="Arial" w:eastAsia="Arial" w:hAnsi="Arial" w:cs="Arial"/>
      <w:i/>
      <w:sz w:val="21"/>
    </w:rPr>
  </w:style>
  <w:style w:type="paragraph" w:styleId="a3">
    <w:name w:val="Title"/>
    <w:basedOn w:val="a"/>
    <w:link w:val="a4"/>
    <w:qFormat/>
    <w:pPr>
      <w:spacing w:before="300" w:after="200"/>
      <w:contextualSpacing/>
      <w:jc w:val="left"/>
    </w:pPr>
    <w:rPr>
      <w:rFonts w:ascii="Arial" w:eastAsia="Arial" w:hAnsi="Arial" w:cs="Arial"/>
      <w:sz w:val="48"/>
    </w:rPr>
  </w:style>
  <w:style w:type="character" w:customStyle="1" w:styleId="TitleChar">
    <w:name w:val="Title Char"/>
    <w:basedOn w:val="a0"/>
    <w:rPr>
      <w:rFonts w:ascii="Arial" w:eastAsia="Arial" w:hAnsi="Arial" w:cs="Arial"/>
      <w:sz w:val="48"/>
    </w:rPr>
  </w:style>
  <w:style w:type="paragraph" w:styleId="a5">
    <w:name w:val="Subtitle"/>
    <w:basedOn w:val="a"/>
    <w:qFormat/>
    <w:pPr>
      <w:spacing w:before="200" w:after="200"/>
      <w:jc w:val="left"/>
    </w:pPr>
    <w:rPr>
      <w:rFonts w:ascii="Arial" w:eastAsia="Arial" w:hAnsi="Arial" w:cs="Arial"/>
    </w:rPr>
  </w:style>
  <w:style w:type="character" w:customStyle="1" w:styleId="SubtitleChar">
    <w:name w:val="Subtitle Char"/>
    <w:basedOn w:val="a0"/>
    <w:rPr>
      <w:rFonts w:ascii="Arial" w:eastAsia="Arial" w:hAnsi="Arial" w:cs="Arial"/>
      <w:sz w:val="24"/>
    </w:rPr>
  </w:style>
  <w:style w:type="paragraph" w:styleId="21">
    <w:name w:val="Quote"/>
    <w:basedOn w:val="a"/>
    <w:qFormat/>
    <w:pPr>
      <w:ind w:left="720"/>
      <w:jc w:val="left"/>
    </w:pPr>
    <w:rPr>
      <w:rFonts w:ascii="Arial" w:eastAsia="Arial" w:hAnsi="Arial" w:cs="Arial"/>
      <w:i/>
    </w:rPr>
  </w:style>
  <w:style w:type="character" w:customStyle="1" w:styleId="QuoteChar">
    <w:name w:val="Quote Char"/>
    <w:rPr>
      <w:rFonts w:ascii="Arial" w:eastAsia="Arial" w:hAnsi="Arial" w:cs="Arial"/>
      <w:i/>
      <w:sz w:val="24"/>
    </w:rPr>
  </w:style>
  <w:style w:type="paragraph" w:styleId="a6">
    <w:name w:val="Intense Quote"/>
    <w:basedOn w:val="a"/>
    <w:qFormat/>
    <w:pPr>
      <w:pBdr>
        <w:top w:val="single" w:sz="4" w:space="5" w:color="FFFFFF"/>
        <w:left w:val="single" w:sz="4" w:space="10" w:color="FFFFFF"/>
        <w:bottom w:val="single" w:sz="4" w:space="5" w:color="FFFFFF"/>
        <w:right w:val="single" w:sz="4" w:space="10" w:color="FFFFFF"/>
      </w:pBdr>
      <w:shd w:val="clear" w:color="auto" w:fill="F2F2F2"/>
      <w:ind w:left="720"/>
      <w:jc w:val="left"/>
    </w:pPr>
    <w:rPr>
      <w:rFonts w:ascii="Arial" w:eastAsia="Arial" w:hAnsi="Arial" w:cs="Arial"/>
      <w:i/>
    </w:rPr>
  </w:style>
  <w:style w:type="character" w:customStyle="1" w:styleId="IntenseQuoteChar">
    <w:name w:val="Intense Quote Char"/>
    <w:rPr>
      <w:rFonts w:ascii="Arial" w:eastAsia="Arial" w:hAnsi="Arial" w:cs="Arial"/>
      <w:i/>
      <w:sz w:val="24"/>
    </w:rPr>
  </w:style>
  <w:style w:type="character" w:customStyle="1" w:styleId="HeaderChar">
    <w:name w:val="Header Char"/>
    <w:basedOn w:val="a0"/>
    <w:rPr>
      <w:rFonts w:ascii="Arial" w:eastAsia="Arial" w:hAnsi="Arial" w:cs="Arial"/>
      <w:sz w:val="24"/>
    </w:rPr>
  </w:style>
  <w:style w:type="character" w:customStyle="1" w:styleId="FooterChar">
    <w:name w:val="Footer Char"/>
    <w:basedOn w:val="a0"/>
    <w:rPr>
      <w:rFonts w:ascii="Arial" w:eastAsia="Arial" w:hAnsi="Arial" w:cs="Arial"/>
      <w:sz w:val="24"/>
    </w:rPr>
  </w:style>
  <w:style w:type="paragraph" w:styleId="a7">
    <w:name w:val="caption"/>
    <w:basedOn w:val="a"/>
    <w:semiHidden/>
    <w:unhideWhenUsed/>
    <w:qFormat/>
    <w:pPr>
      <w:spacing w:line="276" w:lineRule="auto"/>
      <w:jc w:val="left"/>
    </w:pPr>
    <w:rPr>
      <w:rFonts w:ascii="Arial" w:eastAsia="Arial" w:hAnsi="Arial" w:cs="Arial"/>
      <w:b/>
      <w:color w:val="4F81BD"/>
      <w:sz w:val="18"/>
    </w:rPr>
  </w:style>
  <w:style w:type="character" w:customStyle="1" w:styleId="CaptionChar">
    <w:name w:val="Caption Char"/>
    <w:rPr>
      <w:rFonts w:ascii="Arial" w:eastAsia="Arial" w:hAnsi="Arial" w:cs="Arial"/>
      <w:sz w:val="24"/>
    </w:rPr>
  </w:style>
  <w:style w:type="table" w:styleId="a8">
    <w:name w:val="Table Grid"/>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108" w:type="dxa"/>
        <w:bottom w:w="0" w:type="dxa"/>
        <w:right w:w="108" w:type="dxa"/>
      </w:tblCellMar>
    </w:tblPr>
  </w:style>
  <w:style w:type="table" w:customStyle="1" w:styleId="TableGridLight">
    <w:name w:val="Table Grid Light"/>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108" w:type="dxa"/>
        <w:bottom w:w="0" w:type="dxa"/>
        <w:right w:w="108" w:type="dxa"/>
      </w:tblCellMar>
    </w:tblPr>
  </w:style>
  <w:style w:type="table" w:customStyle="1" w:styleId="PlainTable1">
    <w:name w:val="Plain Table 1"/>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108" w:type="dxa"/>
        <w:bottom w:w="0" w:type="dxa"/>
        <w:right w:w="108" w:type="dxa"/>
      </w:tblCellMar>
    </w:tblPr>
  </w:style>
  <w:style w:type="table" w:customStyle="1" w:styleId="PlainTable2">
    <w:name w:val="Plain Table 2"/>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tblBorders>
      <w:tblCellMar>
        <w:top w:w="0" w:type="dxa"/>
        <w:left w:w="108" w:type="dxa"/>
        <w:bottom w:w="0" w:type="dxa"/>
        <w:right w:w="108" w:type="dxa"/>
      </w:tblCellMar>
    </w:tblPr>
  </w:style>
  <w:style w:type="table" w:customStyle="1" w:styleId="PlainTable3">
    <w:name w:val="Plain Table 3"/>
    <w:basedOn w:val="a1"/>
    <w:pPr>
      <w:spacing w:after="0" w:line="240" w:lineRule="auto"/>
    </w:pPr>
    <w:rPr>
      <w:rFonts w:ascii="Arial" w:eastAsia="Arial" w:hAnsi="Arial" w:cs="Arial"/>
      <w:sz w:val="24"/>
    </w:rPr>
    <w:tblPr>
      <w:tblInd w:w="0" w:type="dxa"/>
      <w:tblCellMar>
        <w:top w:w="0" w:type="dxa"/>
        <w:left w:w="0" w:type="dxa"/>
        <w:bottom w:w="0" w:type="dxa"/>
        <w:right w:w="0" w:type="dxa"/>
      </w:tblCellMar>
    </w:tblPr>
  </w:style>
  <w:style w:type="table" w:customStyle="1" w:styleId="PlainTable4">
    <w:name w:val="Plain Table 4"/>
    <w:basedOn w:val="a1"/>
    <w:pPr>
      <w:spacing w:after="0" w:line="240" w:lineRule="auto"/>
    </w:pPr>
    <w:rPr>
      <w:rFonts w:ascii="Arial" w:eastAsia="Arial" w:hAnsi="Arial" w:cs="Arial"/>
      <w:sz w:val="24"/>
    </w:rPr>
    <w:tblPr>
      <w:tblInd w:w="0" w:type="dxa"/>
      <w:tblCellMar>
        <w:top w:w="0" w:type="dxa"/>
        <w:left w:w="0" w:type="dxa"/>
        <w:bottom w:w="0" w:type="dxa"/>
        <w:right w:w="0" w:type="dxa"/>
      </w:tblCellMar>
    </w:tblPr>
  </w:style>
  <w:style w:type="table" w:customStyle="1" w:styleId="PlainTable5">
    <w:name w:val="Plain Table 5"/>
    <w:basedOn w:val="a1"/>
    <w:pPr>
      <w:spacing w:after="0" w:line="240" w:lineRule="auto"/>
    </w:pPr>
    <w:rPr>
      <w:rFonts w:ascii="Arial" w:eastAsia="Arial" w:hAnsi="Arial" w:cs="Arial"/>
      <w:sz w:val="24"/>
    </w:rPr>
    <w:tblPr>
      <w:tblInd w:w="0" w:type="dxa"/>
      <w:tblCellMar>
        <w:top w:w="0" w:type="dxa"/>
        <w:left w:w="0" w:type="dxa"/>
        <w:bottom w:w="0" w:type="dxa"/>
        <w:right w:w="0" w:type="dxa"/>
      </w:tblCellMar>
    </w:tblPr>
  </w:style>
  <w:style w:type="table" w:customStyle="1" w:styleId="GridTable1Light">
    <w:name w:val="Grid Table 1 Light"/>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1Light-Accent1">
    <w:name w:val="Grid Table 1 Light - Accent 1"/>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1Light-Accent2">
    <w:name w:val="Grid Table 1 Light - Accent 2"/>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1Light-Accent3">
    <w:name w:val="Grid Table 1 Light - Accent 3"/>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1Light-Accent4">
    <w:name w:val="Grid Table 1 Light - Accent 4"/>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1Light-Accent5">
    <w:name w:val="Grid Table 1 Light - Accent 5"/>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1Light-Accent6">
    <w:name w:val="Grid Table 1 Light - Accent 6"/>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2">
    <w:name w:val="Grid Table 2"/>
    <w:basedOn w:val="a1"/>
    <w:pPr>
      <w:spacing w:after="0" w:line="240" w:lineRule="auto"/>
    </w:pPr>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2-Accent1">
    <w:name w:val="Grid Table 2 - Accent 1"/>
    <w:basedOn w:val="a1"/>
    <w:pPr>
      <w:spacing w:after="0" w:line="240" w:lineRule="auto"/>
    </w:pPr>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2-Accent2">
    <w:name w:val="Grid Table 2 - Accent 2"/>
    <w:basedOn w:val="a1"/>
    <w:pPr>
      <w:spacing w:after="0" w:line="240" w:lineRule="auto"/>
    </w:pPr>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2-Accent3">
    <w:name w:val="Grid Table 2 - Accent 3"/>
    <w:basedOn w:val="a1"/>
    <w:pPr>
      <w:spacing w:after="0" w:line="240" w:lineRule="auto"/>
    </w:pPr>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2-Accent4">
    <w:name w:val="Grid Table 2 - Accent 4"/>
    <w:basedOn w:val="a1"/>
    <w:pPr>
      <w:spacing w:after="0" w:line="240" w:lineRule="auto"/>
    </w:pPr>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2-Accent5">
    <w:name w:val="Grid Table 2 - Accent 5"/>
    <w:basedOn w:val="a1"/>
    <w:pPr>
      <w:spacing w:after="0" w:line="240" w:lineRule="auto"/>
    </w:pPr>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2-Accent6">
    <w:name w:val="Grid Table 2 - Accent 6"/>
    <w:basedOn w:val="a1"/>
    <w:pPr>
      <w:spacing w:after="0" w:line="240" w:lineRule="auto"/>
    </w:pPr>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3">
    <w:name w:val="Grid Table 3"/>
    <w:basedOn w:val="a1"/>
    <w:pPr>
      <w:spacing w:after="0" w:line="240" w:lineRule="auto"/>
    </w:pPr>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3-Accent1">
    <w:name w:val="Grid Table 3 - Accent 1"/>
    <w:basedOn w:val="a1"/>
    <w:pPr>
      <w:spacing w:after="0" w:line="240" w:lineRule="auto"/>
    </w:pPr>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3-Accent2">
    <w:name w:val="Grid Table 3 - Accent 2"/>
    <w:basedOn w:val="a1"/>
    <w:pPr>
      <w:spacing w:after="0" w:line="240" w:lineRule="auto"/>
    </w:pPr>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3-Accent3">
    <w:name w:val="Grid Table 3 - Accent 3"/>
    <w:basedOn w:val="a1"/>
    <w:pPr>
      <w:spacing w:after="0" w:line="240" w:lineRule="auto"/>
    </w:pPr>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3-Accent4">
    <w:name w:val="Grid Table 3 - Accent 4"/>
    <w:basedOn w:val="a1"/>
    <w:pPr>
      <w:spacing w:after="0" w:line="240" w:lineRule="auto"/>
    </w:pPr>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3-Accent5">
    <w:name w:val="Grid Table 3 - Accent 5"/>
    <w:basedOn w:val="a1"/>
    <w:pPr>
      <w:spacing w:after="0" w:line="240" w:lineRule="auto"/>
    </w:pPr>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3-Accent6">
    <w:name w:val="Grid Table 3 - Accent 6"/>
    <w:basedOn w:val="a1"/>
    <w:pPr>
      <w:spacing w:after="0" w:line="240" w:lineRule="auto"/>
    </w:pPr>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4">
    <w:name w:val="Grid Table 4"/>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4-Accent1">
    <w:name w:val="Grid Table 4 - Accent 1"/>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4-Accent2">
    <w:name w:val="Grid Table 4 - Accent 2"/>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4-Accent3">
    <w:name w:val="Grid Table 4 - Accent 3"/>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4-Accent4">
    <w:name w:val="Grid Table 4 - Accent 4"/>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4-Accent5">
    <w:name w:val="Grid Table 4 - Accent 5"/>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4-Accent6">
    <w:name w:val="Grid Table 4 - Accent 6"/>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5Dark">
    <w:name w:val="Grid Table 5 Dark"/>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shd w:val="clear" w:color="FFFFFF" w:fill="BFBFBF"/>
      <w:tblCellMar>
        <w:top w:w="0" w:type="dxa"/>
        <w:left w:w="0" w:type="dxa"/>
        <w:bottom w:w="0" w:type="dxa"/>
        <w:right w:w="0" w:type="dxa"/>
      </w:tblCellMar>
    </w:tblPr>
  </w:style>
  <w:style w:type="table" w:customStyle="1" w:styleId="GridTable5Dark-Accent1">
    <w:name w:val="Grid Table 5 Dark- Accent 1"/>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shd w:val="clear" w:color="FFFFFF" w:fill="DAE5F1"/>
      <w:tblCellMar>
        <w:top w:w="0" w:type="dxa"/>
        <w:left w:w="0" w:type="dxa"/>
        <w:bottom w:w="0" w:type="dxa"/>
        <w:right w:w="0" w:type="dxa"/>
      </w:tblCellMar>
    </w:tblPr>
  </w:style>
  <w:style w:type="table" w:customStyle="1" w:styleId="GridTable5Dark-Accent2">
    <w:name w:val="Grid Table 5 Dark - Accent 2"/>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shd w:val="clear" w:color="FFFFFF" w:fill="F2DCDB"/>
      <w:tblCellMar>
        <w:top w:w="0" w:type="dxa"/>
        <w:left w:w="0" w:type="dxa"/>
        <w:bottom w:w="0" w:type="dxa"/>
        <w:right w:w="0" w:type="dxa"/>
      </w:tblCellMar>
    </w:tblPr>
  </w:style>
  <w:style w:type="table" w:customStyle="1" w:styleId="GridTable5Dark-Accent3">
    <w:name w:val="Grid Table 5 Dark - Accent 3"/>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shd w:val="clear" w:color="FFFFFF" w:fill="EAF0DD"/>
      <w:tblCellMar>
        <w:top w:w="0" w:type="dxa"/>
        <w:left w:w="0" w:type="dxa"/>
        <w:bottom w:w="0" w:type="dxa"/>
        <w:right w:w="0" w:type="dxa"/>
      </w:tblCellMar>
    </w:tblPr>
  </w:style>
  <w:style w:type="table" w:customStyle="1" w:styleId="GridTable5Dark-Accent4">
    <w:name w:val="Grid Table 5 Dark- Accent 4"/>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shd w:val="clear" w:color="FFFFFF" w:fill="E5DFEC"/>
      <w:tblCellMar>
        <w:top w:w="0" w:type="dxa"/>
        <w:left w:w="0" w:type="dxa"/>
        <w:bottom w:w="0" w:type="dxa"/>
        <w:right w:w="0" w:type="dxa"/>
      </w:tblCellMar>
    </w:tblPr>
  </w:style>
  <w:style w:type="table" w:customStyle="1" w:styleId="GridTable5Dark-Accent5">
    <w:name w:val="Grid Table 5 Dark - Accent 5"/>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shd w:val="clear" w:color="FFFFFF" w:fill="DAEEF3"/>
      <w:tblCellMar>
        <w:top w:w="0" w:type="dxa"/>
        <w:left w:w="0" w:type="dxa"/>
        <w:bottom w:w="0" w:type="dxa"/>
        <w:right w:w="0" w:type="dxa"/>
      </w:tblCellMar>
    </w:tblPr>
  </w:style>
  <w:style w:type="table" w:customStyle="1" w:styleId="GridTable5Dark-Accent6">
    <w:name w:val="Grid Table 5 Dark - Accent 6"/>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shd w:val="clear" w:color="FFFFFF" w:fill="FDE9D8"/>
      <w:tblCellMar>
        <w:top w:w="0" w:type="dxa"/>
        <w:left w:w="0" w:type="dxa"/>
        <w:bottom w:w="0" w:type="dxa"/>
        <w:right w:w="0" w:type="dxa"/>
      </w:tblCellMar>
    </w:tblPr>
  </w:style>
  <w:style w:type="table" w:customStyle="1" w:styleId="GridTable6Colorful">
    <w:name w:val="Grid Table 6 Colorful"/>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6Colorful-Accent1">
    <w:name w:val="Grid Table 6 Colorful - Accent 1"/>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6Colorful-Accent2">
    <w:name w:val="Grid Table 6 Colorful - Accent 2"/>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6Colorful-Accent3">
    <w:name w:val="Grid Table 6 Colorful - Accent 3"/>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6Colorful-Accent4">
    <w:name w:val="Grid Table 6 Colorful - Accent 4"/>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6Colorful-Accent5">
    <w:name w:val="Grid Table 6 Colorful - Accent 5"/>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6Colorful-Accent6">
    <w:name w:val="Grid Table 6 Colorful - Accent 6"/>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7Colorful">
    <w:name w:val="Grid Table 7 Colorful"/>
    <w:basedOn w:val="a1"/>
    <w:pPr>
      <w:spacing w:after="0" w:line="240" w:lineRule="auto"/>
    </w:pPr>
    <w:rPr>
      <w:rFonts w:ascii="Arial" w:eastAsia="Arial" w:hAnsi="Arial" w:cs="Arial"/>
      <w:sz w:val="24"/>
    </w:rPr>
    <w:tblPr>
      <w:tblInd w:w="0" w:type="dxa"/>
      <w:tblBorders>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7Colorful-Accent1">
    <w:name w:val="Grid Table 7 Colorful - Accent 1"/>
    <w:basedOn w:val="a1"/>
    <w:pPr>
      <w:spacing w:after="0" w:line="240" w:lineRule="auto"/>
    </w:pPr>
    <w:rPr>
      <w:rFonts w:ascii="Arial" w:eastAsia="Arial" w:hAnsi="Arial" w:cs="Arial"/>
      <w:sz w:val="24"/>
    </w:rPr>
    <w:tblPr>
      <w:tblInd w:w="0" w:type="dxa"/>
      <w:tblBorders>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7Colorful-Accent2">
    <w:name w:val="Grid Table 7 Colorful - Accent 2"/>
    <w:basedOn w:val="a1"/>
    <w:pPr>
      <w:spacing w:after="0" w:line="240" w:lineRule="auto"/>
    </w:pPr>
    <w:rPr>
      <w:rFonts w:ascii="Arial" w:eastAsia="Arial" w:hAnsi="Arial" w:cs="Arial"/>
      <w:sz w:val="24"/>
    </w:rPr>
    <w:tblPr>
      <w:tblInd w:w="0" w:type="dxa"/>
      <w:tblBorders>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7Colorful-Accent3">
    <w:name w:val="Grid Table 7 Colorful - Accent 3"/>
    <w:basedOn w:val="a1"/>
    <w:pPr>
      <w:spacing w:after="0" w:line="240" w:lineRule="auto"/>
    </w:pPr>
    <w:rPr>
      <w:rFonts w:ascii="Arial" w:eastAsia="Arial" w:hAnsi="Arial" w:cs="Arial"/>
      <w:sz w:val="24"/>
    </w:rPr>
    <w:tblPr>
      <w:tblInd w:w="0" w:type="dxa"/>
      <w:tblBorders>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7Colorful-Accent4">
    <w:name w:val="Grid Table 7 Colorful - Accent 4"/>
    <w:basedOn w:val="a1"/>
    <w:pPr>
      <w:spacing w:after="0" w:line="240" w:lineRule="auto"/>
    </w:pPr>
    <w:rPr>
      <w:rFonts w:ascii="Arial" w:eastAsia="Arial" w:hAnsi="Arial" w:cs="Arial"/>
      <w:sz w:val="24"/>
    </w:rPr>
    <w:tblPr>
      <w:tblInd w:w="0" w:type="dxa"/>
      <w:tblBorders>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7Colorful-Accent5">
    <w:name w:val="Grid Table 7 Colorful - Accent 5"/>
    <w:basedOn w:val="a1"/>
    <w:pPr>
      <w:spacing w:after="0" w:line="240" w:lineRule="auto"/>
    </w:pPr>
    <w:rPr>
      <w:rFonts w:ascii="Arial" w:eastAsia="Arial" w:hAnsi="Arial" w:cs="Arial"/>
      <w:sz w:val="24"/>
    </w:rPr>
    <w:tblPr>
      <w:tblInd w:w="0" w:type="dxa"/>
      <w:tblBorders>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7Colorful-Accent6">
    <w:name w:val="Grid Table 7 Colorful - Accent 6"/>
    <w:basedOn w:val="a1"/>
    <w:pPr>
      <w:spacing w:after="0" w:line="240" w:lineRule="auto"/>
    </w:pPr>
    <w:rPr>
      <w:rFonts w:ascii="Arial" w:eastAsia="Arial" w:hAnsi="Arial" w:cs="Arial"/>
      <w:sz w:val="24"/>
    </w:rPr>
    <w:tblPr>
      <w:tblInd w:w="0" w:type="dxa"/>
      <w:tblBorders>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ListTable1Light">
    <w:name w:val="List Table 1 Light"/>
    <w:basedOn w:val="a1"/>
    <w:pPr>
      <w:spacing w:after="0" w:line="240" w:lineRule="auto"/>
    </w:pPr>
    <w:rPr>
      <w:rFonts w:ascii="Arial" w:eastAsia="Arial" w:hAnsi="Arial" w:cs="Arial"/>
      <w:sz w:val="24"/>
    </w:rPr>
    <w:tblPr>
      <w:tblInd w:w="0" w:type="dxa"/>
      <w:tblCellMar>
        <w:top w:w="0" w:type="dxa"/>
        <w:left w:w="0" w:type="dxa"/>
        <w:bottom w:w="0" w:type="dxa"/>
        <w:right w:w="0" w:type="dxa"/>
      </w:tblCellMar>
    </w:tblPr>
  </w:style>
  <w:style w:type="table" w:customStyle="1" w:styleId="ListTable1Light-Accent1">
    <w:name w:val="List Table 1 Light - Accent 1"/>
    <w:basedOn w:val="a1"/>
    <w:pPr>
      <w:spacing w:after="0" w:line="240" w:lineRule="auto"/>
    </w:pPr>
    <w:rPr>
      <w:rFonts w:ascii="Arial" w:eastAsia="Arial" w:hAnsi="Arial" w:cs="Arial"/>
      <w:sz w:val="24"/>
    </w:rPr>
    <w:tblPr>
      <w:tblInd w:w="0" w:type="dxa"/>
      <w:tblCellMar>
        <w:top w:w="0" w:type="dxa"/>
        <w:left w:w="0" w:type="dxa"/>
        <w:bottom w:w="0" w:type="dxa"/>
        <w:right w:w="0" w:type="dxa"/>
      </w:tblCellMar>
    </w:tblPr>
  </w:style>
  <w:style w:type="table" w:customStyle="1" w:styleId="ListTable1Light-Accent2">
    <w:name w:val="List Table 1 Light - Accent 2"/>
    <w:basedOn w:val="a1"/>
    <w:pPr>
      <w:spacing w:after="0" w:line="240" w:lineRule="auto"/>
    </w:pPr>
    <w:rPr>
      <w:rFonts w:ascii="Arial" w:eastAsia="Arial" w:hAnsi="Arial" w:cs="Arial"/>
      <w:sz w:val="24"/>
    </w:rPr>
    <w:tblPr>
      <w:tblInd w:w="0" w:type="dxa"/>
      <w:tblCellMar>
        <w:top w:w="0" w:type="dxa"/>
        <w:left w:w="0" w:type="dxa"/>
        <w:bottom w:w="0" w:type="dxa"/>
        <w:right w:w="0" w:type="dxa"/>
      </w:tblCellMar>
    </w:tblPr>
  </w:style>
  <w:style w:type="table" w:customStyle="1" w:styleId="ListTable1Light-Accent3">
    <w:name w:val="List Table 1 Light - Accent 3"/>
    <w:basedOn w:val="a1"/>
    <w:pPr>
      <w:spacing w:after="0" w:line="240" w:lineRule="auto"/>
    </w:pPr>
    <w:rPr>
      <w:rFonts w:ascii="Arial" w:eastAsia="Arial" w:hAnsi="Arial" w:cs="Arial"/>
      <w:sz w:val="24"/>
    </w:rPr>
    <w:tblPr>
      <w:tblInd w:w="0" w:type="dxa"/>
      <w:tblCellMar>
        <w:top w:w="0" w:type="dxa"/>
        <w:left w:w="0" w:type="dxa"/>
        <w:bottom w:w="0" w:type="dxa"/>
        <w:right w:w="0" w:type="dxa"/>
      </w:tblCellMar>
    </w:tblPr>
  </w:style>
  <w:style w:type="table" w:customStyle="1" w:styleId="ListTable1Light-Accent4">
    <w:name w:val="List Table 1 Light - Accent 4"/>
    <w:basedOn w:val="a1"/>
    <w:pPr>
      <w:spacing w:after="0" w:line="240" w:lineRule="auto"/>
    </w:pPr>
    <w:rPr>
      <w:rFonts w:ascii="Arial" w:eastAsia="Arial" w:hAnsi="Arial" w:cs="Arial"/>
      <w:sz w:val="24"/>
    </w:rPr>
    <w:tblPr>
      <w:tblInd w:w="0" w:type="dxa"/>
      <w:tblCellMar>
        <w:top w:w="0" w:type="dxa"/>
        <w:left w:w="0" w:type="dxa"/>
        <w:bottom w:w="0" w:type="dxa"/>
        <w:right w:w="0" w:type="dxa"/>
      </w:tblCellMar>
    </w:tblPr>
  </w:style>
  <w:style w:type="table" w:customStyle="1" w:styleId="ListTable1Light-Accent5">
    <w:name w:val="List Table 1 Light - Accent 5"/>
    <w:basedOn w:val="a1"/>
    <w:pPr>
      <w:spacing w:after="0" w:line="240" w:lineRule="auto"/>
    </w:pPr>
    <w:rPr>
      <w:rFonts w:ascii="Arial" w:eastAsia="Arial" w:hAnsi="Arial" w:cs="Arial"/>
      <w:sz w:val="24"/>
    </w:rPr>
    <w:tblPr>
      <w:tblInd w:w="0" w:type="dxa"/>
      <w:tblCellMar>
        <w:top w:w="0" w:type="dxa"/>
        <w:left w:w="0" w:type="dxa"/>
        <w:bottom w:w="0" w:type="dxa"/>
        <w:right w:w="0" w:type="dxa"/>
      </w:tblCellMar>
    </w:tblPr>
  </w:style>
  <w:style w:type="table" w:customStyle="1" w:styleId="ListTable1Light-Accent6">
    <w:name w:val="List Table 1 Light - Accent 6"/>
    <w:basedOn w:val="a1"/>
    <w:pPr>
      <w:spacing w:after="0" w:line="240" w:lineRule="auto"/>
    </w:pPr>
    <w:rPr>
      <w:rFonts w:ascii="Arial" w:eastAsia="Arial" w:hAnsi="Arial" w:cs="Arial"/>
      <w:sz w:val="24"/>
    </w:rPr>
    <w:tblPr>
      <w:tblInd w:w="0" w:type="dxa"/>
      <w:tblCellMar>
        <w:top w:w="0" w:type="dxa"/>
        <w:left w:w="0" w:type="dxa"/>
        <w:bottom w:w="0" w:type="dxa"/>
        <w:right w:w="0" w:type="dxa"/>
      </w:tblCellMar>
    </w:tblPr>
  </w:style>
  <w:style w:type="table" w:customStyle="1" w:styleId="ListTable2">
    <w:name w:val="List Table 2"/>
    <w:basedOn w:val="a1"/>
    <w:pPr>
      <w:spacing w:after="0" w:line="240" w:lineRule="auto"/>
    </w:pPr>
    <w:rPr>
      <w:rFonts w:ascii="Arial" w:eastAsia="Arial" w:hAnsi="Arial" w:cs="Arial"/>
      <w:sz w:val="24"/>
    </w:rPr>
    <w:tblPr>
      <w:tblInd w:w="0" w:type="dxa"/>
      <w:tblBorders>
        <w:top w:val="none" w:sz="4" w:space="0" w:color="auto"/>
        <w:bottom w:val="none" w:sz="4" w:space="0" w:color="auto"/>
        <w:insideH w:val="none" w:sz="4" w:space="0" w:color="auto"/>
      </w:tblBorders>
      <w:tblCellMar>
        <w:top w:w="0" w:type="dxa"/>
        <w:left w:w="0" w:type="dxa"/>
        <w:bottom w:w="0" w:type="dxa"/>
        <w:right w:w="0" w:type="dxa"/>
      </w:tblCellMar>
    </w:tblPr>
  </w:style>
  <w:style w:type="table" w:customStyle="1" w:styleId="ListTable2-Accent1">
    <w:name w:val="List Table 2 - Accent 1"/>
    <w:basedOn w:val="a1"/>
    <w:pPr>
      <w:spacing w:after="0" w:line="240" w:lineRule="auto"/>
    </w:pPr>
    <w:rPr>
      <w:rFonts w:ascii="Arial" w:eastAsia="Arial" w:hAnsi="Arial" w:cs="Arial"/>
      <w:sz w:val="24"/>
    </w:rPr>
    <w:tblPr>
      <w:tblInd w:w="0" w:type="dxa"/>
      <w:tblBorders>
        <w:top w:val="none" w:sz="4" w:space="0" w:color="auto"/>
        <w:bottom w:val="none" w:sz="4" w:space="0" w:color="auto"/>
        <w:insideH w:val="none" w:sz="4" w:space="0" w:color="auto"/>
      </w:tblBorders>
      <w:tblCellMar>
        <w:top w:w="0" w:type="dxa"/>
        <w:left w:w="0" w:type="dxa"/>
        <w:bottom w:w="0" w:type="dxa"/>
        <w:right w:w="0" w:type="dxa"/>
      </w:tblCellMar>
    </w:tblPr>
  </w:style>
  <w:style w:type="table" w:customStyle="1" w:styleId="ListTable2-Accent2">
    <w:name w:val="List Table 2 - Accent 2"/>
    <w:basedOn w:val="a1"/>
    <w:pPr>
      <w:spacing w:after="0" w:line="240" w:lineRule="auto"/>
    </w:pPr>
    <w:rPr>
      <w:rFonts w:ascii="Arial" w:eastAsia="Arial" w:hAnsi="Arial" w:cs="Arial"/>
      <w:sz w:val="24"/>
    </w:rPr>
    <w:tblPr>
      <w:tblInd w:w="0" w:type="dxa"/>
      <w:tblBorders>
        <w:top w:val="none" w:sz="4" w:space="0" w:color="auto"/>
        <w:bottom w:val="none" w:sz="4" w:space="0" w:color="auto"/>
        <w:insideH w:val="none" w:sz="4" w:space="0" w:color="auto"/>
      </w:tblBorders>
      <w:tblCellMar>
        <w:top w:w="0" w:type="dxa"/>
        <w:left w:w="0" w:type="dxa"/>
        <w:bottom w:w="0" w:type="dxa"/>
        <w:right w:w="0" w:type="dxa"/>
      </w:tblCellMar>
    </w:tblPr>
  </w:style>
  <w:style w:type="table" w:customStyle="1" w:styleId="ListTable2-Accent3">
    <w:name w:val="List Table 2 - Accent 3"/>
    <w:basedOn w:val="a1"/>
    <w:pPr>
      <w:spacing w:after="0" w:line="240" w:lineRule="auto"/>
    </w:pPr>
    <w:rPr>
      <w:rFonts w:ascii="Arial" w:eastAsia="Arial" w:hAnsi="Arial" w:cs="Arial"/>
      <w:sz w:val="24"/>
    </w:rPr>
    <w:tblPr>
      <w:tblInd w:w="0" w:type="dxa"/>
      <w:tblBorders>
        <w:top w:val="none" w:sz="4" w:space="0" w:color="auto"/>
        <w:bottom w:val="none" w:sz="4" w:space="0" w:color="auto"/>
        <w:insideH w:val="none" w:sz="4" w:space="0" w:color="auto"/>
      </w:tblBorders>
      <w:tblCellMar>
        <w:top w:w="0" w:type="dxa"/>
        <w:left w:w="0" w:type="dxa"/>
        <w:bottom w:w="0" w:type="dxa"/>
        <w:right w:w="0" w:type="dxa"/>
      </w:tblCellMar>
    </w:tblPr>
  </w:style>
  <w:style w:type="table" w:customStyle="1" w:styleId="ListTable2-Accent4">
    <w:name w:val="List Table 2 - Accent 4"/>
    <w:basedOn w:val="a1"/>
    <w:pPr>
      <w:spacing w:after="0" w:line="240" w:lineRule="auto"/>
    </w:pPr>
    <w:rPr>
      <w:rFonts w:ascii="Arial" w:eastAsia="Arial" w:hAnsi="Arial" w:cs="Arial"/>
      <w:sz w:val="24"/>
    </w:rPr>
    <w:tblPr>
      <w:tblInd w:w="0" w:type="dxa"/>
      <w:tblBorders>
        <w:top w:val="none" w:sz="4" w:space="0" w:color="auto"/>
        <w:bottom w:val="none" w:sz="4" w:space="0" w:color="auto"/>
        <w:insideH w:val="none" w:sz="4" w:space="0" w:color="auto"/>
      </w:tblBorders>
      <w:tblCellMar>
        <w:top w:w="0" w:type="dxa"/>
        <w:left w:w="0" w:type="dxa"/>
        <w:bottom w:w="0" w:type="dxa"/>
        <w:right w:w="0" w:type="dxa"/>
      </w:tblCellMar>
    </w:tblPr>
  </w:style>
  <w:style w:type="table" w:customStyle="1" w:styleId="ListTable2-Accent5">
    <w:name w:val="List Table 2 - Accent 5"/>
    <w:basedOn w:val="a1"/>
    <w:pPr>
      <w:spacing w:after="0" w:line="240" w:lineRule="auto"/>
    </w:pPr>
    <w:rPr>
      <w:rFonts w:ascii="Arial" w:eastAsia="Arial" w:hAnsi="Arial" w:cs="Arial"/>
      <w:sz w:val="24"/>
    </w:rPr>
    <w:tblPr>
      <w:tblInd w:w="0" w:type="dxa"/>
      <w:tblBorders>
        <w:top w:val="none" w:sz="4" w:space="0" w:color="auto"/>
        <w:bottom w:val="none" w:sz="4" w:space="0" w:color="auto"/>
        <w:insideH w:val="none" w:sz="4" w:space="0" w:color="auto"/>
      </w:tblBorders>
      <w:tblCellMar>
        <w:top w:w="0" w:type="dxa"/>
        <w:left w:w="0" w:type="dxa"/>
        <w:bottom w:w="0" w:type="dxa"/>
        <w:right w:w="0" w:type="dxa"/>
      </w:tblCellMar>
    </w:tblPr>
  </w:style>
  <w:style w:type="table" w:customStyle="1" w:styleId="ListTable2-Accent6">
    <w:name w:val="List Table 2 - Accent 6"/>
    <w:basedOn w:val="a1"/>
    <w:pPr>
      <w:spacing w:after="0" w:line="240" w:lineRule="auto"/>
    </w:pPr>
    <w:rPr>
      <w:rFonts w:ascii="Arial" w:eastAsia="Arial" w:hAnsi="Arial" w:cs="Arial"/>
      <w:sz w:val="24"/>
    </w:rPr>
    <w:tblPr>
      <w:tblInd w:w="0" w:type="dxa"/>
      <w:tblBorders>
        <w:top w:val="none" w:sz="4" w:space="0" w:color="auto"/>
        <w:bottom w:val="none" w:sz="4" w:space="0" w:color="auto"/>
        <w:insideH w:val="none" w:sz="4" w:space="0" w:color="auto"/>
      </w:tblBorders>
      <w:tblCellMar>
        <w:top w:w="0" w:type="dxa"/>
        <w:left w:w="0" w:type="dxa"/>
        <w:bottom w:w="0" w:type="dxa"/>
        <w:right w:w="0" w:type="dxa"/>
      </w:tblCellMar>
    </w:tblPr>
  </w:style>
  <w:style w:type="table" w:customStyle="1" w:styleId="ListTable3">
    <w:name w:val="List Table 3"/>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tblBorders>
      <w:tblCellMar>
        <w:top w:w="0" w:type="dxa"/>
        <w:left w:w="0" w:type="dxa"/>
        <w:bottom w:w="0" w:type="dxa"/>
        <w:right w:w="0" w:type="dxa"/>
      </w:tblCellMar>
    </w:tblPr>
  </w:style>
  <w:style w:type="table" w:customStyle="1" w:styleId="ListTable3-Accent1">
    <w:name w:val="List Table 3 - Accent 1"/>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tblBorders>
      <w:tblCellMar>
        <w:top w:w="0" w:type="dxa"/>
        <w:left w:w="0" w:type="dxa"/>
        <w:bottom w:w="0" w:type="dxa"/>
        <w:right w:w="0" w:type="dxa"/>
      </w:tblCellMar>
    </w:tblPr>
  </w:style>
  <w:style w:type="table" w:customStyle="1" w:styleId="ListTable3-Accent2">
    <w:name w:val="List Table 3 - Accent 2"/>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tblBorders>
      <w:tblCellMar>
        <w:top w:w="0" w:type="dxa"/>
        <w:left w:w="0" w:type="dxa"/>
        <w:bottom w:w="0" w:type="dxa"/>
        <w:right w:w="0" w:type="dxa"/>
      </w:tblCellMar>
    </w:tblPr>
  </w:style>
  <w:style w:type="table" w:customStyle="1" w:styleId="ListTable3-Accent3">
    <w:name w:val="List Table 3 - Accent 3"/>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tblBorders>
      <w:tblCellMar>
        <w:top w:w="0" w:type="dxa"/>
        <w:left w:w="0" w:type="dxa"/>
        <w:bottom w:w="0" w:type="dxa"/>
        <w:right w:w="0" w:type="dxa"/>
      </w:tblCellMar>
    </w:tblPr>
  </w:style>
  <w:style w:type="table" w:customStyle="1" w:styleId="ListTable3-Accent4">
    <w:name w:val="List Table 3 - Accent 4"/>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tblBorders>
      <w:tblCellMar>
        <w:top w:w="0" w:type="dxa"/>
        <w:left w:w="0" w:type="dxa"/>
        <w:bottom w:w="0" w:type="dxa"/>
        <w:right w:w="0" w:type="dxa"/>
      </w:tblCellMar>
    </w:tblPr>
  </w:style>
  <w:style w:type="table" w:customStyle="1" w:styleId="ListTable3-Accent5">
    <w:name w:val="List Table 3 - Accent 5"/>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tblBorders>
      <w:tblCellMar>
        <w:top w:w="0" w:type="dxa"/>
        <w:left w:w="0" w:type="dxa"/>
        <w:bottom w:w="0" w:type="dxa"/>
        <w:right w:w="0" w:type="dxa"/>
      </w:tblCellMar>
    </w:tblPr>
  </w:style>
  <w:style w:type="table" w:customStyle="1" w:styleId="ListTable3-Accent6">
    <w:name w:val="List Table 3 - Accent 6"/>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tblBorders>
      <w:tblCellMar>
        <w:top w:w="0" w:type="dxa"/>
        <w:left w:w="0" w:type="dxa"/>
        <w:bottom w:w="0" w:type="dxa"/>
        <w:right w:w="0" w:type="dxa"/>
      </w:tblCellMar>
    </w:tblPr>
  </w:style>
  <w:style w:type="table" w:customStyle="1" w:styleId="ListTable4">
    <w:name w:val="List Table 4"/>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tblBorders>
      <w:tblCellMar>
        <w:top w:w="0" w:type="dxa"/>
        <w:left w:w="0" w:type="dxa"/>
        <w:bottom w:w="0" w:type="dxa"/>
        <w:right w:w="0" w:type="dxa"/>
      </w:tblCellMar>
    </w:tblPr>
  </w:style>
  <w:style w:type="table" w:customStyle="1" w:styleId="ListTable4-Accent1">
    <w:name w:val="List Table 4 - Accent 1"/>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tblBorders>
      <w:tblCellMar>
        <w:top w:w="0" w:type="dxa"/>
        <w:left w:w="0" w:type="dxa"/>
        <w:bottom w:w="0" w:type="dxa"/>
        <w:right w:w="0" w:type="dxa"/>
      </w:tblCellMar>
    </w:tblPr>
  </w:style>
  <w:style w:type="table" w:customStyle="1" w:styleId="ListTable4-Accent2">
    <w:name w:val="List Table 4 - Accent 2"/>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tblBorders>
      <w:tblCellMar>
        <w:top w:w="0" w:type="dxa"/>
        <w:left w:w="0" w:type="dxa"/>
        <w:bottom w:w="0" w:type="dxa"/>
        <w:right w:w="0" w:type="dxa"/>
      </w:tblCellMar>
    </w:tblPr>
  </w:style>
  <w:style w:type="table" w:customStyle="1" w:styleId="ListTable4-Accent3">
    <w:name w:val="List Table 4 - Accent 3"/>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tblBorders>
      <w:tblCellMar>
        <w:top w:w="0" w:type="dxa"/>
        <w:left w:w="0" w:type="dxa"/>
        <w:bottom w:w="0" w:type="dxa"/>
        <w:right w:w="0" w:type="dxa"/>
      </w:tblCellMar>
    </w:tblPr>
  </w:style>
  <w:style w:type="table" w:customStyle="1" w:styleId="ListTable4-Accent4">
    <w:name w:val="List Table 4 - Accent 4"/>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tblBorders>
      <w:tblCellMar>
        <w:top w:w="0" w:type="dxa"/>
        <w:left w:w="0" w:type="dxa"/>
        <w:bottom w:w="0" w:type="dxa"/>
        <w:right w:w="0" w:type="dxa"/>
      </w:tblCellMar>
    </w:tblPr>
  </w:style>
  <w:style w:type="table" w:customStyle="1" w:styleId="ListTable4-Accent5">
    <w:name w:val="List Table 4 - Accent 5"/>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tblBorders>
      <w:tblCellMar>
        <w:top w:w="0" w:type="dxa"/>
        <w:left w:w="0" w:type="dxa"/>
        <w:bottom w:w="0" w:type="dxa"/>
        <w:right w:w="0" w:type="dxa"/>
      </w:tblCellMar>
    </w:tblPr>
  </w:style>
  <w:style w:type="table" w:customStyle="1" w:styleId="ListTable4-Accent6">
    <w:name w:val="List Table 4 - Accent 6"/>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tblBorders>
      <w:tblCellMar>
        <w:top w:w="0" w:type="dxa"/>
        <w:left w:w="0" w:type="dxa"/>
        <w:bottom w:w="0" w:type="dxa"/>
        <w:right w:w="0" w:type="dxa"/>
      </w:tblCellMar>
    </w:tblPr>
  </w:style>
  <w:style w:type="table" w:customStyle="1" w:styleId="ListTable5Dark">
    <w:name w:val="List Table 5 Dark"/>
    <w:basedOn w:val="a1"/>
    <w:pPr>
      <w:spacing w:after="0" w:line="240" w:lineRule="auto"/>
    </w:pPr>
    <w:rPr>
      <w:rFonts w:ascii="Arial" w:eastAsia="Arial" w:hAnsi="Arial" w:cs="Arial"/>
      <w:sz w:val="24"/>
    </w:rPr>
    <w:tblPr>
      <w:tblInd w:w="0" w:type="dxa"/>
      <w:tblBorders>
        <w:top w:val="none" w:sz="32" w:space="0" w:color="auto"/>
        <w:left w:val="none" w:sz="32" w:space="0" w:color="auto"/>
        <w:bottom w:val="none" w:sz="32" w:space="0" w:color="auto"/>
        <w:right w:val="none" w:sz="32" w:space="0" w:color="auto"/>
      </w:tblBorders>
      <w:shd w:val="clear" w:color="FFFFFF" w:fill="7F7F7F"/>
      <w:tblCellMar>
        <w:top w:w="0" w:type="dxa"/>
        <w:left w:w="0" w:type="dxa"/>
        <w:bottom w:w="0" w:type="dxa"/>
        <w:right w:w="0" w:type="dxa"/>
      </w:tblCellMar>
    </w:tblPr>
  </w:style>
  <w:style w:type="table" w:customStyle="1" w:styleId="ListTable5Dark-Accent1">
    <w:name w:val="List Table 5 Dark - Accent 1"/>
    <w:basedOn w:val="a1"/>
    <w:pPr>
      <w:spacing w:after="0" w:line="240" w:lineRule="auto"/>
    </w:pPr>
    <w:rPr>
      <w:rFonts w:ascii="Arial" w:eastAsia="Arial" w:hAnsi="Arial" w:cs="Arial"/>
      <w:sz w:val="24"/>
    </w:rPr>
    <w:tblPr>
      <w:tblInd w:w="0" w:type="dxa"/>
      <w:tblBorders>
        <w:top w:val="none" w:sz="32" w:space="0" w:color="auto"/>
        <w:left w:val="none" w:sz="32" w:space="0" w:color="auto"/>
        <w:bottom w:val="none" w:sz="32" w:space="0" w:color="auto"/>
        <w:right w:val="none" w:sz="32" w:space="0" w:color="auto"/>
      </w:tblBorders>
      <w:shd w:val="clear" w:color="FFFFFF" w:fill="4F81BD"/>
      <w:tblCellMar>
        <w:top w:w="0" w:type="dxa"/>
        <w:left w:w="0" w:type="dxa"/>
        <w:bottom w:w="0" w:type="dxa"/>
        <w:right w:w="0" w:type="dxa"/>
      </w:tblCellMar>
    </w:tblPr>
  </w:style>
  <w:style w:type="table" w:customStyle="1" w:styleId="ListTable5Dark-Accent2">
    <w:name w:val="List Table 5 Dark - Accent 2"/>
    <w:basedOn w:val="a1"/>
    <w:pPr>
      <w:spacing w:after="0" w:line="240" w:lineRule="auto"/>
    </w:pPr>
    <w:rPr>
      <w:rFonts w:ascii="Arial" w:eastAsia="Arial" w:hAnsi="Arial" w:cs="Arial"/>
      <w:sz w:val="24"/>
    </w:rPr>
    <w:tblPr>
      <w:tblInd w:w="0" w:type="dxa"/>
      <w:tblBorders>
        <w:top w:val="none" w:sz="32" w:space="0" w:color="auto"/>
        <w:left w:val="none" w:sz="32" w:space="0" w:color="auto"/>
        <w:bottom w:val="none" w:sz="32" w:space="0" w:color="auto"/>
        <w:right w:val="none" w:sz="32" w:space="0" w:color="auto"/>
      </w:tblBorders>
      <w:shd w:val="clear" w:color="FFFFFF" w:fill="D99694"/>
      <w:tblCellMar>
        <w:top w:w="0" w:type="dxa"/>
        <w:left w:w="0" w:type="dxa"/>
        <w:bottom w:w="0" w:type="dxa"/>
        <w:right w:w="0" w:type="dxa"/>
      </w:tblCellMar>
    </w:tblPr>
  </w:style>
  <w:style w:type="table" w:customStyle="1" w:styleId="ListTable5Dark-Accent3">
    <w:name w:val="List Table 5 Dark - Accent 3"/>
    <w:basedOn w:val="a1"/>
    <w:pPr>
      <w:spacing w:after="0" w:line="240" w:lineRule="auto"/>
    </w:pPr>
    <w:rPr>
      <w:rFonts w:ascii="Arial" w:eastAsia="Arial" w:hAnsi="Arial" w:cs="Arial"/>
      <w:sz w:val="24"/>
    </w:rPr>
    <w:tblPr>
      <w:tblInd w:w="0" w:type="dxa"/>
      <w:tblBorders>
        <w:top w:val="none" w:sz="32" w:space="0" w:color="auto"/>
        <w:left w:val="none" w:sz="32" w:space="0" w:color="auto"/>
        <w:bottom w:val="none" w:sz="32" w:space="0" w:color="auto"/>
        <w:right w:val="none" w:sz="32" w:space="0" w:color="auto"/>
      </w:tblBorders>
      <w:shd w:val="clear" w:color="FFFFFF" w:fill="C3D69B"/>
      <w:tblCellMar>
        <w:top w:w="0" w:type="dxa"/>
        <w:left w:w="0" w:type="dxa"/>
        <w:bottom w:w="0" w:type="dxa"/>
        <w:right w:w="0" w:type="dxa"/>
      </w:tblCellMar>
    </w:tblPr>
  </w:style>
  <w:style w:type="table" w:customStyle="1" w:styleId="ListTable5Dark-Accent4">
    <w:name w:val="List Table 5 Dark - Accent 4"/>
    <w:basedOn w:val="a1"/>
    <w:pPr>
      <w:spacing w:after="0" w:line="240" w:lineRule="auto"/>
    </w:pPr>
    <w:rPr>
      <w:rFonts w:ascii="Arial" w:eastAsia="Arial" w:hAnsi="Arial" w:cs="Arial"/>
      <w:sz w:val="24"/>
    </w:rPr>
    <w:tblPr>
      <w:tblInd w:w="0" w:type="dxa"/>
      <w:tblBorders>
        <w:top w:val="none" w:sz="32" w:space="0" w:color="auto"/>
        <w:left w:val="none" w:sz="32" w:space="0" w:color="auto"/>
        <w:bottom w:val="none" w:sz="32" w:space="0" w:color="auto"/>
        <w:right w:val="none" w:sz="32" w:space="0" w:color="auto"/>
      </w:tblBorders>
      <w:shd w:val="clear" w:color="FFFFFF" w:fill="B2A1C6"/>
      <w:tblCellMar>
        <w:top w:w="0" w:type="dxa"/>
        <w:left w:w="0" w:type="dxa"/>
        <w:bottom w:w="0" w:type="dxa"/>
        <w:right w:w="0" w:type="dxa"/>
      </w:tblCellMar>
    </w:tblPr>
  </w:style>
  <w:style w:type="table" w:customStyle="1" w:styleId="ListTable5Dark-Accent5">
    <w:name w:val="List Table 5 Dark - Accent 5"/>
    <w:basedOn w:val="a1"/>
    <w:pPr>
      <w:spacing w:after="0" w:line="240" w:lineRule="auto"/>
    </w:pPr>
    <w:rPr>
      <w:rFonts w:ascii="Arial" w:eastAsia="Arial" w:hAnsi="Arial" w:cs="Arial"/>
      <w:sz w:val="24"/>
    </w:rPr>
    <w:tblPr>
      <w:tblInd w:w="0" w:type="dxa"/>
      <w:tblBorders>
        <w:top w:val="none" w:sz="32" w:space="0" w:color="auto"/>
        <w:left w:val="none" w:sz="32" w:space="0" w:color="auto"/>
        <w:bottom w:val="none" w:sz="32" w:space="0" w:color="auto"/>
        <w:right w:val="none" w:sz="32" w:space="0" w:color="auto"/>
      </w:tblBorders>
      <w:shd w:val="clear" w:color="FFFFFF" w:fill="91CDDC"/>
      <w:tblCellMar>
        <w:top w:w="0" w:type="dxa"/>
        <w:left w:w="0" w:type="dxa"/>
        <w:bottom w:w="0" w:type="dxa"/>
        <w:right w:w="0" w:type="dxa"/>
      </w:tblCellMar>
    </w:tblPr>
  </w:style>
  <w:style w:type="table" w:customStyle="1" w:styleId="ListTable5Dark-Accent6">
    <w:name w:val="List Table 5 Dark - Accent 6"/>
    <w:basedOn w:val="a1"/>
    <w:pPr>
      <w:spacing w:after="0" w:line="240" w:lineRule="auto"/>
    </w:pPr>
    <w:rPr>
      <w:rFonts w:ascii="Arial" w:eastAsia="Arial" w:hAnsi="Arial" w:cs="Arial"/>
      <w:sz w:val="24"/>
    </w:rPr>
    <w:tblPr>
      <w:tblInd w:w="0" w:type="dxa"/>
      <w:tblBorders>
        <w:top w:val="none" w:sz="32" w:space="0" w:color="auto"/>
        <w:left w:val="none" w:sz="32" w:space="0" w:color="auto"/>
        <w:bottom w:val="none" w:sz="32" w:space="0" w:color="auto"/>
        <w:right w:val="none" w:sz="32" w:space="0" w:color="auto"/>
      </w:tblBorders>
      <w:shd w:val="clear" w:color="FFFFFF" w:fill="F9BF90"/>
      <w:tblCellMar>
        <w:top w:w="0" w:type="dxa"/>
        <w:left w:w="0" w:type="dxa"/>
        <w:bottom w:w="0" w:type="dxa"/>
        <w:right w:w="0" w:type="dxa"/>
      </w:tblCellMar>
    </w:tblPr>
  </w:style>
  <w:style w:type="table" w:customStyle="1" w:styleId="ListTable6Colorful">
    <w:name w:val="List Table 6 Colorful"/>
    <w:basedOn w:val="a1"/>
    <w:pPr>
      <w:spacing w:after="0" w:line="240" w:lineRule="auto"/>
    </w:pPr>
    <w:rPr>
      <w:rFonts w:ascii="Arial" w:eastAsia="Arial" w:hAnsi="Arial" w:cs="Arial"/>
      <w:sz w:val="24"/>
    </w:rPr>
    <w:tblPr>
      <w:tblInd w:w="0" w:type="dxa"/>
      <w:tblBorders>
        <w:top w:val="none" w:sz="4" w:space="0" w:color="auto"/>
        <w:bottom w:val="none" w:sz="4" w:space="0" w:color="auto"/>
      </w:tblBorders>
      <w:tblCellMar>
        <w:top w:w="0" w:type="dxa"/>
        <w:left w:w="0" w:type="dxa"/>
        <w:bottom w:w="0" w:type="dxa"/>
        <w:right w:w="0" w:type="dxa"/>
      </w:tblCellMar>
    </w:tblPr>
  </w:style>
  <w:style w:type="table" w:customStyle="1" w:styleId="ListTable6Colorful-Accent1">
    <w:name w:val="List Table 6 Colorful - Accent 1"/>
    <w:basedOn w:val="a1"/>
    <w:pPr>
      <w:spacing w:after="0" w:line="240" w:lineRule="auto"/>
    </w:pPr>
    <w:rPr>
      <w:rFonts w:ascii="Arial" w:eastAsia="Arial" w:hAnsi="Arial" w:cs="Arial"/>
      <w:sz w:val="24"/>
    </w:rPr>
    <w:tblPr>
      <w:tblInd w:w="0" w:type="dxa"/>
      <w:tblBorders>
        <w:top w:val="none" w:sz="4" w:space="0" w:color="auto"/>
        <w:bottom w:val="none" w:sz="4" w:space="0" w:color="auto"/>
      </w:tblBorders>
      <w:tblCellMar>
        <w:top w:w="0" w:type="dxa"/>
        <w:left w:w="0" w:type="dxa"/>
        <w:bottom w:w="0" w:type="dxa"/>
        <w:right w:w="0" w:type="dxa"/>
      </w:tblCellMar>
    </w:tblPr>
  </w:style>
  <w:style w:type="table" w:customStyle="1" w:styleId="ListTable6Colorful-Accent2">
    <w:name w:val="List Table 6 Colorful - Accent 2"/>
    <w:basedOn w:val="a1"/>
    <w:pPr>
      <w:spacing w:after="0" w:line="240" w:lineRule="auto"/>
    </w:pPr>
    <w:rPr>
      <w:rFonts w:ascii="Arial" w:eastAsia="Arial" w:hAnsi="Arial" w:cs="Arial"/>
      <w:sz w:val="24"/>
    </w:rPr>
    <w:tblPr>
      <w:tblInd w:w="0" w:type="dxa"/>
      <w:tblBorders>
        <w:top w:val="none" w:sz="4" w:space="0" w:color="auto"/>
        <w:bottom w:val="none" w:sz="4" w:space="0" w:color="auto"/>
      </w:tblBorders>
      <w:tblCellMar>
        <w:top w:w="0" w:type="dxa"/>
        <w:left w:w="0" w:type="dxa"/>
        <w:bottom w:w="0" w:type="dxa"/>
        <w:right w:w="0" w:type="dxa"/>
      </w:tblCellMar>
    </w:tblPr>
  </w:style>
  <w:style w:type="table" w:customStyle="1" w:styleId="ListTable6Colorful-Accent3">
    <w:name w:val="List Table 6 Colorful - Accent 3"/>
    <w:basedOn w:val="a1"/>
    <w:pPr>
      <w:spacing w:after="0" w:line="240" w:lineRule="auto"/>
    </w:pPr>
    <w:rPr>
      <w:rFonts w:ascii="Arial" w:eastAsia="Arial" w:hAnsi="Arial" w:cs="Arial"/>
      <w:sz w:val="24"/>
    </w:rPr>
    <w:tblPr>
      <w:tblInd w:w="0" w:type="dxa"/>
      <w:tblBorders>
        <w:top w:val="none" w:sz="4" w:space="0" w:color="auto"/>
        <w:bottom w:val="none" w:sz="4" w:space="0" w:color="auto"/>
      </w:tblBorders>
      <w:tblCellMar>
        <w:top w:w="0" w:type="dxa"/>
        <w:left w:w="0" w:type="dxa"/>
        <w:bottom w:w="0" w:type="dxa"/>
        <w:right w:w="0" w:type="dxa"/>
      </w:tblCellMar>
    </w:tblPr>
  </w:style>
  <w:style w:type="table" w:customStyle="1" w:styleId="ListTable6Colorful-Accent4">
    <w:name w:val="List Table 6 Colorful - Accent 4"/>
    <w:basedOn w:val="a1"/>
    <w:pPr>
      <w:spacing w:after="0" w:line="240" w:lineRule="auto"/>
    </w:pPr>
    <w:rPr>
      <w:rFonts w:ascii="Arial" w:eastAsia="Arial" w:hAnsi="Arial" w:cs="Arial"/>
      <w:sz w:val="24"/>
    </w:rPr>
    <w:tblPr>
      <w:tblInd w:w="0" w:type="dxa"/>
      <w:tblBorders>
        <w:top w:val="none" w:sz="4" w:space="0" w:color="auto"/>
        <w:bottom w:val="none" w:sz="4" w:space="0" w:color="auto"/>
      </w:tblBorders>
      <w:tblCellMar>
        <w:top w:w="0" w:type="dxa"/>
        <w:left w:w="0" w:type="dxa"/>
        <w:bottom w:w="0" w:type="dxa"/>
        <w:right w:w="0" w:type="dxa"/>
      </w:tblCellMar>
    </w:tblPr>
  </w:style>
  <w:style w:type="table" w:customStyle="1" w:styleId="ListTable6Colorful-Accent5">
    <w:name w:val="List Table 6 Colorful - Accent 5"/>
    <w:basedOn w:val="a1"/>
    <w:pPr>
      <w:spacing w:after="0" w:line="240" w:lineRule="auto"/>
    </w:pPr>
    <w:rPr>
      <w:rFonts w:ascii="Arial" w:eastAsia="Arial" w:hAnsi="Arial" w:cs="Arial"/>
      <w:sz w:val="24"/>
    </w:rPr>
    <w:tblPr>
      <w:tblInd w:w="0" w:type="dxa"/>
      <w:tblBorders>
        <w:top w:val="none" w:sz="4" w:space="0" w:color="auto"/>
        <w:bottom w:val="none" w:sz="4" w:space="0" w:color="auto"/>
      </w:tblBorders>
      <w:tblCellMar>
        <w:top w:w="0" w:type="dxa"/>
        <w:left w:w="0" w:type="dxa"/>
        <w:bottom w:w="0" w:type="dxa"/>
        <w:right w:w="0" w:type="dxa"/>
      </w:tblCellMar>
    </w:tblPr>
  </w:style>
  <w:style w:type="table" w:customStyle="1" w:styleId="ListTable6Colorful-Accent6">
    <w:name w:val="List Table 6 Colorful - Accent 6"/>
    <w:basedOn w:val="a1"/>
    <w:pPr>
      <w:spacing w:after="0" w:line="240" w:lineRule="auto"/>
    </w:pPr>
    <w:rPr>
      <w:rFonts w:ascii="Arial" w:eastAsia="Arial" w:hAnsi="Arial" w:cs="Arial"/>
      <w:sz w:val="24"/>
    </w:rPr>
    <w:tblPr>
      <w:tblInd w:w="0" w:type="dxa"/>
      <w:tblBorders>
        <w:top w:val="none" w:sz="4" w:space="0" w:color="auto"/>
        <w:bottom w:val="none" w:sz="4" w:space="0" w:color="auto"/>
      </w:tblBorders>
      <w:tblCellMar>
        <w:top w:w="0" w:type="dxa"/>
        <w:left w:w="0" w:type="dxa"/>
        <w:bottom w:w="0" w:type="dxa"/>
        <w:right w:w="0" w:type="dxa"/>
      </w:tblCellMar>
    </w:tblPr>
  </w:style>
  <w:style w:type="table" w:customStyle="1" w:styleId="ListTable7Colorful">
    <w:name w:val="List Table 7 Colorful"/>
    <w:basedOn w:val="a1"/>
    <w:pPr>
      <w:spacing w:after="0" w:line="240" w:lineRule="auto"/>
    </w:pPr>
    <w:rPr>
      <w:rFonts w:ascii="Arial" w:eastAsia="Arial" w:hAnsi="Arial" w:cs="Arial"/>
      <w:sz w:val="24"/>
    </w:rPr>
    <w:tblPr>
      <w:tblInd w:w="0" w:type="dxa"/>
      <w:tblBorders>
        <w:right w:val="none" w:sz="4" w:space="0" w:color="auto"/>
      </w:tblBorders>
      <w:tblCellMar>
        <w:top w:w="0" w:type="dxa"/>
        <w:left w:w="0" w:type="dxa"/>
        <w:bottom w:w="0" w:type="dxa"/>
        <w:right w:w="0" w:type="dxa"/>
      </w:tblCellMar>
    </w:tblPr>
  </w:style>
  <w:style w:type="table" w:customStyle="1" w:styleId="ListTable7Colorful-Accent1">
    <w:name w:val="List Table 7 Colorful - Accent 1"/>
    <w:basedOn w:val="a1"/>
    <w:pPr>
      <w:spacing w:after="0" w:line="240" w:lineRule="auto"/>
    </w:pPr>
    <w:rPr>
      <w:rFonts w:ascii="Arial" w:eastAsia="Arial" w:hAnsi="Arial" w:cs="Arial"/>
      <w:sz w:val="24"/>
    </w:rPr>
    <w:tblPr>
      <w:tblInd w:w="0" w:type="dxa"/>
      <w:tblBorders>
        <w:right w:val="none" w:sz="4" w:space="0" w:color="auto"/>
      </w:tblBorders>
      <w:tblCellMar>
        <w:top w:w="0" w:type="dxa"/>
        <w:left w:w="0" w:type="dxa"/>
        <w:bottom w:w="0" w:type="dxa"/>
        <w:right w:w="0" w:type="dxa"/>
      </w:tblCellMar>
    </w:tblPr>
  </w:style>
  <w:style w:type="table" w:customStyle="1" w:styleId="ListTable7Colorful-Accent2">
    <w:name w:val="List Table 7 Colorful - Accent 2"/>
    <w:basedOn w:val="a1"/>
    <w:pPr>
      <w:spacing w:after="0" w:line="240" w:lineRule="auto"/>
    </w:pPr>
    <w:rPr>
      <w:rFonts w:ascii="Arial" w:eastAsia="Arial" w:hAnsi="Arial" w:cs="Arial"/>
      <w:sz w:val="24"/>
    </w:rPr>
    <w:tblPr>
      <w:tblInd w:w="0" w:type="dxa"/>
      <w:tblBorders>
        <w:right w:val="none" w:sz="4" w:space="0" w:color="auto"/>
      </w:tblBorders>
      <w:tblCellMar>
        <w:top w:w="0" w:type="dxa"/>
        <w:left w:w="0" w:type="dxa"/>
        <w:bottom w:w="0" w:type="dxa"/>
        <w:right w:w="0" w:type="dxa"/>
      </w:tblCellMar>
    </w:tblPr>
  </w:style>
  <w:style w:type="table" w:customStyle="1" w:styleId="ListTable7Colorful-Accent3">
    <w:name w:val="List Table 7 Colorful - Accent 3"/>
    <w:basedOn w:val="a1"/>
    <w:pPr>
      <w:spacing w:after="0" w:line="240" w:lineRule="auto"/>
    </w:pPr>
    <w:rPr>
      <w:rFonts w:ascii="Arial" w:eastAsia="Arial" w:hAnsi="Arial" w:cs="Arial"/>
      <w:sz w:val="24"/>
    </w:rPr>
    <w:tblPr>
      <w:tblInd w:w="0" w:type="dxa"/>
      <w:tblBorders>
        <w:right w:val="none" w:sz="4" w:space="0" w:color="auto"/>
      </w:tblBorders>
      <w:tblCellMar>
        <w:top w:w="0" w:type="dxa"/>
        <w:left w:w="0" w:type="dxa"/>
        <w:bottom w:w="0" w:type="dxa"/>
        <w:right w:w="0" w:type="dxa"/>
      </w:tblCellMar>
    </w:tblPr>
  </w:style>
  <w:style w:type="table" w:customStyle="1" w:styleId="ListTable7Colorful-Accent4">
    <w:name w:val="List Table 7 Colorful - Accent 4"/>
    <w:basedOn w:val="a1"/>
    <w:pPr>
      <w:spacing w:after="0" w:line="240" w:lineRule="auto"/>
    </w:pPr>
    <w:rPr>
      <w:rFonts w:ascii="Arial" w:eastAsia="Arial" w:hAnsi="Arial" w:cs="Arial"/>
      <w:sz w:val="24"/>
    </w:rPr>
    <w:tblPr>
      <w:tblInd w:w="0" w:type="dxa"/>
      <w:tblBorders>
        <w:right w:val="none" w:sz="4" w:space="0" w:color="auto"/>
      </w:tblBorders>
      <w:tblCellMar>
        <w:top w:w="0" w:type="dxa"/>
        <w:left w:w="0" w:type="dxa"/>
        <w:bottom w:w="0" w:type="dxa"/>
        <w:right w:w="0" w:type="dxa"/>
      </w:tblCellMar>
    </w:tblPr>
  </w:style>
  <w:style w:type="table" w:customStyle="1" w:styleId="ListTable7Colorful-Accent5">
    <w:name w:val="List Table 7 Colorful - Accent 5"/>
    <w:basedOn w:val="a1"/>
    <w:pPr>
      <w:spacing w:after="0" w:line="240" w:lineRule="auto"/>
    </w:pPr>
    <w:rPr>
      <w:rFonts w:ascii="Arial" w:eastAsia="Arial" w:hAnsi="Arial" w:cs="Arial"/>
      <w:sz w:val="24"/>
    </w:rPr>
    <w:tblPr>
      <w:tblInd w:w="0" w:type="dxa"/>
      <w:tblBorders>
        <w:right w:val="none" w:sz="4" w:space="0" w:color="auto"/>
      </w:tblBorders>
      <w:tblCellMar>
        <w:top w:w="0" w:type="dxa"/>
        <w:left w:w="0" w:type="dxa"/>
        <w:bottom w:w="0" w:type="dxa"/>
        <w:right w:w="0" w:type="dxa"/>
      </w:tblCellMar>
    </w:tblPr>
  </w:style>
  <w:style w:type="table" w:customStyle="1" w:styleId="ListTable7Colorful-Accent6">
    <w:name w:val="List Table 7 Colorful - Accent 6"/>
    <w:basedOn w:val="a1"/>
    <w:pPr>
      <w:spacing w:after="0" w:line="240" w:lineRule="auto"/>
    </w:pPr>
    <w:rPr>
      <w:rFonts w:ascii="Arial" w:eastAsia="Arial" w:hAnsi="Arial" w:cs="Arial"/>
      <w:sz w:val="24"/>
    </w:rPr>
    <w:tblPr>
      <w:tblInd w:w="0" w:type="dxa"/>
      <w:tblBorders>
        <w:right w:val="none" w:sz="4" w:space="0" w:color="auto"/>
      </w:tblBorders>
      <w:tblCellMar>
        <w:top w:w="0" w:type="dxa"/>
        <w:left w:w="0" w:type="dxa"/>
        <w:bottom w:w="0" w:type="dxa"/>
        <w:right w:w="0" w:type="dxa"/>
      </w:tblCellMar>
    </w:tblPr>
  </w:style>
  <w:style w:type="table" w:customStyle="1" w:styleId="Lined-Accent">
    <w:name w:val="Lined - Accent"/>
    <w:basedOn w:val="a1"/>
    <w:pPr>
      <w:spacing w:after="0" w:line="240" w:lineRule="auto"/>
    </w:pPr>
    <w:rPr>
      <w:rFonts w:ascii="Arial" w:eastAsia="Arial" w:hAnsi="Arial" w:cs="Arial"/>
      <w:color w:val="404040"/>
      <w:sz w:val="24"/>
    </w:rPr>
    <w:tblPr>
      <w:tblInd w:w="0" w:type="dxa"/>
      <w:tblCellMar>
        <w:top w:w="0" w:type="dxa"/>
        <w:left w:w="0" w:type="dxa"/>
        <w:bottom w:w="0" w:type="dxa"/>
        <w:right w:w="0" w:type="dxa"/>
      </w:tblCellMar>
    </w:tblPr>
  </w:style>
  <w:style w:type="table" w:customStyle="1" w:styleId="Lined-Accent1">
    <w:name w:val="Lined - Accent 1"/>
    <w:basedOn w:val="a1"/>
    <w:pPr>
      <w:spacing w:after="0" w:line="240" w:lineRule="auto"/>
    </w:pPr>
    <w:rPr>
      <w:rFonts w:ascii="Arial" w:eastAsia="Arial" w:hAnsi="Arial" w:cs="Arial"/>
      <w:color w:val="404040"/>
      <w:sz w:val="24"/>
    </w:rPr>
    <w:tblPr>
      <w:tblInd w:w="0" w:type="dxa"/>
      <w:tblCellMar>
        <w:top w:w="0" w:type="dxa"/>
        <w:left w:w="0" w:type="dxa"/>
        <w:bottom w:w="0" w:type="dxa"/>
        <w:right w:w="0" w:type="dxa"/>
      </w:tblCellMar>
    </w:tblPr>
  </w:style>
  <w:style w:type="table" w:customStyle="1" w:styleId="Lined-Accent2">
    <w:name w:val="Lined - Accent 2"/>
    <w:basedOn w:val="a1"/>
    <w:pPr>
      <w:spacing w:after="0" w:line="240" w:lineRule="auto"/>
    </w:pPr>
    <w:rPr>
      <w:rFonts w:ascii="Arial" w:eastAsia="Arial" w:hAnsi="Arial" w:cs="Arial"/>
      <w:color w:val="404040"/>
      <w:sz w:val="24"/>
    </w:rPr>
    <w:tblPr>
      <w:tblInd w:w="0" w:type="dxa"/>
      <w:tblCellMar>
        <w:top w:w="0" w:type="dxa"/>
        <w:left w:w="0" w:type="dxa"/>
        <w:bottom w:w="0" w:type="dxa"/>
        <w:right w:w="0" w:type="dxa"/>
      </w:tblCellMar>
    </w:tblPr>
  </w:style>
  <w:style w:type="table" w:customStyle="1" w:styleId="Lined-Accent3">
    <w:name w:val="Lined - Accent 3"/>
    <w:basedOn w:val="a1"/>
    <w:pPr>
      <w:spacing w:after="0" w:line="240" w:lineRule="auto"/>
    </w:pPr>
    <w:rPr>
      <w:rFonts w:ascii="Arial" w:eastAsia="Arial" w:hAnsi="Arial" w:cs="Arial"/>
      <w:color w:val="404040"/>
      <w:sz w:val="24"/>
    </w:rPr>
    <w:tblPr>
      <w:tblInd w:w="0" w:type="dxa"/>
      <w:tblCellMar>
        <w:top w:w="0" w:type="dxa"/>
        <w:left w:w="0" w:type="dxa"/>
        <w:bottom w:w="0" w:type="dxa"/>
        <w:right w:w="0" w:type="dxa"/>
      </w:tblCellMar>
    </w:tblPr>
  </w:style>
  <w:style w:type="table" w:customStyle="1" w:styleId="Lined-Accent4">
    <w:name w:val="Lined - Accent 4"/>
    <w:basedOn w:val="a1"/>
    <w:pPr>
      <w:spacing w:after="0" w:line="240" w:lineRule="auto"/>
    </w:pPr>
    <w:rPr>
      <w:rFonts w:ascii="Arial" w:eastAsia="Arial" w:hAnsi="Arial" w:cs="Arial"/>
      <w:color w:val="404040"/>
      <w:sz w:val="24"/>
    </w:rPr>
    <w:tblPr>
      <w:tblInd w:w="0" w:type="dxa"/>
      <w:tblCellMar>
        <w:top w:w="0" w:type="dxa"/>
        <w:left w:w="0" w:type="dxa"/>
        <w:bottom w:w="0" w:type="dxa"/>
        <w:right w:w="0" w:type="dxa"/>
      </w:tblCellMar>
    </w:tblPr>
  </w:style>
  <w:style w:type="table" w:customStyle="1" w:styleId="Lined-Accent5">
    <w:name w:val="Lined - Accent 5"/>
    <w:basedOn w:val="a1"/>
    <w:pPr>
      <w:spacing w:after="0" w:line="240" w:lineRule="auto"/>
    </w:pPr>
    <w:rPr>
      <w:rFonts w:ascii="Arial" w:eastAsia="Arial" w:hAnsi="Arial" w:cs="Arial"/>
      <w:color w:val="404040"/>
      <w:sz w:val="24"/>
    </w:rPr>
    <w:tblPr>
      <w:tblInd w:w="0" w:type="dxa"/>
      <w:tblCellMar>
        <w:top w:w="0" w:type="dxa"/>
        <w:left w:w="0" w:type="dxa"/>
        <w:bottom w:w="0" w:type="dxa"/>
        <w:right w:w="0" w:type="dxa"/>
      </w:tblCellMar>
    </w:tblPr>
  </w:style>
  <w:style w:type="table" w:customStyle="1" w:styleId="Lined-Accent6">
    <w:name w:val="Lined - Accent 6"/>
    <w:basedOn w:val="a1"/>
    <w:pPr>
      <w:spacing w:after="0" w:line="240" w:lineRule="auto"/>
    </w:pPr>
    <w:rPr>
      <w:rFonts w:ascii="Arial" w:eastAsia="Arial" w:hAnsi="Arial" w:cs="Arial"/>
      <w:color w:val="404040"/>
      <w:sz w:val="24"/>
    </w:rPr>
    <w:tblPr>
      <w:tblInd w:w="0" w:type="dxa"/>
      <w:tblCellMar>
        <w:top w:w="0" w:type="dxa"/>
        <w:left w:w="0" w:type="dxa"/>
        <w:bottom w:w="0" w:type="dxa"/>
        <w:right w:w="0" w:type="dxa"/>
      </w:tblCellMar>
    </w:tblPr>
  </w:style>
  <w:style w:type="table" w:customStyle="1" w:styleId="BorderedLined-Accent">
    <w:name w:val="Bordered &amp; Lined - Accent"/>
    <w:basedOn w:val="a1"/>
    <w:pPr>
      <w:spacing w:after="0" w:line="240" w:lineRule="auto"/>
    </w:pPr>
    <w:rPr>
      <w:rFonts w:ascii="Arial" w:eastAsia="Arial" w:hAnsi="Arial" w:cs="Arial"/>
      <w:color w:val="404040"/>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Lined-Accent1">
    <w:name w:val="Bordered &amp; Lined - Accent 1"/>
    <w:basedOn w:val="a1"/>
    <w:pPr>
      <w:spacing w:after="0" w:line="240" w:lineRule="auto"/>
    </w:pPr>
    <w:rPr>
      <w:rFonts w:ascii="Arial" w:eastAsia="Arial" w:hAnsi="Arial" w:cs="Arial"/>
      <w:color w:val="404040"/>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Lined-Accent2">
    <w:name w:val="Bordered &amp; Lined - Accent 2"/>
    <w:basedOn w:val="a1"/>
    <w:pPr>
      <w:spacing w:after="0" w:line="240" w:lineRule="auto"/>
    </w:pPr>
    <w:rPr>
      <w:rFonts w:ascii="Arial" w:eastAsia="Arial" w:hAnsi="Arial" w:cs="Arial"/>
      <w:color w:val="404040"/>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Lined-Accent3">
    <w:name w:val="Bordered &amp; Lined - Accent 3"/>
    <w:basedOn w:val="a1"/>
    <w:pPr>
      <w:spacing w:after="0" w:line="240" w:lineRule="auto"/>
    </w:pPr>
    <w:rPr>
      <w:rFonts w:ascii="Arial" w:eastAsia="Arial" w:hAnsi="Arial" w:cs="Arial"/>
      <w:color w:val="404040"/>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Lined-Accent4">
    <w:name w:val="Bordered &amp; Lined - Accent 4"/>
    <w:basedOn w:val="a1"/>
    <w:pPr>
      <w:spacing w:after="0" w:line="240" w:lineRule="auto"/>
    </w:pPr>
    <w:rPr>
      <w:rFonts w:ascii="Arial" w:eastAsia="Arial" w:hAnsi="Arial" w:cs="Arial"/>
      <w:color w:val="404040"/>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Lined-Accent5">
    <w:name w:val="Bordered &amp; Lined - Accent 5"/>
    <w:basedOn w:val="a1"/>
    <w:pPr>
      <w:spacing w:after="0" w:line="240" w:lineRule="auto"/>
    </w:pPr>
    <w:rPr>
      <w:rFonts w:ascii="Arial" w:eastAsia="Arial" w:hAnsi="Arial" w:cs="Arial"/>
      <w:color w:val="404040"/>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Lined-Accent6">
    <w:name w:val="Bordered &amp; Lined - Accent 6"/>
    <w:basedOn w:val="a1"/>
    <w:pPr>
      <w:spacing w:after="0" w:line="240" w:lineRule="auto"/>
    </w:pPr>
    <w:rPr>
      <w:rFonts w:ascii="Arial" w:eastAsia="Arial" w:hAnsi="Arial" w:cs="Arial"/>
      <w:color w:val="404040"/>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
    <w:name w:val="Bordered"/>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Accent1">
    <w:name w:val="Bordered - Accent 1"/>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Accent2">
    <w:name w:val="Bordered - Accent 2"/>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Accent3">
    <w:name w:val="Bordered - Accent 3"/>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Accent4">
    <w:name w:val="Bordered - Accent 4"/>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Accent5">
    <w:name w:val="Bordered - Accent 5"/>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Accent6">
    <w:name w:val="Bordered - Accent 6"/>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character" w:customStyle="1" w:styleId="FootnoteTextChar">
    <w:name w:val="Footnote Text Char"/>
    <w:rPr>
      <w:rFonts w:ascii="Arial" w:eastAsia="Arial" w:hAnsi="Arial" w:cs="Arial"/>
      <w:sz w:val="18"/>
    </w:rPr>
  </w:style>
  <w:style w:type="paragraph" w:styleId="a9">
    <w:name w:val="endnote text"/>
    <w:basedOn w:val="a"/>
    <w:link w:val="aa"/>
    <w:semiHidden/>
    <w:unhideWhenUsed/>
    <w:pPr>
      <w:jc w:val="left"/>
    </w:pPr>
    <w:rPr>
      <w:rFonts w:ascii="Arial" w:eastAsia="Arial" w:hAnsi="Arial" w:cs="Arial"/>
      <w:sz w:val="20"/>
    </w:rPr>
  </w:style>
  <w:style w:type="character" w:customStyle="1" w:styleId="EndnoteTextChar">
    <w:name w:val="Endnote Text Char"/>
    <w:rPr>
      <w:rFonts w:ascii="Arial" w:eastAsia="Arial" w:hAnsi="Arial" w:cs="Arial"/>
      <w:sz w:val="20"/>
    </w:rPr>
  </w:style>
  <w:style w:type="character" w:styleId="ab">
    <w:name w:val="endnote reference"/>
    <w:basedOn w:val="a0"/>
    <w:semiHidden/>
    <w:unhideWhenUsed/>
    <w:rPr>
      <w:rFonts w:ascii="Arial" w:eastAsia="Arial" w:hAnsi="Arial" w:cs="Arial"/>
      <w:sz w:val="24"/>
      <w:vertAlign w:val="superscript"/>
    </w:rPr>
  </w:style>
  <w:style w:type="paragraph" w:styleId="10">
    <w:name w:val="toc 1"/>
    <w:basedOn w:val="a"/>
    <w:unhideWhenUsed/>
    <w:pPr>
      <w:spacing w:after="57"/>
      <w:ind w:firstLine="0"/>
      <w:jc w:val="left"/>
    </w:pPr>
    <w:rPr>
      <w:rFonts w:ascii="Arial" w:eastAsia="Arial" w:hAnsi="Arial" w:cs="Arial"/>
    </w:rPr>
  </w:style>
  <w:style w:type="paragraph" w:styleId="22">
    <w:name w:val="toc 2"/>
    <w:basedOn w:val="a"/>
    <w:unhideWhenUsed/>
    <w:pPr>
      <w:spacing w:after="57"/>
      <w:ind w:left="283" w:firstLine="0"/>
      <w:jc w:val="left"/>
    </w:pPr>
    <w:rPr>
      <w:rFonts w:ascii="Arial" w:eastAsia="Arial" w:hAnsi="Arial" w:cs="Arial"/>
    </w:rPr>
  </w:style>
  <w:style w:type="paragraph" w:styleId="30">
    <w:name w:val="toc 3"/>
    <w:basedOn w:val="a"/>
    <w:unhideWhenUsed/>
    <w:pPr>
      <w:spacing w:after="57"/>
      <w:ind w:left="567" w:firstLine="0"/>
      <w:jc w:val="left"/>
    </w:pPr>
    <w:rPr>
      <w:rFonts w:ascii="Arial" w:eastAsia="Arial" w:hAnsi="Arial" w:cs="Arial"/>
    </w:rPr>
  </w:style>
  <w:style w:type="paragraph" w:styleId="40">
    <w:name w:val="toc 4"/>
    <w:basedOn w:val="a"/>
    <w:unhideWhenUsed/>
    <w:pPr>
      <w:spacing w:after="57"/>
      <w:ind w:left="850" w:firstLine="0"/>
      <w:jc w:val="left"/>
    </w:pPr>
    <w:rPr>
      <w:rFonts w:ascii="Arial" w:eastAsia="Arial" w:hAnsi="Arial" w:cs="Arial"/>
    </w:rPr>
  </w:style>
  <w:style w:type="paragraph" w:styleId="50">
    <w:name w:val="toc 5"/>
    <w:basedOn w:val="a"/>
    <w:unhideWhenUsed/>
    <w:pPr>
      <w:spacing w:after="57"/>
      <w:ind w:left="1134" w:firstLine="0"/>
      <w:jc w:val="left"/>
    </w:pPr>
    <w:rPr>
      <w:rFonts w:ascii="Arial" w:eastAsia="Arial" w:hAnsi="Arial" w:cs="Arial"/>
    </w:rPr>
  </w:style>
  <w:style w:type="paragraph" w:styleId="60">
    <w:name w:val="toc 6"/>
    <w:basedOn w:val="a"/>
    <w:unhideWhenUsed/>
    <w:pPr>
      <w:spacing w:after="57"/>
      <w:ind w:left="1417" w:firstLine="0"/>
      <w:jc w:val="left"/>
    </w:pPr>
    <w:rPr>
      <w:rFonts w:ascii="Arial" w:eastAsia="Arial" w:hAnsi="Arial" w:cs="Arial"/>
    </w:rPr>
  </w:style>
  <w:style w:type="paragraph" w:styleId="70">
    <w:name w:val="toc 7"/>
    <w:basedOn w:val="a"/>
    <w:unhideWhenUsed/>
    <w:pPr>
      <w:spacing w:after="57"/>
      <w:ind w:left="1701" w:firstLine="0"/>
      <w:jc w:val="left"/>
    </w:pPr>
    <w:rPr>
      <w:rFonts w:ascii="Arial" w:eastAsia="Arial" w:hAnsi="Arial" w:cs="Arial"/>
    </w:rPr>
  </w:style>
  <w:style w:type="paragraph" w:styleId="80">
    <w:name w:val="toc 8"/>
    <w:basedOn w:val="a"/>
    <w:unhideWhenUsed/>
    <w:pPr>
      <w:spacing w:after="57"/>
      <w:ind w:left="1984" w:firstLine="0"/>
      <w:jc w:val="left"/>
    </w:pPr>
    <w:rPr>
      <w:rFonts w:ascii="Arial" w:eastAsia="Arial" w:hAnsi="Arial" w:cs="Arial"/>
    </w:rPr>
  </w:style>
  <w:style w:type="paragraph" w:styleId="90">
    <w:name w:val="toc 9"/>
    <w:basedOn w:val="a"/>
    <w:unhideWhenUsed/>
    <w:pPr>
      <w:spacing w:after="57"/>
      <w:ind w:left="2268" w:firstLine="0"/>
      <w:jc w:val="left"/>
    </w:pPr>
    <w:rPr>
      <w:rFonts w:ascii="Arial" w:eastAsia="Arial" w:hAnsi="Arial" w:cs="Arial"/>
    </w:rPr>
  </w:style>
  <w:style w:type="paragraph" w:styleId="ac">
    <w:name w:val="TOC Heading"/>
    <w:unhideWhenUsed/>
    <w:pPr>
      <w:spacing w:after="0" w:line="240" w:lineRule="auto"/>
    </w:pPr>
    <w:rPr>
      <w:rFonts w:ascii="Arial" w:eastAsia="Arial" w:hAnsi="Arial" w:cs="Arial"/>
      <w:sz w:val="24"/>
    </w:rPr>
  </w:style>
  <w:style w:type="paragraph" w:styleId="ad">
    <w:name w:val="table of figures"/>
    <w:basedOn w:val="a"/>
    <w:unhideWhenUsed/>
    <w:pPr>
      <w:jc w:val="left"/>
    </w:pPr>
    <w:rPr>
      <w:rFonts w:ascii="Arial" w:eastAsia="Arial" w:hAnsi="Arial" w:cs="Arial"/>
    </w:rPr>
  </w:style>
  <w:style w:type="character" w:customStyle="1" w:styleId="11">
    <w:name w:val="Заголовок 1 Знак"/>
    <w:basedOn w:val="a0"/>
    <w:uiPriority w:val="9"/>
    <w:rPr>
      <w:rFonts w:ascii="Cambria" w:eastAsia="Cambria" w:hAnsi="Cambria" w:cs="Cambria"/>
      <w:b/>
      <w:sz w:val="32"/>
    </w:rPr>
  </w:style>
  <w:style w:type="character" w:customStyle="1" w:styleId="ae">
    <w:name w:val="Цветовое выделение"/>
    <w:rPr>
      <w:rFonts w:ascii="TimesNewRoman" w:eastAsia="TimesNewRoman" w:hAnsi="TimesNewRoman" w:cs="TimesNewRoman"/>
      <w:b/>
      <w:color w:val="26282F"/>
      <w:sz w:val="24"/>
    </w:rPr>
  </w:style>
  <w:style w:type="character" w:customStyle="1" w:styleId="af">
    <w:name w:val="Гипертекстовая ссылка"/>
    <w:basedOn w:val="ae"/>
    <w:rPr>
      <w:rFonts w:ascii="TimesNewRoman" w:eastAsia="TimesNewRoman" w:hAnsi="TimesNewRoman" w:cs="TimesNewRoman"/>
      <w:b w:val="0"/>
      <w:color w:val="106BBE"/>
      <w:sz w:val="24"/>
    </w:rPr>
  </w:style>
  <w:style w:type="paragraph" w:customStyle="1" w:styleId="af0">
    <w:name w:val="Текст (справка)"/>
    <w:basedOn w:val="a"/>
    <w:pPr>
      <w:ind w:left="170"/>
      <w:jc w:val="left"/>
    </w:pPr>
  </w:style>
  <w:style w:type="paragraph" w:customStyle="1" w:styleId="af1">
    <w:name w:val="Комментарий"/>
    <w:basedOn w:val="af0"/>
    <w:pPr>
      <w:spacing w:before="75"/>
      <w:jc w:val="both"/>
    </w:pPr>
    <w:rPr>
      <w:color w:val="353842"/>
    </w:rPr>
  </w:style>
  <w:style w:type="paragraph" w:customStyle="1" w:styleId="af2">
    <w:name w:val="Нормальный (таблица)"/>
    <w:basedOn w:val="a"/>
  </w:style>
  <w:style w:type="paragraph" w:customStyle="1" w:styleId="af3">
    <w:name w:val="Таблицы (моноширинный)"/>
    <w:basedOn w:val="a"/>
    <w:pPr>
      <w:jc w:val="left"/>
    </w:pPr>
    <w:rPr>
      <w:rFonts w:ascii="CourierNew" w:eastAsia="CourierNew" w:hAnsi="CourierNew" w:cs="CourierNew"/>
    </w:rPr>
  </w:style>
  <w:style w:type="paragraph" w:customStyle="1" w:styleId="af4">
    <w:name w:val="Прижатый влево"/>
    <w:basedOn w:val="a"/>
    <w:pPr>
      <w:jc w:val="left"/>
    </w:pPr>
  </w:style>
  <w:style w:type="paragraph" w:customStyle="1" w:styleId="af5">
    <w:name w:val="Сноска"/>
    <w:basedOn w:val="a"/>
    <w:rPr>
      <w:sz w:val="20"/>
    </w:rPr>
  </w:style>
  <w:style w:type="character" w:customStyle="1" w:styleId="af6">
    <w:name w:val="Цветовое выделение для Текст"/>
    <w:rPr>
      <w:rFonts w:ascii="TimesNewRomanCYR" w:eastAsia="TimesNewRomanCYR" w:hAnsi="TimesNewRomanCYR" w:cs="TimesNewRomanCYR"/>
      <w:sz w:val="24"/>
    </w:rPr>
  </w:style>
  <w:style w:type="paragraph" w:styleId="af7">
    <w:name w:val="header"/>
    <w:basedOn w:val="a"/>
    <w:unhideWhenUsed/>
    <w:pPr>
      <w:tabs>
        <w:tab w:val="center" w:pos="4677"/>
        <w:tab w:val="right" w:pos="9355"/>
      </w:tabs>
    </w:pPr>
  </w:style>
  <w:style w:type="character" w:customStyle="1" w:styleId="af8">
    <w:name w:val="Верхний колонтитул Знак"/>
    <w:basedOn w:val="a0"/>
    <w:rPr>
      <w:rFonts w:ascii="TimesNewRomanCYR" w:eastAsia="TimesNewRomanCYR" w:hAnsi="TimesNewRomanCYR" w:cs="TimesNewRomanCYR"/>
      <w:sz w:val="24"/>
    </w:rPr>
  </w:style>
  <w:style w:type="paragraph" w:styleId="af9">
    <w:name w:val="footer"/>
    <w:basedOn w:val="a"/>
    <w:unhideWhenUsed/>
    <w:pPr>
      <w:tabs>
        <w:tab w:val="center" w:pos="4677"/>
        <w:tab w:val="right" w:pos="9355"/>
      </w:tabs>
    </w:pPr>
  </w:style>
  <w:style w:type="character" w:customStyle="1" w:styleId="afa">
    <w:name w:val="Нижний колонтитул Знак"/>
    <w:basedOn w:val="a0"/>
    <w:rPr>
      <w:rFonts w:ascii="TimesNewRomanCYR" w:eastAsia="TimesNewRomanCYR" w:hAnsi="TimesNewRomanCYR" w:cs="TimesNewRomanCYR"/>
      <w:sz w:val="24"/>
    </w:rPr>
  </w:style>
  <w:style w:type="paragraph" w:styleId="afb">
    <w:name w:val="No Spacing"/>
    <w:uiPriority w:val="1"/>
    <w:qFormat/>
    <w:pPr>
      <w:spacing w:after="0" w:line="240" w:lineRule="auto"/>
      <w:ind w:firstLine="720"/>
      <w:jc w:val="both"/>
    </w:pPr>
    <w:rPr>
      <w:rFonts w:ascii="TimesNewRomanCYR" w:eastAsia="TimesNewRomanCYR" w:hAnsi="TimesNewRomanCYR" w:cs="TimesNewRomanCYR"/>
      <w:sz w:val="24"/>
    </w:rPr>
  </w:style>
  <w:style w:type="paragraph" w:customStyle="1" w:styleId="ConsPlusNormal">
    <w:name w:val="ConsPlusNormal"/>
    <w:qFormat/>
    <w:pPr>
      <w:spacing w:after="0" w:line="240" w:lineRule="auto"/>
    </w:pPr>
    <w:rPr>
      <w:rFonts w:ascii="Calibri" w:eastAsia="Calibri" w:hAnsi="Calibri" w:cs="Calibri"/>
    </w:rPr>
  </w:style>
  <w:style w:type="character" w:customStyle="1" w:styleId="ConsPlusNormal0">
    <w:name w:val="ConsPlusNormal Знак"/>
    <w:rPr>
      <w:rFonts w:ascii="Calibri" w:eastAsia="Calibri" w:hAnsi="Calibri" w:cs="Calibri"/>
      <w:sz w:val="20"/>
    </w:rPr>
  </w:style>
  <w:style w:type="paragraph" w:styleId="afc">
    <w:name w:val="List Paragraph"/>
    <w:basedOn w:val="a"/>
    <w:uiPriority w:val="34"/>
    <w:qFormat/>
    <w:pPr>
      <w:ind w:left="217" w:firstLine="707"/>
    </w:pPr>
    <w:rPr>
      <w:rFonts w:ascii="TimesNewRoman" w:eastAsia="TimesNewRoman" w:hAnsi="TimesNewRoman" w:cs="TimesNewRoman"/>
      <w:sz w:val="22"/>
    </w:rPr>
  </w:style>
  <w:style w:type="paragraph" w:customStyle="1" w:styleId="s1">
    <w:name w:val="s_1"/>
    <w:basedOn w:val="a"/>
    <w:pPr>
      <w:spacing w:before="100" w:beforeAutospacing="1" w:after="100" w:afterAutospacing="1"/>
      <w:jc w:val="left"/>
    </w:pPr>
    <w:rPr>
      <w:rFonts w:ascii="TimesNewRoman" w:eastAsia="TimesNewRoman" w:hAnsi="TimesNewRoman" w:cs="TimesNewRoman"/>
    </w:rPr>
  </w:style>
  <w:style w:type="character" w:styleId="afd">
    <w:name w:val="Hyperlink"/>
    <w:basedOn w:val="a0"/>
    <w:unhideWhenUsed/>
    <w:rPr>
      <w:rFonts w:ascii="TimesNewRoman" w:eastAsia="TimesNewRoman" w:hAnsi="TimesNewRoman" w:cs="TimesNewRoman"/>
      <w:color w:val="0000FF"/>
      <w:sz w:val="24"/>
      <w:u w:val="single"/>
    </w:rPr>
  </w:style>
  <w:style w:type="paragraph" w:styleId="afe">
    <w:name w:val="footnote text"/>
    <w:basedOn w:val="a"/>
    <w:rPr>
      <w:sz w:val="20"/>
    </w:rPr>
  </w:style>
  <w:style w:type="character" w:customStyle="1" w:styleId="aff">
    <w:name w:val="Текст сноски Знак"/>
    <w:basedOn w:val="a0"/>
    <w:rPr>
      <w:rFonts w:ascii="TimesNewRomanCYR" w:eastAsia="TimesNewRomanCYR" w:hAnsi="TimesNewRomanCYR" w:cs="TimesNewRomanCYR"/>
      <w:sz w:val="20"/>
    </w:rPr>
  </w:style>
  <w:style w:type="character" w:styleId="aff0">
    <w:name w:val="footnote reference"/>
    <w:basedOn w:val="a0"/>
    <w:uiPriority w:val="99"/>
    <w:rPr>
      <w:rFonts w:ascii="TimesNewRoman" w:eastAsia="TimesNewRoman" w:hAnsi="TimesNewRoman" w:cs="TimesNewRoman"/>
      <w:sz w:val="24"/>
      <w:vertAlign w:val="superscript"/>
    </w:rPr>
  </w:style>
  <w:style w:type="paragraph" w:customStyle="1" w:styleId="docdatadocyv54183bqiaagaaeyqcaaagiaiaaapwdqaabf4naaaaaaaaaaaaaaaaaaaaaaaaaaaaaaaaaaaaaaaaaaaaaaaaaaaaaaaaaaaaaaaaaaaaaaaaaaaaaaaaaaaaaaaaaaaaaaaaaaaaaaaaaaaaaaaaaaaaaaaaaaaaaaaaaaaaaaaaaaaaaaaaaaaaaaaaaaaaaaaaaaaaaaaaaaaaaaaaaaaaaaaaaaaaaaaaaaaaaaa">
    <w:name w:val="docdata;docy;v5;4183;bqiaagaaeyqcaaagiaiaaapwdqaabf4naaaaaaaaaaaaaaaaaaaaaaaaaaaaaaaaaaaaaaaaaaaaaaaaaaaaaaaaaaaaaaaaaaaaaaaaaaaaaaaaaaaaaaaaaaaaaaaaaaaaaaaaaaaaaaaaaaaaaaaaaaaaaaaaaaaaaaaaaaaaaaaaaaaaaaaaaaaaaaaaaaaaaaaaaaaaaaaaaaaaaaaaaaaaaaaaaaaaaaa"/>
    <w:basedOn w:val="a"/>
    <w:pPr>
      <w:spacing w:before="100" w:beforeAutospacing="1" w:after="100" w:afterAutospacing="1"/>
      <w:jc w:val="left"/>
    </w:pPr>
    <w:rPr>
      <w:rFonts w:ascii="TimesNewRoman" w:eastAsia="TimesNewRoman" w:hAnsi="TimesNewRoman" w:cs="TimesNewRoman"/>
    </w:rPr>
  </w:style>
  <w:style w:type="paragraph" w:styleId="aff1">
    <w:name w:val="Normal (Web)"/>
    <w:aliases w:val="_а_Е’__ (дќа) И’ц_1,_а_Е’__ (дќа) И’ц_ И’ц_,___С¬__ (_x_) ÷¬__1,___С¬__ (_x_) ÷¬__ ÷¬__"/>
    <w:basedOn w:val="a"/>
    <w:link w:val="aff2"/>
    <w:uiPriority w:val="99"/>
    <w:unhideWhenUsed/>
    <w:qFormat/>
    <w:pPr>
      <w:spacing w:before="100" w:beforeAutospacing="1" w:after="100" w:afterAutospacing="1"/>
      <w:jc w:val="left"/>
    </w:pPr>
    <w:rPr>
      <w:rFonts w:ascii="TimesNewRoman" w:eastAsia="TimesNewRoman" w:hAnsi="TimesNewRoman" w:cs="TimesNewRoman"/>
    </w:rPr>
  </w:style>
  <w:style w:type="paragraph" w:styleId="aff3">
    <w:name w:val="annotation text"/>
    <w:basedOn w:val="a"/>
    <w:link w:val="31"/>
    <w:uiPriority w:val="99"/>
    <w:unhideWhenUsed/>
    <w:pPr>
      <w:jc w:val="left"/>
    </w:pPr>
    <w:rPr>
      <w:rFonts w:ascii="TimesNewRoman" w:eastAsia="TimesNewRoman" w:hAnsi="TimesNewRoman" w:cs="TimesNewRoman"/>
      <w:sz w:val="20"/>
    </w:rPr>
  </w:style>
  <w:style w:type="character" w:customStyle="1" w:styleId="aff4">
    <w:name w:val="Текст примечания Знак"/>
    <w:basedOn w:val="a0"/>
    <w:uiPriority w:val="99"/>
    <w:rPr>
      <w:rFonts w:ascii="TimesNewRoman" w:eastAsia="TimesNewRoman" w:hAnsi="TimesNewRoman" w:cs="TimesNewRoman"/>
      <w:sz w:val="20"/>
    </w:rPr>
  </w:style>
  <w:style w:type="paragraph" w:styleId="aff5">
    <w:name w:val="Body Text"/>
    <w:basedOn w:val="a"/>
    <w:uiPriority w:val="1"/>
    <w:qFormat/>
    <w:pPr>
      <w:ind w:left="215"/>
      <w:jc w:val="left"/>
    </w:pPr>
    <w:rPr>
      <w:rFonts w:ascii="TimesNewRoman" w:eastAsia="TimesNewRoman" w:hAnsi="TimesNewRoman" w:cs="TimesNewRoman"/>
      <w:sz w:val="20"/>
    </w:rPr>
  </w:style>
  <w:style w:type="character" w:customStyle="1" w:styleId="aff6">
    <w:name w:val="Основной текст Знак"/>
    <w:basedOn w:val="a0"/>
    <w:uiPriority w:val="1"/>
    <w:rPr>
      <w:rFonts w:ascii="TimesNewRoman" w:eastAsia="TimesNewRoman" w:hAnsi="TimesNewRoman" w:cs="TimesNewRoman"/>
      <w:sz w:val="20"/>
    </w:rPr>
  </w:style>
  <w:style w:type="paragraph" w:styleId="aff7">
    <w:name w:val="Balloon Text"/>
    <w:basedOn w:val="a"/>
    <w:rPr>
      <w:rFonts w:ascii="SegoeUI" w:eastAsia="SegoeUI" w:hAnsi="SegoeUI" w:cs="SegoeUI"/>
      <w:sz w:val="18"/>
    </w:rPr>
  </w:style>
  <w:style w:type="character" w:customStyle="1" w:styleId="aff8">
    <w:name w:val="Текст выноски Знак"/>
    <w:basedOn w:val="a0"/>
    <w:rPr>
      <w:rFonts w:ascii="SegoeUI" w:eastAsia="SegoeUI" w:hAnsi="SegoeUI" w:cs="SegoeUI"/>
      <w:sz w:val="18"/>
    </w:rPr>
  </w:style>
  <w:style w:type="character" w:styleId="aff9">
    <w:name w:val="Emphasis"/>
    <w:qFormat/>
    <w:rPr>
      <w:rFonts w:ascii="SegoeUI" w:eastAsia="SegoeUI" w:hAnsi="SegoeUI" w:cs="SegoeUI"/>
      <w:i/>
      <w:sz w:val="24"/>
    </w:rPr>
  </w:style>
  <w:style w:type="numbering" w:customStyle="1" w:styleId="12">
    <w:name w:val="Нет списка1"/>
    <w:next w:val="a2"/>
    <w:uiPriority w:val="99"/>
    <w:semiHidden/>
    <w:unhideWhenUsed/>
    <w:rsid w:val="00C222C0"/>
  </w:style>
  <w:style w:type="paragraph" w:customStyle="1" w:styleId="ConsPlusNonformat">
    <w:name w:val="ConsPlusNonformat"/>
    <w:qFormat/>
    <w:rsid w:val="00C222C0"/>
    <w:pPr>
      <w:widowControl w:val="0"/>
      <w:autoSpaceDE w:val="0"/>
      <w:autoSpaceDN w:val="0"/>
      <w:spacing w:after="0" w:line="240" w:lineRule="auto"/>
    </w:pPr>
    <w:rPr>
      <w:rFonts w:ascii="Courier New" w:hAnsi="Courier New" w:cs="Courier New"/>
      <w:sz w:val="20"/>
      <w:szCs w:val="22"/>
    </w:rPr>
  </w:style>
  <w:style w:type="paragraph" w:customStyle="1" w:styleId="ConsPlusTitle">
    <w:name w:val="ConsPlusTitle"/>
    <w:rsid w:val="00C222C0"/>
    <w:pPr>
      <w:widowControl w:val="0"/>
      <w:autoSpaceDE w:val="0"/>
      <w:autoSpaceDN w:val="0"/>
      <w:spacing w:after="0" w:line="240" w:lineRule="auto"/>
    </w:pPr>
    <w:rPr>
      <w:rFonts w:ascii="Calibri" w:hAnsi="Calibri" w:cs="Calibri"/>
      <w:b/>
      <w:szCs w:val="22"/>
    </w:rPr>
  </w:style>
  <w:style w:type="paragraph" w:customStyle="1" w:styleId="ConsPlusCell">
    <w:name w:val="ConsPlusCell"/>
    <w:uiPriority w:val="99"/>
    <w:rsid w:val="00C222C0"/>
    <w:pPr>
      <w:widowControl w:val="0"/>
      <w:autoSpaceDE w:val="0"/>
      <w:autoSpaceDN w:val="0"/>
      <w:spacing w:after="0" w:line="240" w:lineRule="auto"/>
    </w:pPr>
    <w:rPr>
      <w:rFonts w:ascii="Courier New" w:hAnsi="Courier New" w:cs="Courier New"/>
      <w:sz w:val="20"/>
      <w:szCs w:val="22"/>
    </w:rPr>
  </w:style>
  <w:style w:type="paragraph" w:customStyle="1" w:styleId="ConsPlusDocList">
    <w:name w:val="ConsPlusDocList"/>
    <w:rsid w:val="00C222C0"/>
    <w:pPr>
      <w:widowControl w:val="0"/>
      <w:autoSpaceDE w:val="0"/>
      <w:autoSpaceDN w:val="0"/>
      <w:spacing w:after="0" w:line="240" w:lineRule="auto"/>
    </w:pPr>
    <w:rPr>
      <w:rFonts w:ascii="Calibri" w:hAnsi="Calibri" w:cs="Calibri"/>
      <w:szCs w:val="22"/>
    </w:rPr>
  </w:style>
  <w:style w:type="paragraph" w:customStyle="1" w:styleId="ConsPlusTitlePage">
    <w:name w:val="ConsPlusTitlePage"/>
    <w:rsid w:val="00C222C0"/>
    <w:pPr>
      <w:widowControl w:val="0"/>
      <w:autoSpaceDE w:val="0"/>
      <w:autoSpaceDN w:val="0"/>
      <w:spacing w:after="0" w:line="240" w:lineRule="auto"/>
    </w:pPr>
    <w:rPr>
      <w:rFonts w:ascii="Tahoma" w:hAnsi="Tahoma" w:cs="Tahoma"/>
      <w:sz w:val="20"/>
      <w:szCs w:val="22"/>
    </w:rPr>
  </w:style>
  <w:style w:type="paragraph" w:customStyle="1" w:styleId="ConsPlusJurTerm">
    <w:name w:val="ConsPlusJurTerm"/>
    <w:rsid w:val="00C222C0"/>
    <w:pPr>
      <w:widowControl w:val="0"/>
      <w:autoSpaceDE w:val="0"/>
      <w:autoSpaceDN w:val="0"/>
      <w:spacing w:after="0" w:line="240" w:lineRule="auto"/>
    </w:pPr>
    <w:rPr>
      <w:rFonts w:ascii="Tahoma" w:hAnsi="Tahoma" w:cs="Tahoma"/>
      <w:sz w:val="26"/>
      <w:szCs w:val="22"/>
    </w:rPr>
  </w:style>
  <w:style w:type="paragraph" w:customStyle="1" w:styleId="ConsPlusTextList">
    <w:name w:val="ConsPlusTextList"/>
    <w:rsid w:val="00C222C0"/>
    <w:pPr>
      <w:widowControl w:val="0"/>
      <w:autoSpaceDE w:val="0"/>
      <w:autoSpaceDN w:val="0"/>
      <w:spacing w:after="0" w:line="240" w:lineRule="auto"/>
    </w:pPr>
    <w:rPr>
      <w:rFonts w:ascii="Arial" w:hAnsi="Arial" w:cs="Arial"/>
      <w:sz w:val="20"/>
      <w:szCs w:val="22"/>
    </w:rPr>
  </w:style>
  <w:style w:type="table" w:customStyle="1" w:styleId="13">
    <w:name w:val="Сетка таблицы1"/>
    <w:basedOn w:val="a1"/>
    <w:next w:val="a8"/>
    <w:uiPriority w:val="39"/>
    <w:rsid w:val="00C222C0"/>
    <w:pPr>
      <w:spacing w:after="0" w:line="240" w:lineRule="auto"/>
    </w:pPr>
    <w:rPr>
      <w:rFonts w:ascii="Calibri" w:eastAsia="Calibri" w:hAnsi="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Заголовок 21"/>
    <w:basedOn w:val="a"/>
    <w:next w:val="a"/>
    <w:unhideWhenUsed/>
    <w:qFormat/>
    <w:rsid w:val="00C222C0"/>
    <w:pPr>
      <w:keepNext/>
      <w:keepLines/>
      <w:spacing w:before="40"/>
      <w:ind w:firstLine="0"/>
      <w:jc w:val="left"/>
      <w:outlineLvl w:val="1"/>
    </w:pPr>
    <w:rPr>
      <w:rFonts w:ascii="Cambria" w:hAnsi="Cambria"/>
      <w:color w:val="365F91"/>
      <w:sz w:val="26"/>
      <w:szCs w:val="26"/>
    </w:rPr>
  </w:style>
  <w:style w:type="numbering" w:customStyle="1" w:styleId="110">
    <w:name w:val="Нет списка11"/>
    <w:next w:val="a2"/>
    <w:uiPriority w:val="99"/>
    <w:semiHidden/>
    <w:unhideWhenUsed/>
    <w:rsid w:val="00C222C0"/>
  </w:style>
  <w:style w:type="character" w:customStyle="1" w:styleId="20">
    <w:name w:val="Заголовок 2 Знак"/>
    <w:basedOn w:val="a0"/>
    <w:link w:val="2"/>
    <w:rsid w:val="00C222C0"/>
    <w:rPr>
      <w:rFonts w:ascii="Arial" w:eastAsia="Arial" w:hAnsi="Arial" w:cs="Arial"/>
      <w:sz w:val="34"/>
    </w:rPr>
  </w:style>
  <w:style w:type="character" w:customStyle="1" w:styleId="HTML">
    <w:name w:val="Стандартный HTML Знак"/>
    <w:basedOn w:val="a0"/>
    <w:link w:val="HTML0"/>
    <w:uiPriority w:val="99"/>
    <w:semiHidden/>
    <w:rsid w:val="00C222C0"/>
    <w:rPr>
      <w:rFonts w:ascii="Courier New" w:hAnsi="Courier New" w:cs="Courier New"/>
      <w:sz w:val="20"/>
    </w:rPr>
  </w:style>
  <w:style w:type="paragraph" w:styleId="HTML0">
    <w:name w:val="HTML Preformatted"/>
    <w:basedOn w:val="a"/>
    <w:link w:val="HTML"/>
    <w:uiPriority w:val="99"/>
    <w:semiHidden/>
    <w:unhideWhenUsed/>
    <w:rsid w:val="00C22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rPr>
  </w:style>
  <w:style w:type="character" w:customStyle="1" w:styleId="HTML1">
    <w:name w:val="Стандартный HTML Знак1"/>
    <w:basedOn w:val="a0"/>
    <w:uiPriority w:val="99"/>
    <w:semiHidden/>
    <w:rsid w:val="00C222C0"/>
    <w:rPr>
      <w:rFonts w:ascii="Consolas" w:eastAsia="TimesNewRomanCYR" w:hAnsi="Consolas" w:cs="TimesNewRomanCYR"/>
      <w:sz w:val="20"/>
    </w:rPr>
  </w:style>
  <w:style w:type="character" w:customStyle="1" w:styleId="aff2">
    <w:name w:val="Обычный (веб) Знак"/>
    <w:aliases w:val="_а_Е’__ (дќа) И’ц_1 Знак,_а_Е’__ (дќа) И’ц_ И’ц_ Знак,___С¬__ (_x_) ÷¬__1 Знак,___С¬__ (_x_) ÷¬__ ÷¬__ Знак"/>
    <w:link w:val="aff1"/>
    <w:uiPriority w:val="99"/>
    <w:locked/>
    <w:rsid w:val="00C222C0"/>
    <w:rPr>
      <w:rFonts w:ascii="TimesNewRoman" w:eastAsia="TimesNewRoman" w:hAnsi="TimesNewRoman" w:cs="TimesNewRoman"/>
      <w:sz w:val="24"/>
    </w:rPr>
  </w:style>
  <w:style w:type="paragraph" w:customStyle="1" w:styleId="14">
    <w:name w:val="Текст сноски1"/>
    <w:basedOn w:val="a"/>
    <w:next w:val="afe"/>
    <w:unhideWhenUsed/>
    <w:rsid w:val="00C222C0"/>
    <w:pPr>
      <w:ind w:firstLine="0"/>
      <w:jc w:val="left"/>
    </w:pPr>
    <w:rPr>
      <w:rFonts w:ascii="Calibri" w:eastAsia="Calibri" w:hAnsi="Calibri"/>
      <w:sz w:val="22"/>
      <w:szCs w:val="22"/>
      <w:lang w:eastAsia="en-US"/>
    </w:rPr>
  </w:style>
  <w:style w:type="character" w:customStyle="1" w:styleId="15">
    <w:name w:val="Текст сноски Знак1"/>
    <w:basedOn w:val="a0"/>
    <w:uiPriority w:val="99"/>
    <w:semiHidden/>
    <w:rsid w:val="00C222C0"/>
    <w:rPr>
      <w:rFonts w:ascii="Times New Roman" w:eastAsia="Times New Roman" w:hAnsi="Times New Roman" w:cs="Times New Roman"/>
      <w:sz w:val="20"/>
      <w:szCs w:val="20"/>
      <w:lang w:eastAsia="ru-RU"/>
    </w:rPr>
  </w:style>
  <w:style w:type="paragraph" w:customStyle="1" w:styleId="16">
    <w:name w:val="Текст примечания1"/>
    <w:basedOn w:val="a"/>
    <w:next w:val="aff3"/>
    <w:uiPriority w:val="99"/>
    <w:semiHidden/>
    <w:unhideWhenUsed/>
    <w:rsid w:val="00C222C0"/>
    <w:pPr>
      <w:ind w:firstLine="0"/>
      <w:jc w:val="left"/>
    </w:pPr>
    <w:rPr>
      <w:rFonts w:ascii="Calibri" w:eastAsia="Calibri" w:hAnsi="Calibri"/>
      <w:szCs w:val="24"/>
      <w:lang w:eastAsia="en-US"/>
    </w:rPr>
  </w:style>
  <w:style w:type="character" w:customStyle="1" w:styleId="17">
    <w:name w:val="Текст примечания Знак1"/>
    <w:basedOn w:val="a0"/>
    <w:uiPriority w:val="99"/>
    <w:semiHidden/>
    <w:rsid w:val="00C222C0"/>
    <w:rPr>
      <w:rFonts w:ascii="Times New Roman" w:eastAsia="Times New Roman" w:hAnsi="Times New Roman" w:cs="Times New Roman"/>
      <w:sz w:val="20"/>
      <w:szCs w:val="20"/>
      <w:lang w:eastAsia="ru-RU"/>
    </w:rPr>
  </w:style>
  <w:style w:type="character" w:customStyle="1" w:styleId="18">
    <w:name w:val="Верхний колонтитул Знак1"/>
    <w:basedOn w:val="a0"/>
    <w:uiPriority w:val="99"/>
    <w:semiHidden/>
    <w:rsid w:val="00C222C0"/>
    <w:rPr>
      <w:rFonts w:ascii="Times New Roman" w:eastAsia="Times New Roman" w:hAnsi="Times New Roman" w:cs="Times New Roman"/>
      <w:sz w:val="24"/>
      <w:szCs w:val="24"/>
      <w:lang w:eastAsia="ru-RU"/>
    </w:rPr>
  </w:style>
  <w:style w:type="character" w:customStyle="1" w:styleId="19">
    <w:name w:val="Нижний колонтитул Знак1"/>
    <w:basedOn w:val="a0"/>
    <w:semiHidden/>
    <w:rsid w:val="00C222C0"/>
    <w:rPr>
      <w:rFonts w:ascii="Times New Roman" w:eastAsia="Times New Roman" w:hAnsi="Times New Roman" w:cs="Times New Roman"/>
      <w:sz w:val="24"/>
      <w:szCs w:val="24"/>
      <w:lang w:eastAsia="ru-RU"/>
    </w:rPr>
  </w:style>
  <w:style w:type="character" w:customStyle="1" w:styleId="aa">
    <w:name w:val="Текст концевой сноски Знак"/>
    <w:basedOn w:val="a0"/>
    <w:link w:val="a9"/>
    <w:semiHidden/>
    <w:locked/>
    <w:rsid w:val="00C222C0"/>
    <w:rPr>
      <w:rFonts w:ascii="Arial" w:eastAsia="Arial" w:hAnsi="Arial" w:cs="Arial"/>
      <w:sz w:val="20"/>
    </w:rPr>
  </w:style>
  <w:style w:type="paragraph" w:customStyle="1" w:styleId="1a">
    <w:name w:val="Текст концевой сноски1"/>
    <w:basedOn w:val="a"/>
    <w:next w:val="a9"/>
    <w:semiHidden/>
    <w:unhideWhenUsed/>
    <w:rsid w:val="00C222C0"/>
    <w:pPr>
      <w:ind w:firstLine="0"/>
      <w:jc w:val="left"/>
    </w:pPr>
    <w:rPr>
      <w:rFonts w:ascii="Calibri" w:eastAsia="Calibri" w:hAnsi="Calibri"/>
      <w:sz w:val="22"/>
      <w:szCs w:val="22"/>
      <w:lang w:eastAsia="en-US"/>
    </w:rPr>
  </w:style>
  <w:style w:type="character" w:customStyle="1" w:styleId="1b">
    <w:name w:val="Текст концевой сноски Знак1"/>
    <w:basedOn w:val="a0"/>
    <w:semiHidden/>
    <w:rsid w:val="00C222C0"/>
    <w:rPr>
      <w:rFonts w:ascii="Times New Roman" w:eastAsia="Times New Roman" w:hAnsi="Times New Roman" w:cs="Times New Roman"/>
      <w:sz w:val="20"/>
      <w:szCs w:val="20"/>
      <w:lang w:eastAsia="ru-RU"/>
    </w:rPr>
  </w:style>
  <w:style w:type="character" w:customStyle="1" w:styleId="affa">
    <w:name w:val="Заголовок Знак"/>
    <w:locked/>
    <w:rsid w:val="00C222C0"/>
    <w:rPr>
      <w:rFonts w:ascii="Calibri Light" w:hAnsi="Calibri Light" w:cs="Calibri Light" w:hint="default"/>
      <w:b/>
      <w:bCs/>
      <w:kern w:val="28"/>
      <w:sz w:val="32"/>
      <w:szCs w:val="32"/>
    </w:rPr>
  </w:style>
  <w:style w:type="paragraph" w:customStyle="1" w:styleId="1c">
    <w:name w:val="Основной текст1"/>
    <w:basedOn w:val="a"/>
    <w:next w:val="aff5"/>
    <w:uiPriority w:val="1"/>
    <w:unhideWhenUsed/>
    <w:qFormat/>
    <w:rsid w:val="00C222C0"/>
    <w:pPr>
      <w:spacing w:after="120"/>
      <w:ind w:firstLine="0"/>
      <w:jc w:val="left"/>
    </w:pPr>
    <w:rPr>
      <w:rFonts w:ascii="Calibri" w:eastAsia="Calibri" w:hAnsi="Calibri"/>
      <w:szCs w:val="22"/>
      <w:lang w:eastAsia="en-US"/>
    </w:rPr>
  </w:style>
  <w:style w:type="character" w:customStyle="1" w:styleId="1d">
    <w:name w:val="Основной текст Знак1"/>
    <w:basedOn w:val="a0"/>
    <w:semiHidden/>
    <w:rsid w:val="00C222C0"/>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4"/>
    <w:semiHidden/>
    <w:locked/>
    <w:rsid w:val="00C222C0"/>
    <w:rPr>
      <w:sz w:val="24"/>
      <w:szCs w:val="24"/>
    </w:rPr>
  </w:style>
  <w:style w:type="paragraph" w:customStyle="1" w:styleId="211">
    <w:name w:val="Основной текст с отступом 21"/>
    <w:basedOn w:val="a"/>
    <w:next w:val="24"/>
    <w:semiHidden/>
    <w:unhideWhenUsed/>
    <w:rsid w:val="00C222C0"/>
    <w:pPr>
      <w:spacing w:after="120" w:line="480" w:lineRule="auto"/>
      <w:ind w:left="283" w:firstLine="0"/>
      <w:jc w:val="left"/>
    </w:pPr>
    <w:rPr>
      <w:rFonts w:ascii="Calibri" w:eastAsia="Calibri" w:hAnsi="Calibri"/>
      <w:szCs w:val="24"/>
      <w:lang w:eastAsia="en-US"/>
    </w:rPr>
  </w:style>
  <w:style w:type="character" w:customStyle="1" w:styleId="212">
    <w:name w:val="Основной текст с отступом 2 Знак1"/>
    <w:basedOn w:val="a0"/>
    <w:semiHidden/>
    <w:rsid w:val="00C222C0"/>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3"/>
    <w:semiHidden/>
    <w:locked/>
    <w:rsid w:val="00C222C0"/>
    <w:rPr>
      <w:sz w:val="16"/>
      <w:szCs w:val="16"/>
    </w:rPr>
  </w:style>
  <w:style w:type="paragraph" w:customStyle="1" w:styleId="310">
    <w:name w:val="Основной текст с отступом 31"/>
    <w:basedOn w:val="a"/>
    <w:next w:val="33"/>
    <w:semiHidden/>
    <w:unhideWhenUsed/>
    <w:rsid w:val="00C222C0"/>
    <w:pPr>
      <w:spacing w:after="120"/>
      <w:ind w:left="283" w:firstLine="0"/>
      <w:jc w:val="left"/>
    </w:pPr>
    <w:rPr>
      <w:rFonts w:ascii="Calibri" w:eastAsia="Calibri" w:hAnsi="Calibri"/>
      <w:sz w:val="16"/>
      <w:szCs w:val="16"/>
      <w:lang w:eastAsia="en-US"/>
    </w:rPr>
  </w:style>
  <w:style w:type="character" w:customStyle="1" w:styleId="311">
    <w:name w:val="Основной текст с отступом 3 Знак1"/>
    <w:basedOn w:val="a0"/>
    <w:semiHidden/>
    <w:rsid w:val="00C222C0"/>
    <w:rPr>
      <w:rFonts w:ascii="Times New Roman" w:eastAsia="Times New Roman" w:hAnsi="Times New Roman" w:cs="Times New Roman"/>
      <w:sz w:val="16"/>
      <w:szCs w:val="16"/>
      <w:lang w:eastAsia="ru-RU"/>
    </w:rPr>
  </w:style>
  <w:style w:type="character" w:customStyle="1" w:styleId="affb">
    <w:name w:val="Тема примечания Знак"/>
    <w:basedOn w:val="aff4"/>
    <w:link w:val="affc"/>
    <w:uiPriority w:val="99"/>
    <w:semiHidden/>
    <w:locked/>
    <w:rsid w:val="00C222C0"/>
    <w:rPr>
      <w:rFonts w:ascii="TimesNewRoman" w:eastAsia="TimesNewRoman" w:hAnsi="TimesNewRoman" w:cs="TimesNewRoman"/>
      <w:b/>
      <w:bCs/>
      <w:sz w:val="24"/>
      <w:szCs w:val="24"/>
    </w:rPr>
  </w:style>
  <w:style w:type="paragraph" w:customStyle="1" w:styleId="1e">
    <w:name w:val="Тема примечания1"/>
    <w:basedOn w:val="aff3"/>
    <w:next w:val="aff3"/>
    <w:uiPriority w:val="99"/>
    <w:semiHidden/>
    <w:unhideWhenUsed/>
    <w:rsid w:val="00C222C0"/>
    <w:pPr>
      <w:ind w:firstLine="0"/>
    </w:pPr>
    <w:rPr>
      <w:rFonts w:ascii="Calibri" w:eastAsia="Calibri" w:hAnsi="Calibri" w:cs="Times New Roman"/>
      <w:b/>
      <w:bCs/>
      <w:sz w:val="24"/>
      <w:szCs w:val="24"/>
      <w:lang w:eastAsia="en-US"/>
    </w:rPr>
  </w:style>
  <w:style w:type="character" w:customStyle="1" w:styleId="1f">
    <w:name w:val="Тема примечания Знак1"/>
    <w:basedOn w:val="17"/>
    <w:uiPriority w:val="99"/>
    <w:semiHidden/>
    <w:rsid w:val="00C222C0"/>
    <w:rPr>
      <w:rFonts w:ascii="Times New Roman" w:eastAsia="Times New Roman" w:hAnsi="Times New Roman" w:cs="Times New Roman"/>
      <w:b/>
      <w:bCs/>
      <w:sz w:val="20"/>
      <w:szCs w:val="20"/>
      <w:lang w:eastAsia="ru-RU"/>
    </w:rPr>
  </w:style>
  <w:style w:type="character" w:customStyle="1" w:styleId="1f0">
    <w:name w:val="Текст выноски Знак1"/>
    <w:basedOn w:val="a0"/>
    <w:uiPriority w:val="99"/>
    <w:semiHidden/>
    <w:rsid w:val="00C222C0"/>
    <w:rPr>
      <w:rFonts w:ascii="Segoe UI" w:eastAsia="Times New Roman" w:hAnsi="Segoe UI" w:cs="Segoe UI"/>
      <w:sz w:val="18"/>
      <w:szCs w:val="18"/>
      <w:lang w:eastAsia="ru-RU"/>
    </w:rPr>
  </w:style>
  <w:style w:type="paragraph" w:customStyle="1" w:styleId="1-21">
    <w:name w:val="Средняя сетка 1 - Акцент 21"/>
    <w:basedOn w:val="a"/>
    <w:uiPriority w:val="34"/>
    <w:qFormat/>
    <w:rsid w:val="00C222C0"/>
    <w:pPr>
      <w:spacing w:after="200" w:line="276" w:lineRule="auto"/>
      <w:ind w:left="720" w:firstLine="0"/>
      <w:contextualSpacing/>
      <w:jc w:val="left"/>
    </w:pPr>
    <w:rPr>
      <w:rFonts w:ascii="Calibri" w:eastAsia="Calibri" w:hAnsi="Calibri"/>
      <w:sz w:val="22"/>
      <w:szCs w:val="22"/>
      <w:lang w:eastAsia="en-US"/>
    </w:rPr>
  </w:style>
  <w:style w:type="paragraph" w:customStyle="1" w:styleId="affd">
    <w:name w:val="Знак Знак Знак Знак"/>
    <w:basedOn w:val="a"/>
    <w:uiPriority w:val="99"/>
    <w:rsid w:val="00C222C0"/>
    <w:pPr>
      <w:spacing w:before="100" w:beforeAutospacing="1" w:after="100" w:afterAutospacing="1"/>
      <w:ind w:firstLine="0"/>
      <w:jc w:val="left"/>
    </w:pPr>
    <w:rPr>
      <w:rFonts w:ascii="Tahoma" w:hAnsi="Tahoma"/>
      <w:sz w:val="20"/>
      <w:lang w:val="en-US" w:eastAsia="en-US"/>
    </w:rPr>
  </w:style>
  <w:style w:type="paragraph" w:customStyle="1" w:styleId="1f1">
    <w:name w:val="Абзац списка1"/>
    <w:basedOn w:val="a"/>
    <w:uiPriority w:val="99"/>
    <w:rsid w:val="00C222C0"/>
    <w:pPr>
      <w:ind w:left="720" w:firstLine="0"/>
      <w:jc w:val="left"/>
    </w:pPr>
  </w:style>
  <w:style w:type="paragraph" w:customStyle="1" w:styleId="-11">
    <w:name w:val="Цветная заливка - Акцент 11"/>
    <w:uiPriority w:val="71"/>
    <w:rsid w:val="00C222C0"/>
    <w:pPr>
      <w:spacing w:after="0" w:line="240" w:lineRule="auto"/>
    </w:pPr>
    <w:rPr>
      <w:sz w:val="24"/>
      <w:szCs w:val="24"/>
    </w:rPr>
  </w:style>
  <w:style w:type="paragraph" w:customStyle="1" w:styleId="affe">
    <w:name w:val="÷¬__ ÷¬__ ÷¬__ ÷¬__"/>
    <w:basedOn w:val="a"/>
    <w:uiPriority w:val="99"/>
    <w:rsid w:val="00C222C0"/>
    <w:pPr>
      <w:spacing w:before="100" w:beforeAutospacing="1" w:after="100" w:afterAutospacing="1"/>
      <w:ind w:firstLine="0"/>
      <w:jc w:val="left"/>
    </w:pPr>
    <w:rPr>
      <w:rFonts w:ascii="Tahoma" w:hAnsi="Tahoma"/>
      <w:sz w:val="20"/>
      <w:lang w:val="en-US" w:eastAsia="en-US"/>
    </w:rPr>
  </w:style>
  <w:style w:type="paragraph" w:customStyle="1" w:styleId="P16">
    <w:name w:val="P16"/>
    <w:basedOn w:val="a"/>
    <w:uiPriority w:val="99"/>
    <w:rsid w:val="00C222C0"/>
    <w:pPr>
      <w:widowControl w:val="0"/>
      <w:adjustRightInd w:val="0"/>
      <w:ind w:firstLine="0"/>
      <w:jc w:val="center"/>
    </w:pPr>
    <w:rPr>
      <w:rFonts w:eastAsia="SimSun1"/>
      <w:b/>
    </w:rPr>
  </w:style>
  <w:style w:type="paragraph" w:customStyle="1" w:styleId="P59">
    <w:name w:val="P59"/>
    <w:basedOn w:val="a"/>
    <w:uiPriority w:val="99"/>
    <w:rsid w:val="00C222C0"/>
    <w:pPr>
      <w:widowControl w:val="0"/>
      <w:tabs>
        <w:tab w:val="left" w:pos="-3420"/>
      </w:tabs>
      <w:adjustRightInd w:val="0"/>
      <w:ind w:firstLine="0"/>
      <w:jc w:val="center"/>
    </w:pPr>
  </w:style>
  <w:style w:type="paragraph" w:customStyle="1" w:styleId="P61">
    <w:name w:val="P61"/>
    <w:basedOn w:val="a"/>
    <w:uiPriority w:val="99"/>
    <w:rsid w:val="00C222C0"/>
    <w:pPr>
      <w:widowControl w:val="0"/>
      <w:tabs>
        <w:tab w:val="left" w:pos="-3420"/>
      </w:tabs>
      <w:adjustRightInd w:val="0"/>
      <w:ind w:firstLine="0"/>
      <w:jc w:val="center"/>
    </w:pPr>
  </w:style>
  <w:style w:type="paragraph" w:customStyle="1" w:styleId="P103">
    <w:name w:val="P103"/>
    <w:basedOn w:val="a"/>
    <w:uiPriority w:val="99"/>
    <w:rsid w:val="00C222C0"/>
    <w:pPr>
      <w:widowControl w:val="0"/>
      <w:tabs>
        <w:tab w:val="left" w:pos="6054"/>
      </w:tabs>
      <w:autoSpaceDE w:val="0"/>
      <w:autoSpaceDN w:val="0"/>
      <w:adjustRightInd w:val="0"/>
      <w:ind w:left="5760" w:firstLine="0"/>
      <w:jc w:val="left"/>
    </w:pPr>
  </w:style>
  <w:style w:type="paragraph" w:customStyle="1" w:styleId="formattext">
    <w:name w:val="formattext"/>
    <w:basedOn w:val="a"/>
    <w:rsid w:val="00C222C0"/>
    <w:pPr>
      <w:spacing w:before="100" w:beforeAutospacing="1" w:after="100" w:afterAutospacing="1"/>
      <w:ind w:firstLine="0"/>
      <w:jc w:val="left"/>
    </w:pPr>
    <w:rPr>
      <w:szCs w:val="24"/>
    </w:rPr>
  </w:style>
  <w:style w:type="paragraph" w:customStyle="1" w:styleId="Default">
    <w:name w:val="Default"/>
    <w:uiPriority w:val="99"/>
    <w:rsid w:val="00C222C0"/>
    <w:pPr>
      <w:autoSpaceDE w:val="0"/>
      <w:autoSpaceDN w:val="0"/>
      <w:adjustRightInd w:val="0"/>
      <w:spacing w:after="0" w:line="240" w:lineRule="auto"/>
    </w:pPr>
    <w:rPr>
      <w:rFonts w:eastAsia="Calibri"/>
      <w:color w:val="000000"/>
      <w:sz w:val="24"/>
      <w:szCs w:val="24"/>
      <w:lang w:eastAsia="en-US"/>
    </w:rPr>
  </w:style>
  <w:style w:type="paragraph" w:customStyle="1" w:styleId="afff">
    <w:name w:val="МУ Обычный стиль"/>
    <w:basedOn w:val="a"/>
    <w:autoRedefine/>
    <w:uiPriority w:val="99"/>
    <w:rsid w:val="00C222C0"/>
    <w:pPr>
      <w:widowControl w:val="0"/>
      <w:shd w:val="clear" w:color="auto" w:fill="FFFFFF"/>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pPr>
  </w:style>
  <w:style w:type="paragraph" w:customStyle="1" w:styleId="81">
    <w:name w:val="Стиль8"/>
    <w:basedOn w:val="a"/>
    <w:uiPriority w:val="99"/>
    <w:rsid w:val="00C222C0"/>
    <w:pPr>
      <w:ind w:firstLine="0"/>
      <w:jc w:val="left"/>
    </w:pPr>
    <w:rPr>
      <w:rFonts w:eastAsia="Calibri"/>
      <w:noProof/>
    </w:rPr>
  </w:style>
  <w:style w:type="character" w:customStyle="1" w:styleId="T3">
    <w:name w:val="T3"/>
    <w:rsid w:val="00C222C0"/>
    <w:rPr>
      <w:sz w:val="24"/>
    </w:rPr>
  </w:style>
  <w:style w:type="character" w:customStyle="1" w:styleId="blk">
    <w:name w:val="blk"/>
    <w:rsid w:val="00C222C0"/>
  </w:style>
  <w:style w:type="table" w:customStyle="1" w:styleId="-110">
    <w:name w:val="Цветной список - Акцент 11"/>
    <w:basedOn w:val="a1"/>
    <w:next w:val="-1"/>
    <w:link w:val="-10"/>
    <w:uiPriority w:val="34"/>
    <w:rsid w:val="00C222C0"/>
    <w:pPr>
      <w:spacing w:after="0" w:line="240" w:lineRule="auto"/>
    </w:pPr>
    <w:rPr>
      <w:sz w:val="24"/>
      <w:szCs w:val="24"/>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0">
    <w:name w:val="Цветной список - Акцент 1 Знак"/>
    <w:aliases w:val="ТЗ список Знак,Абзац списка нумерованный Знак"/>
    <w:link w:val="-110"/>
    <w:uiPriority w:val="34"/>
    <w:qFormat/>
    <w:locked/>
    <w:rsid w:val="00C222C0"/>
    <w:rPr>
      <w:sz w:val="24"/>
      <w:szCs w:val="24"/>
    </w:rPr>
  </w:style>
  <w:style w:type="paragraph" w:customStyle="1" w:styleId="1f2">
    <w:name w:val="Заголовок1"/>
    <w:basedOn w:val="a"/>
    <w:next w:val="a"/>
    <w:qFormat/>
    <w:rsid w:val="00C222C0"/>
    <w:pPr>
      <w:pBdr>
        <w:bottom w:val="single" w:sz="8" w:space="4" w:color="4F81BD"/>
      </w:pBdr>
      <w:spacing w:after="300"/>
      <w:ind w:firstLine="0"/>
      <w:contextualSpacing/>
      <w:jc w:val="left"/>
    </w:pPr>
    <w:rPr>
      <w:rFonts w:ascii="Cambria" w:hAnsi="Cambria"/>
      <w:color w:val="17365D"/>
      <w:spacing w:val="5"/>
      <w:kern w:val="28"/>
      <w:sz w:val="52"/>
      <w:szCs w:val="52"/>
    </w:rPr>
  </w:style>
  <w:style w:type="character" w:customStyle="1" w:styleId="a4">
    <w:name w:val="Название Знак"/>
    <w:basedOn w:val="a0"/>
    <w:link w:val="a3"/>
    <w:rsid w:val="00C222C0"/>
    <w:rPr>
      <w:rFonts w:ascii="Arial" w:eastAsia="Arial" w:hAnsi="Arial" w:cs="Arial"/>
      <w:sz w:val="48"/>
    </w:rPr>
  </w:style>
  <w:style w:type="character" w:customStyle="1" w:styleId="fontstyle01">
    <w:name w:val="fontstyle01"/>
    <w:rsid w:val="00C222C0"/>
    <w:rPr>
      <w:rFonts w:ascii="TimesNewRomanPSMT" w:hAnsi="TimesNewRomanPSMT" w:hint="default"/>
      <w:b w:val="0"/>
      <w:bCs w:val="0"/>
      <w:i w:val="0"/>
      <w:iCs w:val="0"/>
      <w:color w:val="000000"/>
      <w:sz w:val="28"/>
      <w:szCs w:val="28"/>
    </w:rPr>
  </w:style>
  <w:style w:type="character" w:customStyle="1" w:styleId="afff0">
    <w:name w:val="Основной текст + Курсив"/>
    <w:rsid w:val="00C222C0"/>
    <w:rPr>
      <w:rFonts w:ascii="Calibri" w:hAnsi="Calibri"/>
      <w:i/>
      <w:color w:val="000000"/>
      <w:spacing w:val="0"/>
      <w:w w:val="100"/>
      <w:position w:val="0"/>
      <w:sz w:val="21"/>
      <w:u w:val="none"/>
      <w:lang w:val="ru-RU"/>
    </w:rPr>
  </w:style>
  <w:style w:type="character" w:customStyle="1" w:styleId="user-accountsubname">
    <w:name w:val="user-account__subname"/>
    <w:basedOn w:val="a0"/>
    <w:rsid w:val="00C222C0"/>
    <w:rPr>
      <w:rFonts w:cs="Times New Roman"/>
    </w:rPr>
  </w:style>
  <w:style w:type="paragraph" w:customStyle="1" w:styleId="ConsNormal">
    <w:name w:val="ConsNormal"/>
    <w:uiPriority w:val="99"/>
    <w:rsid w:val="00C222C0"/>
    <w:pPr>
      <w:autoSpaceDE w:val="0"/>
      <w:autoSpaceDN w:val="0"/>
      <w:spacing w:after="0" w:line="240" w:lineRule="auto"/>
      <w:jc w:val="both"/>
    </w:pPr>
    <w:rPr>
      <w:rFonts w:ascii="Courier New" w:hAnsi="Courier New" w:cs="Courier New"/>
      <w:sz w:val="20"/>
    </w:rPr>
  </w:style>
  <w:style w:type="paragraph" w:customStyle="1" w:styleId="afff1">
    <w:name w:val="Текст письма"/>
    <w:uiPriority w:val="99"/>
    <w:rsid w:val="00C222C0"/>
    <w:pPr>
      <w:spacing w:after="0" w:line="240" w:lineRule="auto"/>
      <w:ind w:firstLine="709"/>
      <w:jc w:val="both"/>
    </w:pPr>
  </w:style>
  <w:style w:type="numbering" w:customStyle="1" w:styleId="111">
    <w:name w:val="Нет списка111"/>
    <w:next w:val="a2"/>
    <w:semiHidden/>
    <w:unhideWhenUsed/>
    <w:rsid w:val="00C222C0"/>
  </w:style>
  <w:style w:type="table" w:customStyle="1" w:styleId="112">
    <w:name w:val="Сетка таблицы11"/>
    <w:basedOn w:val="a1"/>
    <w:next w:val="a8"/>
    <w:uiPriority w:val="59"/>
    <w:rsid w:val="00C222C0"/>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archcolor">
    <w:name w:val="search_color"/>
    <w:rsid w:val="00C222C0"/>
    <w:rPr>
      <w:color w:val="000000"/>
    </w:rPr>
  </w:style>
  <w:style w:type="character" w:styleId="afff2">
    <w:name w:val="Strong"/>
    <w:uiPriority w:val="22"/>
    <w:qFormat/>
    <w:rsid w:val="00C222C0"/>
    <w:rPr>
      <w:b/>
      <w:bCs/>
    </w:rPr>
  </w:style>
  <w:style w:type="paragraph" w:customStyle="1" w:styleId="113">
    <w:name w:val="Заголовок 11"/>
    <w:basedOn w:val="a"/>
    <w:uiPriority w:val="1"/>
    <w:qFormat/>
    <w:rsid w:val="00C222C0"/>
    <w:pPr>
      <w:widowControl w:val="0"/>
      <w:autoSpaceDE w:val="0"/>
      <w:autoSpaceDN w:val="0"/>
      <w:ind w:left="187" w:firstLine="0"/>
      <w:jc w:val="center"/>
      <w:outlineLvl w:val="1"/>
    </w:pPr>
    <w:rPr>
      <w:b/>
      <w:bCs/>
      <w:lang w:eastAsia="en-US"/>
    </w:rPr>
  </w:style>
  <w:style w:type="character" w:customStyle="1" w:styleId="213">
    <w:name w:val="Заголовок 2 Знак1"/>
    <w:basedOn w:val="a0"/>
    <w:uiPriority w:val="9"/>
    <w:semiHidden/>
    <w:rsid w:val="00C222C0"/>
    <w:rPr>
      <w:rFonts w:ascii="Cambria" w:eastAsia="Times New Roman" w:hAnsi="Cambria" w:cs="Times New Roman"/>
      <w:color w:val="365F91"/>
      <w:sz w:val="26"/>
      <w:szCs w:val="26"/>
    </w:rPr>
  </w:style>
  <w:style w:type="character" w:customStyle="1" w:styleId="25">
    <w:name w:val="Текст сноски Знак2"/>
    <w:basedOn w:val="a0"/>
    <w:uiPriority w:val="99"/>
    <w:semiHidden/>
    <w:rsid w:val="00C222C0"/>
    <w:rPr>
      <w:sz w:val="20"/>
      <w:szCs w:val="20"/>
    </w:rPr>
  </w:style>
  <w:style w:type="character" w:customStyle="1" w:styleId="26">
    <w:name w:val="Текст примечания Знак2"/>
    <w:basedOn w:val="a0"/>
    <w:uiPriority w:val="99"/>
    <w:semiHidden/>
    <w:rsid w:val="00C222C0"/>
    <w:rPr>
      <w:sz w:val="20"/>
      <w:szCs w:val="20"/>
    </w:rPr>
  </w:style>
  <w:style w:type="character" w:customStyle="1" w:styleId="27">
    <w:name w:val="Текст концевой сноски Знак2"/>
    <w:basedOn w:val="a0"/>
    <w:uiPriority w:val="99"/>
    <w:semiHidden/>
    <w:rsid w:val="00C222C0"/>
    <w:rPr>
      <w:sz w:val="20"/>
      <w:szCs w:val="20"/>
    </w:rPr>
  </w:style>
  <w:style w:type="character" w:customStyle="1" w:styleId="28">
    <w:name w:val="Основной текст Знак2"/>
    <w:basedOn w:val="a0"/>
    <w:uiPriority w:val="99"/>
    <w:semiHidden/>
    <w:rsid w:val="00C222C0"/>
  </w:style>
  <w:style w:type="paragraph" w:styleId="24">
    <w:name w:val="Body Text Indent 2"/>
    <w:basedOn w:val="a"/>
    <w:link w:val="23"/>
    <w:semiHidden/>
    <w:unhideWhenUsed/>
    <w:rsid w:val="00C222C0"/>
    <w:pPr>
      <w:spacing w:after="120" w:line="480" w:lineRule="auto"/>
      <w:ind w:left="283" w:firstLine="0"/>
      <w:jc w:val="left"/>
    </w:pPr>
    <w:rPr>
      <w:szCs w:val="24"/>
    </w:rPr>
  </w:style>
  <w:style w:type="character" w:customStyle="1" w:styleId="220">
    <w:name w:val="Основной текст с отступом 2 Знак2"/>
    <w:basedOn w:val="a0"/>
    <w:uiPriority w:val="99"/>
    <w:semiHidden/>
    <w:rsid w:val="00C222C0"/>
    <w:rPr>
      <w:rFonts w:ascii="TimesNewRomanCYR" w:eastAsia="TimesNewRomanCYR" w:hAnsi="TimesNewRomanCYR" w:cs="TimesNewRomanCYR"/>
      <w:sz w:val="24"/>
    </w:rPr>
  </w:style>
  <w:style w:type="paragraph" w:styleId="33">
    <w:name w:val="Body Text Indent 3"/>
    <w:basedOn w:val="a"/>
    <w:link w:val="32"/>
    <w:semiHidden/>
    <w:unhideWhenUsed/>
    <w:rsid w:val="00C222C0"/>
    <w:pPr>
      <w:spacing w:after="120" w:line="276" w:lineRule="auto"/>
      <w:ind w:left="283" w:firstLine="0"/>
      <w:jc w:val="left"/>
    </w:pPr>
    <w:rPr>
      <w:sz w:val="16"/>
      <w:szCs w:val="16"/>
    </w:rPr>
  </w:style>
  <w:style w:type="character" w:customStyle="1" w:styleId="320">
    <w:name w:val="Основной текст с отступом 3 Знак2"/>
    <w:basedOn w:val="a0"/>
    <w:uiPriority w:val="99"/>
    <w:semiHidden/>
    <w:rsid w:val="00C222C0"/>
    <w:rPr>
      <w:rFonts w:ascii="TimesNewRomanCYR" w:eastAsia="TimesNewRomanCYR" w:hAnsi="TimesNewRomanCYR" w:cs="TimesNewRomanCYR"/>
      <w:sz w:val="16"/>
      <w:szCs w:val="16"/>
    </w:rPr>
  </w:style>
  <w:style w:type="paragraph" w:styleId="affc">
    <w:name w:val="annotation subject"/>
    <w:basedOn w:val="aff3"/>
    <w:next w:val="aff3"/>
    <w:link w:val="affb"/>
    <w:uiPriority w:val="99"/>
    <w:semiHidden/>
    <w:unhideWhenUsed/>
    <w:rsid w:val="00C222C0"/>
    <w:pPr>
      <w:spacing w:after="200"/>
      <w:ind w:firstLine="0"/>
    </w:pPr>
    <w:rPr>
      <w:rFonts w:ascii="Times New Roman" w:eastAsia="Times New Roman" w:hAnsi="Times New Roman" w:cs="Times New Roman"/>
      <w:b/>
      <w:bCs/>
      <w:sz w:val="24"/>
      <w:szCs w:val="24"/>
    </w:rPr>
  </w:style>
  <w:style w:type="character" w:customStyle="1" w:styleId="31">
    <w:name w:val="Текст примечания Знак3"/>
    <w:basedOn w:val="a0"/>
    <w:link w:val="aff3"/>
    <w:uiPriority w:val="99"/>
    <w:rsid w:val="00C222C0"/>
    <w:rPr>
      <w:rFonts w:ascii="TimesNewRoman" w:eastAsia="TimesNewRoman" w:hAnsi="TimesNewRoman" w:cs="TimesNewRoman"/>
      <w:sz w:val="20"/>
    </w:rPr>
  </w:style>
  <w:style w:type="character" w:customStyle="1" w:styleId="29">
    <w:name w:val="Тема примечания Знак2"/>
    <w:basedOn w:val="31"/>
    <w:uiPriority w:val="99"/>
    <w:semiHidden/>
    <w:rsid w:val="00C222C0"/>
    <w:rPr>
      <w:rFonts w:ascii="TimesNewRomanCYR" w:eastAsia="TimesNewRomanCYR" w:hAnsi="TimesNewRomanCYR" w:cs="TimesNewRomanCYR"/>
      <w:b/>
      <w:bCs/>
      <w:sz w:val="20"/>
    </w:rPr>
  </w:style>
  <w:style w:type="table" w:customStyle="1" w:styleId="-12">
    <w:name w:val="Цветной список - Акцент 12"/>
    <w:basedOn w:val="a1"/>
    <w:next w:val="-1"/>
    <w:uiPriority w:val="72"/>
    <w:semiHidden/>
    <w:unhideWhenUsed/>
    <w:rsid w:val="00C222C0"/>
    <w:pPr>
      <w:spacing w:after="0" w:line="240" w:lineRule="auto"/>
    </w:pPr>
    <w:rPr>
      <w:rFonts w:ascii="Calibri" w:eastAsia="Calibri" w:hAnsi="Calibri"/>
      <w:color w:val="000000"/>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2a">
    <w:name w:val="Заголовок Знак2"/>
    <w:basedOn w:val="a0"/>
    <w:uiPriority w:val="10"/>
    <w:rsid w:val="00C222C0"/>
    <w:rPr>
      <w:rFonts w:ascii="Cambria" w:eastAsia="Times New Roman" w:hAnsi="Cambria" w:cs="Times New Roman"/>
      <w:spacing w:val="-10"/>
      <w:kern w:val="28"/>
      <w:sz w:val="56"/>
      <w:szCs w:val="56"/>
    </w:rPr>
  </w:style>
  <w:style w:type="character" w:customStyle="1" w:styleId="ConsPlusNormal1">
    <w:name w:val="ConsPlusNormal1"/>
    <w:locked/>
    <w:rsid w:val="00C222C0"/>
    <w:rPr>
      <w:rFonts w:ascii="Arial" w:eastAsia="Times New Roman" w:hAnsi="Arial" w:cs="Arial"/>
      <w:sz w:val="20"/>
      <w:szCs w:val="20"/>
      <w:lang w:eastAsia="ru-RU"/>
    </w:rPr>
  </w:style>
  <w:style w:type="table" w:styleId="-1">
    <w:name w:val="Colorful List Accent 1"/>
    <w:basedOn w:val="a1"/>
    <w:uiPriority w:val="72"/>
    <w:rsid w:val="00C222C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endnote text" w:uiPriority="0"/>
    <w:lsdException w:name="Title" w:semiHidden="0" w:uiPriority="0" w:unhideWhenUsed="0" w:qFormat="1"/>
    <w:lsdException w:name="Default Paragraph Font" w:uiPriority="1"/>
    <w:lsdException w:name="Body Tex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ind w:firstLine="720"/>
      <w:jc w:val="both"/>
    </w:pPr>
  </w:style>
  <w:style w:type="paragraph" w:styleId="1">
    <w:name w:val="heading 1"/>
    <w:basedOn w:val="a"/>
    <w:uiPriority w:val="9"/>
    <w:qFormat/>
    <w:pPr>
      <w:spacing w:before="108" w:after="108"/>
      <w:jc w:val="center"/>
      <w:outlineLvl w:val="0"/>
    </w:pPr>
    <w:rPr>
      <w:b/>
      <w:color w:val="26282F"/>
    </w:rPr>
  </w:style>
  <w:style w:type="paragraph" w:styleId="2">
    <w:name w:val="heading 2"/>
    <w:basedOn w:val="a"/>
    <w:link w:val="20"/>
    <w:unhideWhenUsed/>
    <w:qFormat/>
    <w:pPr>
      <w:keepNext/>
      <w:keepLines/>
      <w:spacing w:before="360" w:after="200"/>
      <w:jc w:val="left"/>
      <w:outlineLvl w:val="1"/>
    </w:pPr>
    <w:rPr>
      <w:rFonts w:ascii="Arial" w:eastAsia="Arial" w:hAnsi="Arial" w:cs="Arial"/>
      <w:sz w:val="34"/>
    </w:rPr>
  </w:style>
  <w:style w:type="paragraph" w:styleId="3">
    <w:name w:val="heading 3"/>
    <w:basedOn w:val="a"/>
    <w:unhideWhenUsed/>
    <w:qFormat/>
    <w:pPr>
      <w:keepNext/>
      <w:keepLines/>
      <w:spacing w:before="320" w:after="200"/>
      <w:jc w:val="left"/>
      <w:outlineLvl w:val="2"/>
    </w:pPr>
    <w:rPr>
      <w:rFonts w:ascii="Arial" w:eastAsia="Arial" w:hAnsi="Arial" w:cs="Arial"/>
      <w:sz w:val="30"/>
    </w:rPr>
  </w:style>
  <w:style w:type="paragraph" w:styleId="4">
    <w:name w:val="heading 4"/>
    <w:basedOn w:val="a"/>
    <w:unhideWhenUsed/>
    <w:qFormat/>
    <w:pPr>
      <w:keepNext/>
      <w:keepLines/>
      <w:spacing w:before="320" w:after="200"/>
      <w:jc w:val="left"/>
      <w:outlineLvl w:val="3"/>
    </w:pPr>
    <w:rPr>
      <w:rFonts w:ascii="Arial" w:eastAsia="Arial" w:hAnsi="Arial" w:cs="Arial"/>
      <w:b/>
      <w:sz w:val="26"/>
    </w:rPr>
  </w:style>
  <w:style w:type="paragraph" w:styleId="5">
    <w:name w:val="heading 5"/>
    <w:basedOn w:val="a"/>
    <w:unhideWhenUsed/>
    <w:qFormat/>
    <w:pPr>
      <w:keepNext/>
      <w:keepLines/>
      <w:spacing w:before="320" w:after="200"/>
      <w:jc w:val="left"/>
      <w:outlineLvl w:val="4"/>
    </w:pPr>
    <w:rPr>
      <w:rFonts w:ascii="Arial" w:eastAsia="Arial" w:hAnsi="Arial" w:cs="Arial"/>
      <w:b/>
    </w:rPr>
  </w:style>
  <w:style w:type="paragraph" w:styleId="6">
    <w:name w:val="heading 6"/>
    <w:basedOn w:val="a"/>
    <w:unhideWhenUsed/>
    <w:qFormat/>
    <w:pPr>
      <w:keepNext/>
      <w:keepLines/>
      <w:spacing w:before="320" w:after="200"/>
      <w:jc w:val="left"/>
      <w:outlineLvl w:val="5"/>
    </w:pPr>
    <w:rPr>
      <w:rFonts w:ascii="Arial" w:eastAsia="Arial" w:hAnsi="Arial" w:cs="Arial"/>
      <w:b/>
      <w:sz w:val="22"/>
    </w:rPr>
  </w:style>
  <w:style w:type="paragraph" w:styleId="7">
    <w:name w:val="heading 7"/>
    <w:basedOn w:val="a"/>
    <w:unhideWhenUsed/>
    <w:qFormat/>
    <w:pPr>
      <w:keepNext/>
      <w:keepLines/>
      <w:spacing w:before="320" w:after="200"/>
      <w:jc w:val="left"/>
      <w:outlineLvl w:val="6"/>
    </w:pPr>
    <w:rPr>
      <w:rFonts w:ascii="Arial" w:eastAsia="Arial" w:hAnsi="Arial" w:cs="Arial"/>
      <w:b/>
      <w:i/>
      <w:sz w:val="22"/>
    </w:rPr>
  </w:style>
  <w:style w:type="paragraph" w:styleId="8">
    <w:name w:val="heading 8"/>
    <w:basedOn w:val="a"/>
    <w:unhideWhenUsed/>
    <w:qFormat/>
    <w:pPr>
      <w:keepNext/>
      <w:keepLines/>
      <w:spacing w:before="320" w:after="200"/>
      <w:jc w:val="left"/>
      <w:outlineLvl w:val="7"/>
    </w:pPr>
    <w:rPr>
      <w:rFonts w:ascii="Arial" w:eastAsia="Arial" w:hAnsi="Arial" w:cs="Arial"/>
      <w:i/>
      <w:sz w:val="22"/>
    </w:rPr>
  </w:style>
  <w:style w:type="paragraph" w:styleId="9">
    <w:name w:val="heading 9"/>
    <w:basedOn w:val="a"/>
    <w:unhideWhenUsed/>
    <w:qFormat/>
    <w:pPr>
      <w:keepNext/>
      <w:keepLines/>
      <w:spacing w:before="320" w:after="200"/>
      <w:jc w:val="left"/>
      <w:outlineLvl w:val="8"/>
    </w:pPr>
    <w:rPr>
      <w:rFonts w:ascii="Arial" w:eastAsia="Arial" w:hAnsi="Arial" w:cs="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rial" w:eastAsia="Arial" w:hAnsi="Arial" w:cs="Arial"/>
      <w:sz w:val="40"/>
    </w:rPr>
  </w:style>
  <w:style w:type="character" w:customStyle="1" w:styleId="Heading2Char">
    <w:name w:val="Heading 2 Char"/>
    <w:basedOn w:val="a0"/>
    <w:rPr>
      <w:rFonts w:ascii="Arial" w:eastAsia="Arial" w:hAnsi="Arial" w:cs="Arial"/>
      <w:sz w:val="34"/>
    </w:rPr>
  </w:style>
  <w:style w:type="character" w:customStyle="1" w:styleId="Heading3Char">
    <w:name w:val="Heading 3 Char"/>
    <w:basedOn w:val="a0"/>
    <w:rPr>
      <w:rFonts w:ascii="Arial" w:eastAsia="Arial" w:hAnsi="Arial" w:cs="Arial"/>
      <w:sz w:val="30"/>
    </w:rPr>
  </w:style>
  <w:style w:type="character" w:customStyle="1" w:styleId="Heading4Char">
    <w:name w:val="Heading 4 Char"/>
    <w:basedOn w:val="a0"/>
    <w:rPr>
      <w:rFonts w:ascii="Arial" w:eastAsia="Arial" w:hAnsi="Arial" w:cs="Arial"/>
      <w:b/>
      <w:sz w:val="26"/>
    </w:rPr>
  </w:style>
  <w:style w:type="character" w:customStyle="1" w:styleId="Heading5Char">
    <w:name w:val="Heading 5 Char"/>
    <w:basedOn w:val="a0"/>
    <w:rPr>
      <w:rFonts w:ascii="Arial" w:eastAsia="Arial" w:hAnsi="Arial" w:cs="Arial"/>
      <w:b/>
      <w:sz w:val="24"/>
    </w:rPr>
  </w:style>
  <w:style w:type="character" w:customStyle="1" w:styleId="Heading6Char">
    <w:name w:val="Heading 6 Char"/>
    <w:basedOn w:val="a0"/>
    <w:rPr>
      <w:rFonts w:ascii="Arial" w:eastAsia="Arial" w:hAnsi="Arial" w:cs="Arial"/>
      <w:b/>
      <w:sz w:val="22"/>
    </w:rPr>
  </w:style>
  <w:style w:type="character" w:customStyle="1" w:styleId="Heading7Char">
    <w:name w:val="Heading 7 Char"/>
    <w:basedOn w:val="a0"/>
    <w:rPr>
      <w:rFonts w:ascii="Arial" w:eastAsia="Arial" w:hAnsi="Arial" w:cs="Arial"/>
      <w:b/>
      <w:i/>
      <w:sz w:val="22"/>
    </w:rPr>
  </w:style>
  <w:style w:type="character" w:customStyle="1" w:styleId="Heading8Char">
    <w:name w:val="Heading 8 Char"/>
    <w:basedOn w:val="a0"/>
    <w:rPr>
      <w:rFonts w:ascii="Arial" w:eastAsia="Arial" w:hAnsi="Arial" w:cs="Arial"/>
      <w:i/>
      <w:sz w:val="22"/>
    </w:rPr>
  </w:style>
  <w:style w:type="character" w:customStyle="1" w:styleId="Heading9Char">
    <w:name w:val="Heading 9 Char"/>
    <w:basedOn w:val="a0"/>
    <w:rPr>
      <w:rFonts w:ascii="Arial" w:eastAsia="Arial" w:hAnsi="Arial" w:cs="Arial"/>
      <w:i/>
      <w:sz w:val="21"/>
    </w:rPr>
  </w:style>
  <w:style w:type="paragraph" w:styleId="a3">
    <w:name w:val="Title"/>
    <w:basedOn w:val="a"/>
    <w:link w:val="a4"/>
    <w:qFormat/>
    <w:pPr>
      <w:spacing w:before="300" w:after="200"/>
      <w:contextualSpacing/>
      <w:jc w:val="left"/>
    </w:pPr>
    <w:rPr>
      <w:rFonts w:ascii="Arial" w:eastAsia="Arial" w:hAnsi="Arial" w:cs="Arial"/>
      <w:sz w:val="48"/>
    </w:rPr>
  </w:style>
  <w:style w:type="character" w:customStyle="1" w:styleId="TitleChar">
    <w:name w:val="Title Char"/>
    <w:basedOn w:val="a0"/>
    <w:rPr>
      <w:rFonts w:ascii="Arial" w:eastAsia="Arial" w:hAnsi="Arial" w:cs="Arial"/>
      <w:sz w:val="48"/>
    </w:rPr>
  </w:style>
  <w:style w:type="paragraph" w:styleId="a5">
    <w:name w:val="Subtitle"/>
    <w:basedOn w:val="a"/>
    <w:qFormat/>
    <w:pPr>
      <w:spacing w:before="200" w:after="200"/>
      <w:jc w:val="left"/>
    </w:pPr>
    <w:rPr>
      <w:rFonts w:ascii="Arial" w:eastAsia="Arial" w:hAnsi="Arial" w:cs="Arial"/>
    </w:rPr>
  </w:style>
  <w:style w:type="character" w:customStyle="1" w:styleId="SubtitleChar">
    <w:name w:val="Subtitle Char"/>
    <w:basedOn w:val="a0"/>
    <w:rPr>
      <w:rFonts w:ascii="Arial" w:eastAsia="Arial" w:hAnsi="Arial" w:cs="Arial"/>
      <w:sz w:val="24"/>
    </w:rPr>
  </w:style>
  <w:style w:type="paragraph" w:styleId="21">
    <w:name w:val="Quote"/>
    <w:basedOn w:val="a"/>
    <w:qFormat/>
    <w:pPr>
      <w:ind w:left="720"/>
      <w:jc w:val="left"/>
    </w:pPr>
    <w:rPr>
      <w:rFonts w:ascii="Arial" w:eastAsia="Arial" w:hAnsi="Arial" w:cs="Arial"/>
      <w:i/>
    </w:rPr>
  </w:style>
  <w:style w:type="character" w:customStyle="1" w:styleId="QuoteChar">
    <w:name w:val="Quote Char"/>
    <w:rPr>
      <w:rFonts w:ascii="Arial" w:eastAsia="Arial" w:hAnsi="Arial" w:cs="Arial"/>
      <w:i/>
      <w:sz w:val="24"/>
    </w:rPr>
  </w:style>
  <w:style w:type="paragraph" w:styleId="a6">
    <w:name w:val="Intense Quote"/>
    <w:basedOn w:val="a"/>
    <w:qFormat/>
    <w:pPr>
      <w:pBdr>
        <w:top w:val="single" w:sz="4" w:space="5" w:color="FFFFFF"/>
        <w:left w:val="single" w:sz="4" w:space="10" w:color="FFFFFF"/>
        <w:bottom w:val="single" w:sz="4" w:space="5" w:color="FFFFFF"/>
        <w:right w:val="single" w:sz="4" w:space="10" w:color="FFFFFF"/>
      </w:pBdr>
      <w:shd w:val="clear" w:color="auto" w:fill="F2F2F2"/>
      <w:ind w:left="720"/>
      <w:jc w:val="left"/>
    </w:pPr>
    <w:rPr>
      <w:rFonts w:ascii="Arial" w:eastAsia="Arial" w:hAnsi="Arial" w:cs="Arial"/>
      <w:i/>
    </w:rPr>
  </w:style>
  <w:style w:type="character" w:customStyle="1" w:styleId="IntenseQuoteChar">
    <w:name w:val="Intense Quote Char"/>
    <w:rPr>
      <w:rFonts w:ascii="Arial" w:eastAsia="Arial" w:hAnsi="Arial" w:cs="Arial"/>
      <w:i/>
      <w:sz w:val="24"/>
    </w:rPr>
  </w:style>
  <w:style w:type="character" w:customStyle="1" w:styleId="HeaderChar">
    <w:name w:val="Header Char"/>
    <w:basedOn w:val="a0"/>
    <w:rPr>
      <w:rFonts w:ascii="Arial" w:eastAsia="Arial" w:hAnsi="Arial" w:cs="Arial"/>
      <w:sz w:val="24"/>
    </w:rPr>
  </w:style>
  <w:style w:type="character" w:customStyle="1" w:styleId="FooterChar">
    <w:name w:val="Footer Char"/>
    <w:basedOn w:val="a0"/>
    <w:rPr>
      <w:rFonts w:ascii="Arial" w:eastAsia="Arial" w:hAnsi="Arial" w:cs="Arial"/>
      <w:sz w:val="24"/>
    </w:rPr>
  </w:style>
  <w:style w:type="paragraph" w:styleId="a7">
    <w:name w:val="caption"/>
    <w:basedOn w:val="a"/>
    <w:semiHidden/>
    <w:unhideWhenUsed/>
    <w:qFormat/>
    <w:pPr>
      <w:spacing w:line="276" w:lineRule="auto"/>
      <w:jc w:val="left"/>
    </w:pPr>
    <w:rPr>
      <w:rFonts w:ascii="Arial" w:eastAsia="Arial" w:hAnsi="Arial" w:cs="Arial"/>
      <w:b/>
      <w:color w:val="4F81BD"/>
      <w:sz w:val="18"/>
    </w:rPr>
  </w:style>
  <w:style w:type="character" w:customStyle="1" w:styleId="CaptionChar">
    <w:name w:val="Caption Char"/>
    <w:rPr>
      <w:rFonts w:ascii="Arial" w:eastAsia="Arial" w:hAnsi="Arial" w:cs="Arial"/>
      <w:sz w:val="24"/>
    </w:rPr>
  </w:style>
  <w:style w:type="table" w:styleId="a8">
    <w:name w:val="Table Grid"/>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108" w:type="dxa"/>
        <w:bottom w:w="0" w:type="dxa"/>
        <w:right w:w="108" w:type="dxa"/>
      </w:tblCellMar>
    </w:tblPr>
  </w:style>
  <w:style w:type="table" w:customStyle="1" w:styleId="TableGridLight">
    <w:name w:val="Table Grid Light"/>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108" w:type="dxa"/>
        <w:bottom w:w="0" w:type="dxa"/>
        <w:right w:w="108" w:type="dxa"/>
      </w:tblCellMar>
    </w:tblPr>
  </w:style>
  <w:style w:type="table" w:customStyle="1" w:styleId="PlainTable1">
    <w:name w:val="Plain Table 1"/>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108" w:type="dxa"/>
        <w:bottom w:w="0" w:type="dxa"/>
        <w:right w:w="108" w:type="dxa"/>
      </w:tblCellMar>
    </w:tblPr>
  </w:style>
  <w:style w:type="table" w:customStyle="1" w:styleId="PlainTable2">
    <w:name w:val="Plain Table 2"/>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tblBorders>
      <w:tblCellMar>
        <w:top w:w="0" w:type="dxa"/>
        <w:left w:w="108" w:type="dxa"/>
        <w:bottom w:w="0" w:type="dxa"/>
        <w:right w:w="108" w:type="dxa"/>
      </w:tblCellMar>
    </w:tblPr>
  </w:style>
  <w:style w:type="table" w:customStyle="1" w:styleId="PlainTable3">
    <w:name w:val="Plain Table 3"/>
    <w:basedOn w:val="a1"/>
    <w:pPr>
      <w:spacing w:after="0" w:line="240" w:lineRule="auto"/>
    </w:pPr>
    <w:rPr>
      <w:rFonts w:ascii="Arial" w:eastAsia="Arial" w:hAnsi="Arial" w:cs="Arial"/>
      <w:sz w:val="24"/>
    </w:rPr>
    <w:tblPr>
      <w:tblInd w:w="0" w:type="dxa"/>
      <w:tblCellMar>
        <w:top w:w="0" w:type="dxa"/>
        <w:left w:w="0" w:type="dxa"/>
        <w:bottom w:w="0" w:type="dxa"/>
        <w:right w:w="0" w:type="dxa"/>
      </w:tblCellMar>
    </w:tblPr>
  </w:style>
  <w:style w:type="table" w:customStyle="1" w:styleId="PlainTable4">
    <w:name w:val="Plain Table 4"/>
    <w:basedOn w:val="a1"/>
    <w:pPr>
      <w:spacing w:after="0" w:line="240" w:lineRule="auto"/>
    </w:pPr>
    <w:rPr>
      <w:rFonts w:ascii="Arial" w:eastAsia="Arial" w:hAnsi="Arial" w:cs="Arial"/>
      <w:sz w:val="24"/>
    </w:rPr>
    <w:tblPr>
      <w:tblInd w:w="0" w:type="dxa"/>
      <w:tblCellMar>
        <w:top w:w="0" w:type="dxa"/>
        <w:left w:w="0" w:type="dxa"/>
        <w:bottom w:w="0" w:type="dxa"/>
        <w:right w:w="0" w:type="dxa"/>
      </w:tblCellMar>
    </w:tblPr>
  </w:style>
  <w:style w:type="table" w:customStyle="1" w:styleId="PlainTable5">
    <w:name w:val="Plain Table 5"/>
    <w:basedOn w:val="a1"/>
    <w:pPr>
      <w:spacing w:after="0" w:line="240" w:lineRule="auto"/>
    </w:pPr>
    <w:rPr>
      <w:rFonts w:ascii="Arial" w:eastAsia="Arial" w:hAnsi="Arial" w:cs="Arial"/>
      <w:sz w:val="24"/>
    </w:rPr>
    <w:tblPr>
      <w:tblInd w:w="0" w:type="dxa"/>
      <w:tblCellMar>
        <w:top w:w="0" w:type="dxa"/>
        <w:left w:w="0" w:type="dxa"/>
        <w:bottom w:w="0" w:type="dxa"/>
        <w:right w:w="0" w:type="dxa"/>
      </w:tblCellMar>
    </w:tblPr>
  </w:style>
  <w:style w:type="table" w:customStyle="1" w:styleId="GridTable1Light">
    <w:name w:val="Grid Table 1 Light"/>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1Light-Accent1">
    <w:name w:val="Grid Table 1 Light - Accent 1"/>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1Light-Accent2">
    <w:name w:val="Grid Table 1 Light - Accent 2"/>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1Light-Accent3">
    <w:name w:val="Grid Table 1 Light - Accent 3"/>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1Light-Accent4">
    <w:name w:val="Grid Table 1 Light - Accent 4"/>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1Light-Accent5">
    <w:name w:val="Grid Table 1 Light - Accent 5"/>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1Light-Accent6">
    <w:name w:val="Grid Table 1 Light - Accent 6"/>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2">
    <w:name w:val="Grid Table 2"/>
    <w:basedOn w:val="a1"/>
    <w:pPr>
      <w:spacing w:after="0" w:line="240" w:lineRule="auto"/>
    </w:pPr>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2-Accent1">
    <w:name w:val="Grid Table 2 - Accent 1"/>
    <w:basedOn w:val="a1"/>
    <w:pPr>
      <w:spacing w:after="0" w:line="240" w:lineRule="auto"/>
    </w:pPr>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2-Accent2">
    <w:name w:val="Grid Table 2 - Accent 2"/>
    <w:basedOn w:val="a1"/>
    <w:pPr>
      <w:spacing w:after="0" w:line="240" w:lineRule="auto"/>
    </w:pPr>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2-Accent3">
    <w:name w:val="Grid Table 2 - Accent 3"/>
    <w:basedOn w:val="a1"/>
    <w:pPr>
      <w:spacing w:after="0" w:line="240" w:lineRule="auto"/>
    </w:pPr>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2-Accent4">
    <w:name w:val="Grid Table 2 - Accent 4"/>
    <w:basedOn w:val="a1"/>
    <w:pPr>
      <w:spacing w:after="0" w:line="240" w:lineRule="auto"/>
    </w:pPr>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2-Accent5">
    <w:name w:val="Grid Table 2 - Accent 5"/>
    <w:basedOn w:val="a1"/>
    <w:pPr>
      <w:spacing w:after="0" w:line="240" w:lineRule="auto"/>
    </w:pPr>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2-Accent6">
    <w:name w:val="Grid Table 2 - Accent 6"/>
    <w:basedOn w:val="a1"/>
    <w:pPr>
      <w:spacing w:after="0" w:line="240" w:lineRule="auto"/>
    </w:pPr>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3">
    <w:name w:val="Grid Table 3"/>
    <w:basedOn w:val="a1"/>
    <w:pPr>
      <w:spacing w:after="0" w:line="240" w:lineRule="auto"/>
    </w:pPr>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3-Accent1">
    <w:name w:val="Grid Table 3 - Accent 1"/>
    <w:basedOn w:val="a1"/>
    <w:pPr>
      <w:spacing w:after="0" w:line="240" w:lineRule="auto"/>
    </w:pPr>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3-Accent2">
    <w:name w:val="Grid Table 3 - Accent 2"/>
    <w:basedOn w:val="a1"/>
    <w:pPr>
      <w:spacing w:after="0" w:line="240" w:lineRule="auto"/>
    </w:pPr>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3-Accent3">
    <w:name w:val="Grid Table 3 - Accent 3"/>
    <w:basedOn w:val="a1"/>
    <w:pPr>
      <w:spacing w:after="0" w:line="240" w:lineRule="auto"/>
    </w:pPr>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3-Accent4">
    <w:name w:val="Grid Table 3 - Accent 4"/>
    <w:basedOn w:val="a1"/>
    <w:pPr>
      <w:spacing w:after="0" w:line="240" w:lineRule="auto"/>
    </w:pPr>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3-Accent5">
    <w:name w:val="Grid Table 3 - Accent 5"/>
    <w:basedOn w:val="a1"/>
    <w:pPr>
      <w:spacing w:after="0" w:line="240" w:lineRule="auto"/>
    </w:pPr>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3-Accent6">
    <w:name w:val="Grid Table 3 - Accent 6"/>
    <w:basedOn w:val="a1"/>
    <w:pPr>
      <w:spacing w:after="0" w:line="240" w:lineRule="auto"/>
    </w:pPr>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4">
    <w:name w:val="Grid Table 4"/>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4-Accent1">
    <w:name w:val="Grid Table 4 - Accent 1"/>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4-Accent2">
    <w:name w:val="Grid Table 4 - Accent 2"/>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4-Accent3">
    <w:name w:val="Grid Table 4 - Accent 3"/>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4-Accent4">
    <w:name w:val="Grid Table 4 - Accent 4"/>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4-Accent5">
    <w:name w:val="Grid Table 4 - Accent 5"/>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4-Accent6">
    <w:name w:val="Grid Table 4 - Accent 6"/>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5Dark">
    <w:name w:val="Grid Table 5 Dark"/>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shd w:val="clear" w:color="FFFFFF" w:fill="BFBFBF"/>
      <w:tblCellMar>
        <w:top w:w="0" w:type="dxa"/>
        <w:left w:w="0" w:type="dxa"/>
        <w:bottom w:w="0" w:type="dxa"/>
        <w:right w:w="0" w:type="dxa"/>
      </w:tblCellMar>
    </w:tblPr>
  </w:style>
  <w:style w:type="table" w:customStyle="1" w:styleId="GridTable5Dark-Accent1">
    <w:name w:val="Grid Table 5 Dark- Accent 1"/>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shd w:val="clear" w:color="FFFFFF" w:fill="DAE5F1"/>
      <w:tblCellMar>
        <w:top w:w="0" w:type="dxa"/>
        <w:left w:w="0" w:type="dxa"/>
        <w:bottom w:w="0" w:type="dxa"/>
        <w:right w:w="0" w:type="dxa"/>
      </w:tblCellMar>
    </w:tblPr>
  </w:style>
  <w:style w:type="table" w:customStyle="1" w:styleId="GridTable5Dark-Accent2">
    <w:name w:val="Grid Table 5 Dark - Accent 2"/>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shd w:val="clear" w:color="FFFFFF" w:fill="F2DCDB"/>
      <w:tblCellMar>
        <w:top w:w="0" w:type="dxa"/>
        <w:left w:w="0" w:type="dxa"/>
        <w:bottom w:w="0" w:type="dxa"/>
        <w:right w:w="0" w:type="dxa"/>
      </w:tblCellMar>
    </w:tblPr>
  </w:style>
  <w:style w:type="table" w:customStyle="1" w:styleId="GridTable5Dark-Accent3">
    <w:name w:val="Grid Table 5 Dark - Accent 3"/>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shd w:val="clear" w:color="FFFFFF" w:fill="EAF0DD"/>
      <w:tblCellMar>
        <w:top w:w="0" w:type="dxa"/>
        <w:left w:w="0" w:type="dxa"/>
        <w:bottom w:w="0" w:type="dxa"/>
        <w:right w:w="0" w:type="dxa"/>
      </w:tblCellMar>
    </w:tblPr>
  </w:style>
  <w:style w:type="table" w:customStyle="1" w:styleId="GridTable5Dark-Accent4">
    <w:name w:val="Grid Table 5 Dark- Accent 4"/>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shd w:val="clear" w:color="FFFFFF" w:fill="E5DFEC"/>
      <w:tblCellMar>
        <w:top w:w="0" w:type="dxa"/>
        <w:left w:w="0" w:type="dxa"/>
        <w:bottom w:w="0" w:type="dxa"/>
        <w:right w:w="0" w:type="dxa"/>
      </w:tblCellMar>
    </w:tblPr>
  </w:style>
  <w:style w:type="table" w:customStyle="1" w:styleId="GridTable5Dark-Accent5">
    <w:name w:val="Grid Table 5 Dark - Accent 5"/>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shd w:val="clear" w:color="FFFFFF" w:fill="DAEEF3"/>
      <w:tblCellMar>
        <w:top w:w="0" w:type="dxa"/>
        <w:left w:w="0" w:type="dxa"/>
        <w:bottom w:w="0" w:type="dxa"/>
        <w:right w:w="0" w:type="dxa"/>
      </w:tblCellMar>
    </w:tblPr>
  </w:style>
  <w:style w:type="table" w:customStyle="1" w:styleId="GridTable5Dark-Accent6">
    <w:name w:val="Grid Table 5 Dark - Accent 6"/>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shd w:val="clear" w:color="FFFFFF" w:fill="FDE9D8"/>
      <w:tblCellMar>
        <w:top w:w="0" w:type="dxa"/>
        <w:left w:w="0" w:type="dxa"/>
        <w:bottom w:w="0" w:type="dxa"/>
        <w:right w:w="0" w:type="dxa"/>
      </w:tblCellMar>
    </w:tblPr>
  </w:style>
  <w:style w:type="table" w:customStyle="1" w:styleId="GridTable6Colorful">
    <w:name w:val="Grid Table 6 Colorful"/>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6Colorful-Accent1">
    <w:name w:val="Grid Table 6 Colorful - Accent 1"/>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6Colorful-Accent2">
    <w:name w:val="Grid Table 6 Colorful - Accent 2"/>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6Colorful-Accent3">
    <w:name w:val="Grid Table 6 Colorful - Accent 3"/>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6Colorful-Accent4">
    <w:name w:val="Grid Table 6 Colorful - Accent 4"/>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6Colorful-Accent5">
    <w:name w:val="Grid Table 6 Colorful - Accent 5"/>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6Colorful-Accent6">
    <w:name w:val="Grid Table 6 Colorful - Accent 6"/>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7Colorful">
    <w:name w:val="Grid Table 7 Colorful"/>
    <w:basedOn w:val="a1"/>
    <w:pPr>
      <w:spacing w:after="0" w:line="240" w:lineRule="auto"/>
    </w:pPr>
    <w:rPr>
      <w:rFonts w:ascii="Arial" w:eastAsia="Arial" w:hAnsi="Arial" w:cs="Arial"/>
      <w:sz w:val="24"/>
    </w:rPr>
    <w:tblPr>
      <w:tblInd w:w="0" w:type="dxa"/>
      <w:tblBorders>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7Colorful-Accent1">
    <w:name w:val="Grid Table 7 Colorful - Accent 1"/>
    <w:basedOn w:val="a1"/>
    <w:pPr>
      <w:spacing w:after="0" w:line="240" w:lineRule="auto"/>
    </w:pPr>
    <w:rPr>
      <w:rFonts w:ascii="Arial" w:eastAsia="Arial" w:hAnsi="Arial" w:cs="Arial"/>
      <w:sz w:val="24"/>
    </w:rPr>
    <w:tblPr>
      <w:tblInd w:w="0" w:type="dxa"/>
      <w:tblBorders>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7Colorful-Accent2">
    <w:name w:val="Grid Table 7 Colorful - Accent 2"/>
    <w:basedOn w:val="a1"/>
    <w:pPr>
      <w:spacing w:after="0" w:line="240" w:lineRule="auto"/>
    </w:pPr>
    <w:rPr>
      <w:rFonts w:ascii="Arial" w:eastAsia="Arial" w:hAnsi="Arial" w:cs="Arial"/>
      <w:sz w:val="24"/>
    </w:rPr>
    <w:tblPr>
      <w:tblInd w:w="0" w:type="dxa"/>
      <w:tblBorders>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7Colorful-Accent3">
    <w:name w:val="Grid Table 7 Colorful - Accent 3"/>
    <w:basedOn w:val="a1"/>
    <w:pPr>
      <w:spacing w:after="0" w:line="240" w:lineRule="auto"/>
    </w:pPr>
    <w:rPr>
      <w:rFonts w:ascii="Arial" w:eastAsia="Arial" w:hAnsi="Arial" w:cs="Arial"/>
      <w:sz w:val="24"/>
    </w:rPr>
    <w:tblPr>
      <w:tblInd w:w="0" w:type="dxa"/>
      <w:tblBorders>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7Colorful-Accent4">
    <w:name w:val="Grid Table 7 Colorful - Accent 4"/>
    <w:basedOn w:val="a1"/>
    <w:pPr>
      <w:spacing w:after="0" w:line="240" w:lineRule="auto"/>
    </w:pPr>
    <w:rPr>
      <w:rFonts w:ascii="Arial" w:eastAsia="Arial" w:hAnsi="Arial" w:cs="Arial"/>
      <w:sz w:val="24"/>
    </w:rPr>
    <w:tblPr>
      <w:tblInd w:w="0" w:type="dxa"/>
      <w:tblBorders>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7Colorful-Accent5">
    <w:name w:val="Grid Table 7 Colorful - Accent 5"/>
    <w:basedOn w:val="a1"/>
    <w:pPr>
      <w:spacing w:after="0" w:line="240" w:lineRule="auto"/>
    </w:pPr>
    <w:rPr>
      <w:rFonts w:ascii="Arial" w:eastAsia="Arial" w:hAnsi="Arial" w:cs="Arial"/>
      <w:sz w:val="24"/>
    </w:rPr>
    <w:tblPr>
      <w:tblInd w:w="0" w:type="dxa"/>
      <w:tblBorders>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7Colorful-Accent6">
    <w:name w:val="Grid Table 7 Colorful - Accent 6"/>
    <w:basedOn w:val="a1"/>
    <w:pPr>
      <w:spacing w:after="0" w:line="240" w:lineRule="auto"/>
    </w:pPr>
    <w:rPr>
      <w:rFonts w:ascii="Arial" w:eastAsia="Arial" w:hAnsi="Arial" w:cs="Arial"/>
      <w:sz w:val="24"/>
    </w:rPr>
    <w:tblPr>
      <w:tblInd w:w="0" w:type="dxa"/>
      <w:tblBorders>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ListTable1Light">
    <w:name w:val="List Table 1 Light"/>
    <w:basedOn w:val="a1"/>
    <w:pPr>
      <w:spacing w:after="0" w:line="240" w:lineRule="auto"/>
    </w:pPr>
    <w:rPr>
      <w:rFonts w:ascii="Arial" w:eastAsia="Arial" w:hAnsi="Arial" w:cs="Arial"/>
      <w:sz w:val="24"/>
    </w:rPr>
    <w:tblPr>
      <w:tblInd w:w="0" w:type="dxa"/>
      <w:tblCellMar>
        <w:top w:w="0" w:type="dxa"/>
        <w:left w:w="0" w:type="dxa"/>
        <w:bottom w:w="0" w:type="dxa"/>
        <w:right w:w="0" w:type="dxa"/>
      </w:tblCellMar>
    </w:tblPr>
  </w:style>
  <w:style w:type="table" w:customStyle="1" w:styleId="ListTable1Light-Accent1">
    <w:name w:val="List Table 1 Light - Accent 1"/>
    <w:basedOn w:val="a1"/>
    <w:pPr>
      <w:spacing w:after="0" w:line="240" w:lineRule="auto"/>
    </w:pPr>
    <w:rPr>
      <w:rFonts w:ascii="Arial" w:eastAsia="Arial" w:hAnsi="Arial" w:cs="Arial"/>
      <w:sz w:val="24"/>
    </w:rPr>
    <w:tblPr>
      <w:tblInd w:w="0" w:type="dxa"/>
      <w:tblCellMar>
        <w:top w:w="0" w:type="dxa"/>
        <w:left w:w="0" w:type="dxa"/>
        <w:bottom w:w="0" w:type="dxa"/>
        <w:right w:w="0" w:type="dxa"/>
      </w:tblCellMar>
    </w:tblPr>
  </w:style>
  <w:style w:type="table" w:customStyle="1" w:styleId="ListTable1Light-Accent2">
    <w:name w:val="List Table 1 Light - Accent 2"/>
    <w:basedOn w:val="a1"/>
    <w:pPr>
      <w:spacing w:after="0" w:line="240" w:lineRule="auto"/>
    </w:pPr>
    <w:rPr>
      <w:rFonts w:ascii="Arial" w:eastAsia="Arial" w:hAnsi="Arial" w:cs="Arial"/>
      <w:sz w:val="24"/>
    </w:rPr>
    <w:tblPr>
      <w:tblInd w:w="0" w:type="dxa"/>
      <w:tblCellMar>
        <w:top w:w="0" w:type="dxa"/>
        <w:left w:w="0" w:type="dxa"/>
        <w:bottom w:w="0" w:type="dxa"/>
        <w:right w:w="0" w:type="dxa"/>
      </w:tblCellMar>
    </w:tblPr>
  </w:style>
  <w:style w:type="table" w:customStyle="1" w:styleId="ListTable1Light-Accent3">
    <w:name w:val="List Table 1 Light - Accent 3"/>
    <w:basedOn w:val="a1"/>
    <w:pPr>
      <w:spacing w:after="0" w:line="240" w:lineRule="auto"/>
    </w:pPr>
    <w:rPr>
      <w:rFonts w:ascii="Arial" w:eastAsia="Arial" w:hAnsi="Arial" w:cs="Arial"/>
      <w:sz w:val="24"/>
    </w:rPr>
    <w:tblPr>
      <w:tblInd w:w="0" w:type="dxa"/>
      <w:tblCellMar>
        <w:top w:w="0" w:type="dxa"/>
        <w:left w:w="0" w:type="dxa"/>
        <w:bottom w:w="0" w:type="dxa"/>
        <w:right w:w="0" w:type="dxa"/>
      </w:tblCellMar>
    </w:tblPr>
  </w:style>
  <w:style w:type="table" w:customStyle="1" w:styleId="ListTable1Light-Accent4">
    <w:name w:val="List Table 1 Light - Accent 4"/>
    <w:basedOn w:val="a1"/>
    <w:pPr>
      <w:spacing w:after="0" w:line="240" w:lineRule="auto"/>
    </w:pPr>
    <w:rPr>
      <w:rFonts w:ascii="Arial" w:eastAsia="Arial" w:hAnsi="Arial" w:cs="Arial"/>
      <w:sz w:val="24"/>
    </w:rPr>
    <w:tblPr>
      <w:tblInd w:w="0" w:type="dxa"/>
      <w:tblCellMar>
        <w:top w:w="0" w:type="dxa"/>
        <w:left w:w="0" w:type="dxa"/>
        <w:bottom w:w="0" w:type="dxa"/>
        <w:right w:w="0" w:type="dxa"/>
      </w:tblCellMar>
    </w:tblPr>
  </w:style>
  <w:style w:type="table" w:customStyle="1" w:styleId="ListTable1Light-Accent5">
    <w:name w:val="List Table 1 Light - Accent 5"/>
    <w:basedOn w:val="a1"/>
    <w:pPr>
      <w:spacing w:after="0" w:line="240" w:lineRule="auto"/>
    </w:pPr>
    <w:rPr>
      <w:rFonts w:ascii="Arial" w:eastAsia="Arial" w:hAnsi="Arial" w:cs="Arial"/>
      <w:sz w:val="24"/>
    </w:rPr>
    <w:tblPr>
      <w:tblInd w:w="0" w:type="dxa"/>
      <w:tblCellMar>
        <w:top w:w="0" w:type="dxa"/>
        <w:left w:w="0" w:type="dxa"/>
        <w:bottom w:w="0" w:type="dxa"/>
        <w:right w:w="0" w:type="dxa"/>
      </w:tblCellMar>
    </w:tblPr>
  </w:style>
  <w:style w:type="table" w:customStyle="1" w:styleId="ListTable1Light-Accent6">
    <w:name w:val="List Table 1 Light - Accent 6"/>
    <w:basedOn w:val="a1"/>
    <w:pPr>
      <w:spacing w:after="0" w:line="240" w:lineRule="auto"/>
    </w:pPr>
    <w:rPr>
      <w:rFonts w:ascii="Arial" w:eastAsia="Arial" w:hAnsi="Arial" w:cs="Arial"/>
      <w:sz w:val="24"/>
    </w:rPr>
    <w:tblPr>
      <w:tblInd w:w="0" w:type="dxa"/>
      <w:tblCellMar>
        <w:top w:w="0" w:type="dxa"/>
        <w:left w:w="0" w:type="dxa"/>
        <w:bottom w:w="0" w:type="dxa"/>
        <w:right w:w="0" w:type="dxa"/>
      </w:tblCellMar>
    </w:tblPr>
  </w:style>
  <w:style w:type="table" w:customStyle="1" w:styleId="ListTable2">
    <w:name w:val="List Table 2"/>
    <w:basedOn w:val="a1"/>
    <w:pPr>
      <w:spacing w:after="0" w:line="240" w:lineRule="auto"/>
    </w:pPr>
    <w:rPr>
      <w:rFonts w:ascii="Arial" w:eastAsia="Arial" w:hAnsi="Arial" w:cs="Arial"/>
      <w:sz w:val="24"/>
    </w:rPr>
    <w:tblPr>
      <w:tblInd w:w="0" w:type="dxa"/>
      <w:tblBorders>
        <w:top w:val="none" w:sz="4" w:space="0" w:color="auto"/>
        <w:bottom w:val="none" w:sz="4" w:space="0" w:color="auto"/>
        <w:insideH w:val="none" w:sz="4" w:space="0" w:color="auto"/>
      </w:tblBorders>
      <w:tblCellMar>
        <w:top w:w="0" w:type="dxa"/>
        <w:left w:w="0" w:type="dxa"/>
        <w:bottom w:w="0" w:type="dxa"/>
        <w:right w:w="0" w:type="dxa"/>
      </w:tblCellMar>
    </w:tblPr>
  </w:style>
  <w:style w:type="table" w:customStyle="1" w:styleId="ListTable2-Accent1">
    <w:name w:val="List Table 2 - Accent 1"/>
    <w:basedOn w:val="a1"/>
    <w:pPr>
      <w:spacing w:after="0" w:line="240" w:lineRule="auto"/>
    </w:pPr>
    <w:rPr>
      <w:rFonts w:ascii="Arial" w:eastAsia="Arial" w:hAnsi="Arial" w:cs="Arial"/>
      <w:sz w:val="24"/>
    </w:rPr>
    <w:tblPr>
      <w:tblInd w:w="0" w:type="dxa"/>
      <w:tblBorders>
        <w:top w:val="none" w:sz="4" w:space="0" w:color="auto"/>
        <w:bottom w:val="none" w:sz="4" w:space="0" w:color="auto"/>
        <w:insideH w:val="none" w:sz="4" w:space="0" w:color="auto"/>
      </w:tblBorders>
      <w:tblCellMar>
        <w:top w:w="0" w:type="dxa"/>
        <w:left w:w="0" w:type="dxa"/>
        <w:bottom w:w="0" w:type="dxa"/>
        <w:right w:w="0" w:type="dxa"/>
      </w:tblCellMar>
    </w:tblPr>
  </w:style>
  <w:style w:type="table" w:customStyle="1" w:styleId="ListTable2-Accent2">
    <w:name w:val="List Table 2 - Accent 2"/>
    <w:basedOn w:val="a1"/>
    <w:pPr>
      <w:spacing w:after="0" w:line="240" w:lineRule="auto"/>
    </w:pPr>
    <w:rPr>
      <w:rFonts w:ascii="Arial" w:eastAsia="Arial" w:hAnsi="Arial" w:cs="Arial"/>
      <w:sz w:val="24"/>
    </w:rPr>
    <w:tblPr>
      <w:tblInd w:w="0" w:type="dxa"/>
      <w:tblBorders>
        <w:top w:val="none" w:sz="4" w:space="0" w:color="auto"/>
        <w:bottom w:val="none" w:sz="4" w:space="0" w:color="auto"/>
        <w:insideH w:val="none" w:sz="4" w:space="0" w:color="auto"/>
      </w:tblBorders>
      <w:tblCellMar>
        <w:top w:w="0" w:type="dxa"/>
        <w:left w:w="0" w:type="dxa"/>
        <w:bottom w:w="0" w:type="dxa"/>
        <w:right w:w="0" w:type="dxa"/>
      </w:tblCellMar>
    </w:tblPr>
  </w:style>
  <w:style w:type="table" w:customStyle="1" w:styleId="ListTable2-Accent3">
    <w:name w:val="List Table 2 - Accent 3"/>
    <w:basedOn w:val="a1"/>
    <w:pPr>
      <w:spacing w:after="0" w:line="240" w:lineRule="auto"/>
    </w:pPr>
    <w:rPr>
      <w:rFonts w:ascii="Arial" w:eastAsia="Arial" w:hAnsi="Arial" w:cs="Arial"/>
      <w:sz w:val="24"/>
    </w:rPr>
    <w:tblPr>
      <w:tblInd w:w="0" w:type="dxa"/>
      <w:tblBorders>
        <w:top w:val="none" w:sz="4" w:space="0" w:color="auto"/>
        <w:bottom w:val="none" w:sz="4" w:space="0" w:color="auto"/>
        <w:insideH w:val="none" w:sz="4" w:space="0" w:color="auto"/>
      </w:tblBorders>
      <w:tblCellMar>
        <w:top w:w="0" w:type="dxa"/>
        <w:left w:w="0" w:type="dxa"/>
        <w:bottom w:w="0" w:type="dxa"/>
        <w:right w:w="0" w:type="dxa"/>
      </w:tblCellMar>
    </w:tblPr>
  </w:style>
  <w:style w:type="table" w:customStyle="1" w:styleId="ListTable2-Accent4">
    <w:name w:val="List Table 2 - Accent 4"/>
    <w:basedOn w:val="a1"/>
    <w:pPr>
      <w:spacing w:after="0" w:line="240" w:lineRule="auto"/>
    </w:pPr>
    <w:rPr>
      <w:rFonts w:ascii="Arial" w:eastAsia="Arial" w:hAnsi="Arial" w:cs="Arial"/>
      <w:sz w:val="24"/>
    </w:rPr>
    <w:tblPr>
      <w:tblInd w:w="0" w:type="dxa"/>
      <w:tblBorders>
        <w:top w:val="none" w:sz="4" w:space="0" w:color="auto"/>
        <w:bottom w:val="none" w:sz="4" w:space="0" w:color="auto"/>
        <w:insideH w:val="none" w:sz="4" w:space="0" w:color="auto"/>
      </w:tblBorders>
      <w:tblCellMar>
        <w:top w:w="0" w:type="dxa"/>
        <w:left w:w="0" w:type="dxa"/>
        <w:bottom w:w="0" w:type="dxa"/>
        <w:right w:w="0" w:type="dxa"/>
      </w:tblCellMar>
    </w:tblPr>
  </w:style>
  <w:style w:type="table" w:customStyle="1" w:styleId="ListTable2-Accent5">
    <w:name w:val="List Table 2 - Accent 5"/>
    <w:basedOn w:val="a1"/>
    <w:pPr>
      <w:spacing w:after="0" w:line="240" w:lineRule="auto"/>
    </w:pPr>
    <w:rPr>
      <w:rFonts w:ascii="Arial" w:eastAsia="Arial" w:hAnsi="Arial" w:cs="Arial"/>
      <w:sz w:val="24"/>
    </w:rPr>
    <w:tblPr>
      <w:tblInd w:w="0" w:type="dxa"/>
      <w:tblBorders>
        <w:top w:val="none" w:sz="4" w:space="0" w:color="auto"/>
        <w:bottom w:val="none" w:sz="4" w:space="0" w:color="auto"/>
        <w:insideH w:val="none" w:sz="4" w:space="0" w:color="auto"/>
      </w:tblBorders>
      <w:tblCellMar>
        <w:top w:w="0" w:type="dxa"/>
        <w:left w:w="0" w:type="dxa"/>
        <w:bottom w:w="0" w:type="dxa"/>
        <w:right w:w="0" w:type="dxa"/>
      </w:tblCellMar>
    </w:tblPr>
  </w:style>
  <w:style w:type="table" w:customStyle="1" w:styleId="ListTable2-Accent6">
    <w:name w:val="List Table 2 - Accent 6"/>
    <w:basedOn w:val="a1"/>
    <w:pPr>
      <w:spacing w:after="0" w:line="240" w:lineRule="auto"/>
    </w:pPr>
    <w:rPr>
      <w:rFonts w:ascii="Arial" w:eastAsia="Arial" w:hAnsi="Arial" w:cs="Arial"/>
      <w:sz w:val="24"/>
    </w:rPr>
    <w:tblPr>
      <w:tblInd w:w="0" w:type="dxa"/>
      <w:tblBorders>
        <w:top w:val="none" w:sz="4" w:space="0" w:color="auto"/>
        <w:bottom w:val="none" w:sz="4" w:space="0" w:color="auto"/>
        <w:insideH w:val="none" w:sz="4" w:space="0" w:color="auto"/>
      </w:tblBorders>
      <w:tblCellMar>
        <w:top w:w="0" w:type="dxa"/>
        <w:left w:w="0" w:type="dxa"/>
        <w:bottom w:w="0" w:type="dxa"/>
        <w:right w:w="0" w:type="dxa"/>
      </w:tblCellMar>
    </w:tblPr>
  </w:style>
  <w:style w:type="table" w:customStyle="1" w:styleId="ListTable3">
    <w:name w:val="List Table 3"/>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tblBorders>
      <w:tblCellMar>
        <w:top w:w="0" w:type="dxa"/>
        <w:left w:w="0" w:type="dxa"/>
        <w:bottom w:w="0" w:type="dxa"/>
        <w:right w:w="0" w:type="dxa"/>
      </w:tblCellMar>
    </w:tblPr>
  </w:style>
  <w:style w:type="table" w:customStyle="1" w:styleId="ListTable3-Accent1">
    <w:name w:val="List Table 3 - Accent 1"/>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tblBorders>
      <w:tblCellMar>
        <w:top w:w="0" w:type="dxa"/>
        <w:left w:w="0" w:type="dxa"/>
        <w:bottom w:w="0" w:type="dxa"/>
        <w:right w:w="0" w:type="dxa"/>
      </w:tblCellMar>
    </w:tblPr>
  </w:style>
  <w:style w:type="table" w:customStyle="1" w:styleId="ListTable3-Accent2">
    <w:name w:val="List Table 3 - Accent 2"/>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tblBorders>
      <w:tblCellMar>
        <w:top w:w="0" w:type="dxa"/>
        <w:left w:w="0" w:type="dxa"/>
        <w:bottom w:w="0" w:type="dxa"/>
        <w:right w:w="0" w:type="dxa"/>
      </w:tblCellMar>
    </w:tblPr>
  </w:style>
  <w:style w:type="table" w:customStyle="1" w:styleId="ListTable3-Accent3">
    <w:name w:val="List Table 3 - Accent 3"/>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tblBorders>
      <w:tblCellMar>
        <w:top w:w="0" w:type="dxa"/>
        <w:left w:w="0" w:type="dxa"/>
        <w:bottom w:w="0" w:type="dxa"/>
        <w:right w:w="0" w:type="dxa"/>
      </w:tblCellMar>
    </w:tblPr>
  </w:style>
  <w:style w:type="table" w:customStyle="1" w:styleId="ListTable3-Accent4">
    <w:name w:val="List Table 3 - Accent 4"/>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tblBorders>
      <w:tblCellMar>
        <w:top w:w="0" w:type="dxa"/>
        <w:left w:w="0" w:type="dxa"/>
        <w:bottom w:w="0" w:type="dxa"/>
        <w:right w:w="0" w:type="dxa"/>
      </w:tblCellMar>
    </w:tblPr>
  </w:style>
  <w:style w:type="table" w:customStyle="1" w:styleId="ListTable3-Accent5">
    <w:name w:val="List Table 3 - Accent 5"/>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tblBorders>
      <w:tblCellMar>
        <w:top w:w="0" w:type="dxa"/>
        <w:left w:w="0" w:type="dxa"/>
        <w:bottom w:w="0" w:type="dxa"/>
        <w:right w:w="0" w:type="dxa"/>
      </w:tblCellMar>
    </w:tblPr>
  </w:style>
  <w:style w:type="table" w:customStyle="1" w:styleId="ListTable3-Accent6">
    <w:name w:val="List Table 3 - Accent 6"/>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tblBorders>
      <w:tblCellMar>
        <w:top w:w="0" w:type="dxa"/>
        <w:left w:w="0" w:type="dxa"/>
        <w:bottom w:w="0" w:type="dxa"/>
        <w:right w:w="0" w:type="dxa"/>
      </w:tblCellMar>
    </w:tblPr>
  </w:style>
  <w:style w:type="table" w:customStyle="1" w:styleId="ListTable4">
    <w:name w:val="List Table 4"/>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tblBorders>
      <w:tblCellMar>
        <w:top w:w="0" w:type="dxa"/>
        <w:left w:w="0" w:type="dxa"/>
        <w:bottom w:w="0" w:type="dxa"/>
        <w:right w:w="0" w:type="dxa"/>
      </w:tblCellMar>
    </w:tblPr>
  </w:style>
  <w:style w:type="table" w:customStyle="1" w:styleId="ListTable4-Accent1">
    <w:name w:val="List Table 4 - Accent 1"/>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tblBorders>
      <w:tblCellMar>
        <w:top w:w="0" w:type="dxa"/>
        <w:left w:w="0" w:type="dxa"/>
        <w:bottom w:w="0" w:type="dxa"/>
        <w:right w:w="0" w:type="dxa"/>
      </w:tblCellMar>
    </w:tblPr>
  </w:style>
  <w:style w:type="table" w:customStyle="1" w:styleId="ListTable4-Accent2">
    <w:name w:val="List Table 4 - Accent 2"/>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tblBorders>
      <w:tblCellMar>
        <w:top w:w="0" w:type="dxa"/>
        <w:left w:w="0" w:type="dxa"/>
        <w:bottom w:w="0" w:type="dxa"/>
        <w:right w:w="0" w:type="dxa"/>
      </w:tblCellMar>
    </w:tblPr>
  </w:style>
  <w:style w:type="table" w:customStyle="1" w:styleId="ListTable4-Accent3">
    <w:name w:val="List Table 4 - Accent 3"/>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tblBorders>
      <w:tblCellMar>
        <w:top w:w="0" w:type="dxa"/>
        <w:left w:w="0" w:type="dxa"/>
        <w:bottom w:w="0" w:type="dxa"/>
        <w:right w:w="0" w:type="dxa"/>
      </w:tblCellMar>
    </w:tblPr>
  </w:style>
  <w:style w:type="table" w:customStyle="1" w:styleId="ListTable4-Accent4">
    <w:name w:val="List Table 4 - Accent 4"/>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tblBorders>
      <w:tblCellMar>
        <w:top w:w="0" w:type="dxa"/>
        <w:left w:w="0" w:type="dxa"/>
        <w:bottom w:w="0" w:type="dxa"/>
        <w:right w:w="0" w:type="dxa"/>
      </w:tblCellMar>
    </w:tblPr>
  </w:style>
  <w:style w:type="table" w:customStyle="1" w:styleId="ListTable4-Accent5">
    <w:name w:val="List Table 4 - Accent 5"/>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tblBorders>
      <w:tblCellMar>
        <w:top w:w="0" w:type="dxa"/>
        <w:left w:w="0" w:type="dxa"/>
        <w:bottom w:w="0" w:type="dxa"/>
        <w:right w:w="0" w:type="dxa"/>
      </w:tblCellMar>
    </w:tblPr>
  </w:style>
  <w:style w:type="table" w:customStyle="1" w:styleId="ListTable4-Accent6">
    <w:name w:val="List Table 4 - Accent 6"/>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tblBorders>
      <w:tblCellMar>
        <w:top w:w="0" w:type="dxa"/>
        <w:left w:w="0" w:type="dxa"/>
        <w:bottom w:w="0" w:type="dxa"/>
        <w:right w:w="0" w:type="dxa"/>
      </w:tblCellMar>
    </w:tblPr>
  </w:style>
  <w:style w:type="table" w:customStyle="1" w:styleId="ListTable5Dark">
    <w:name w:val="List Table 5 Dark"/>
    <w:basedOn w:val="a1"/>
    <w:pPr>
      <w:spacing w:after="0" w:line="240" w:lineRule="auto"/>
    </w:pPr>
    <w:rPr>
      <w:rFonts w:ascii="Arial" w:eastAsia="Arial" w:hAnsi="Arial" w:cs="Arial"/>
      <w:sz w:val="24"/>
    </w:rPr>
    <w:tblPr>
      <w:tblInd w:w="0" w:type="dxa"/>
      <w:tblBorders>
        <w:top w:val="none" w:sz="32" w:space="0" w:color="auto"/>
        <w:left w:val="none" w:sz="32" w:space="0" w:color="auto"/>
        <w:bottom w:val="none" w:sz="32" w:space="0" w:color="auto"/>
        <w:right w:val="none" w:sz="32" w:space="0" w:color="auto"/>
      </w:tblBorders>
      <w:shd w:val="clear" w:color="FFFFFF" w:fill="7F7F7F"/>
      <w:tblCellMar>
        <w:top w:w="0" w:type="dxa"/>
        <w:left w:w="0" w:type="dxa"/>
        <w:bottom w:w="0" w:type="dxa"/>
        <w:right w:w="0" w:type="dxa"/>
      </w:tblCellMar>
    </w:tblPr>
  </w:style>
  <w:style w:type="table" w:customStyle="1" w:styleId="ListTable5Dark-Accent1">
    <w:name w:val="List Table 5 Dark - Accent 1"/>
    <w:basedOn w:val="a1"/>
    <w:pPr>
      <w:spacing w:after="0" w:line="240" w:lineRule="auto"/>
    </w:pPr>
    <w:rPr>
      <w:rFonts w:ascii="Arial" w:eastAsia="Arial" w:hAnsi="Arial" w:cs="Arial"/>
      <w:sz w:val="24"/>
    </w:rPr>
    <w:tblPr>
      <w:tblInd w:w="0" w:type="dxa"/>
      <w:tblBorders>
        <w:top w:val="none" w:sz="32" w:space="0" w:color="auto"/>
        <w:left w:val="none" w:sz="32" w:space="0" w:color="auto"/>
        <w:bottom w:val="none" w:sz="32" w:space="0" w:color="auto"/>
        <w:right w:val="none" w:sz="32" w:space="0" w:color="auto"/>
      </w:tblBorders>
      <w:shd w:val="clear" w:color="FFFFFF" w:fill="4F81BD"/>
      <w:tblCellMar>
        <w:top w:w="0" w:type="dxa"/>
        <w:left w:w="0" w:type="dxa"/>
        <w:bottom w:w="0" w:type="dxa"/>
        <w:right w:w="0" w:type="dxa"/>
      </w:tblCellMar>
    </w:tblPr>
  </w:style>
  <w:style w:type="table" w:customStyle="1" w:styleId="ListTable5Dark-Accent2">
    <w:name w:val="List Table 5 Dark - Accent 2"/>
    <w:basedOn w:val="a1"/>
    <w:pPr>
      <w:spacing w:after="0" w:line="240" w:lineRule="auto"/>
    </w:pPr>
    <w:rPr>
      <w:rFonts w:ascii="Arial" w:eastAsia="Arial" w:hAnsi="Arial" w:cs="Arial"/>
      <w:sz w:val="24"/>
    </w:rPr>
    <w:tblPr>
      <w:tblInd w:w="0" w:type="dxa"/>
      <w:tblBorders>
        <w:top w:val="none" w:sz="32" w:space="0" w:color="auto"/>
        <w:left w:val="none" w:sz="32" w:space="0" w:color="auto"/>
        <w:bottom w:val="none" w:sz="32" w:space="0" w:color="auto"/>
        <w:right w:val="none" w:sz="32" w:space="0" w:color="auto"/>
      </w:tblBorders>
      <w:shd w:val="clear" w:color="FFFFFF" w:fill="D99694"/>
      <w:tblCellMar>
        <w:top w:w="0" w:type="dxa"/>
        <w:left w:w="0" w:type="dxa"/>
        <w:bottom w:w="0" w:type="dxa"/>
        <w:right w:w="0" w:type="dxa"/>
      </w:tblCellMar>
    </w:tblPr>
  </w:style>
  <w:style w:type="table" w:customStyle="1" w:styleId="ListTable5Dark-Accent3">
    <w:name w:val="List Table 5 Dark - Accent 3"/>
    <w:basedOn w:val="a1"/>
    <w:pPr>
      <w:spacing w:after="0" w:line="240" w:lineRule="auto"/>
    </w:pPr>
    <w:rPr>
      <w:rFonts w:ascii="Arial" w:eastAsia="Arial" w:hAnsi="Arial" w:cs="Arial"/>
      <w:sz w:val="24"/>
    </w:rPr>
    <w:tblPr>
      <w:tblInd w:w="0" w:type="dxa"/>
      <w:tblBorders>
        <w:top w:val="none" w:sz="32" w:space="0" w:color="auto"/>
        <w:left w:val="none" w:sz="32" w:space="0" w:color="auto"/>
        <w:bottom w:val="none" w:sz="32" w:space="0" w:color="auto"/>
        <w:right w:val="none" w:sz="32" w:space="0" w:color="auto"/>
      </w:tblBorders>
      <w:shd w:val="clear" w:color="FFFFFF" w:fill="C3D69B"/>
      <w:tblCellMar>
        <w:top w:w="0" w:type="dxa"/>
        <w:left w:w="0" w:type="dxa"/>
        <w:bottom w:w="0" w:type="dxa"/>
        <w:right w:w="0" w:type="dxa"/>
      </w:tblCellMar>
    </w:tblPr>
  </w:style>
  <w:style w:type="table" w:customStyle="1" w:styleId="ListTable5Dark-Accent4">
    <w:name w:val="List Table 5 Dark - Accent 4"/>
    <w:basedOn w:val="a1"/>
    <w:pPr>
      <w:spacing w:after="0" w:line="240" w:lineRule="auto"/>
    </w:pPr>
    <w:rPr>
      <w:rFonts w:ascii="Arial" w:eastAsia="Arial" w:hAnsi="Arial" w:cs="Arial"/>
      <w:sz w:val="24"/>
    </w:rPr>
    <w:tblPr>
      <w:tblInd w:w="0" w:type="dxa"/>
      <w:tblBorders>
        <w:top w:val="none" w:sz="32" w:space="0" w:color="auto"/>
        <w:left w:val="none" w:sz="32" w:space="0" w:color="auto"/>
        <w:bottom w:val="none" w:sz="32" w:space="0" w:color="auto"/>
        <w:right w:val="none" w:sz="32" w:space="0" w:color="auto"/>
      </w:tblBorders>
      <w:shd w:val="clear" w:color="FFFFFF" w:fill="B2A1C6"/>
      <w:tblCellMar>
        <w:top w:w="0" w:type="dxa"/>
        <w:left w:w="0" w:type="dxa"/>
        <w:bottom w:w="0" w:type="dxa"/>
        <w:right w:w="0" w:type="dxa"/>
      </w:tblCellMar>
    </w:tblPr>
  </w:style>
  <w:style w:type="table" w:customStyle="1" w:styleId="ListTable5Dark-Accent5">
    <w:name w:val="List Table 5 Dark - Accent 5"/>
    <w:basedOn w:val="a1"/>
    <w:pPr>
      <w:spacing w:after="0" w:line="240" w:lineRule="auto"/>
    </w:pPr>
    <w:rPr>
      <w:rFonts w:ascii="Arial" w:eastAsia="Arial" w:hAnsi="Arial" w:cs="Arial"/>
      <w:sz w:val="24"/>
    </w:rPr>
    <w:tblPr>
      <w:tblInd w:w="0" w:type="dxa"/>
      <w:tblBorders>
        <w:top w:val="none" w:sz="32" w:space="0" w:color="auto"/>
        <w:left w:val="none" w:sz="32" w:space="0" w:color="auto"/>
        <w:bottom w:val="none" w:sz="32" w:space="0" w:color="auto"/>
        <w:right w:val="none" w:sz="32" w:space="0" w:color="auto"/>
      </w:tblBorders>
      <w:shd w:val="clear" w:color="FFFFFF" w:fill="91CDDC"/>
      <w:tblCellMar>
        <w:top w:w="0" w:type="dxa"/>
        <w:left w:w="0" w:type="dxa"/>
        <w:bottom w:w="0" w:type="dxa"/>
        <w:right w:w="0" w:type="dxa"/>
      </w:tblCellMar>
    </w:tblPr>
  </w:style>
  <w:style w:type="table" w:customStyle="1" w:styleId="ListTable5Dark-Accent6">
    <w:name w:val="List Table 5 Dark - Accent 6"/>
    <w:basedOn w:val="a1"/>
    <w:pPr>
      <w:spacing w:after="0" w:line="240" w:lineRule="auto"/>
    </w:pPr>
    <w:rPr>
      <w:rFonts w:ascii="Arial" w:eastAsia="Arial" w:hAnsi="Arial" w:cs="Arial"/>
      <w:sz w:val="24"/>
    </w:rPr>
    <w:tblPr>
      <w:tblInd w:w="0" w:type="dxa"/>
      <w:tblBorders>
        <w:top w:val="none" w:sz="32" w:space="0" w:color="auto"/>
        <w:left w:val="none" w:sz="32" w:space="0" w:color="auto"/>
        <w:bottom w:val="none" w:sz="32" w:space="0" w:color="auto"/>
        <w:right w:val="none" w:sz="32" w:space="0" w:color="auto"/>
      </w:tblBorders>
      <w:shd w:val="clear" w:color="FFFFFF" w:fill="F9BF90"/>
      <w:tblCellMar>
        <w:top w:w="0" w:type="dxa"/>
        <w:left w:w="0" w:type="dxa"/>
        <w:bottom w:w="0" w:type="dxa"/>
        <w:right w:w="0" w:type="dxa"/>
      </w:tblCellMar>
    </w:tblPr>
  </w:style>
  <w:style w:type="table" w:customStyle="1" w:styleId="ListTable6Colorful">
    <w:name w:val="List Table 6 Colorful"/>
    <w:basedOn w:val="a1"/>
    <w:pPr>
      <w:spacing w:after="0" w:line="240" w:lineRule="auto"/>
    </w:pPr>
    <w:rPr>
      <w:rFonts w:ascii="Arial" w:eastAsia="Arial" w:hAnsi="Arial" w:cs="Arial"/>
      <w:sz w:val="24"/>
    </w:rPr>
    <w:tblPr>
      <w:tblInd w:w="0" w:type="dxa"/>
      <w:tblBorders>
        <w:top w:val="none" w:sz="4" w:space="0" w:color="auto"/>
        <w:bottom w:val="none" w:sz="4" w:space="0" w:color="auto"/>
      </w:tblBorders>
      <w:tblCellMar>
        <w:top w:w="0" w:type="dxa"/>
        <w:left w:w="0" w:type="dxa"/>
        <w:bottom w:w="0" w:type="dxa"/>
        <w:right w:w="0" w:type="dxa"/>
      </w:tblCellMar>
    </w:tblPr>
  </w:style>
  <w:style w:type="table" w:customStyle="1" w:styleId="ListTable6Colorful-Accent1">
    <w:name w:val="List Table 6 Colorful - Accent 1"/>
    <w:basedOn w:val="a1"/>
    <w:pPr>
      <w:spacing w:after="0" w:line="240" w:lineRule="auto"/>
    </w:pPr>
    <w:rPr>
      <w:rFonts w:ascii="Arial" w:eastAsia="Arial" w:hAnsi="Arial" w:cs="Arial"/>
      <w:sz w:val="24"/>
    </w:rPr>
    <w:tblPr>
      <w:tblInd w:w="0" w:type="dxa"/>
      <w:tblBorders>
        <w:top w:val="none" w:sz="4" w:space="0" w:color="auto"/>
        <w:bottom w:val="none" w:sz="4" w:space="0" w:color="auto"/>
      </w:tblBorders>
      <w:tblCellMar>
        <w:top w:w="0" w:type="dxa"/>
        <w:left w:w="0" w:type="dxa"/>
        <w:bottom w:w="0" w:type="dxa"/>
        <w:right w:w="0" w:type="dxa"/>
      </w:tblCellMar>
    </w:tblPr>
  </w:style>
  <w:style w:type="table" w:customStyle="1" w:styleId="ListTable6Colorful-Accent2">
    <w:name w:val="List Table 6 Colorful - Accent 2"/>
    <w:basedOn w:val="a1"/>
    <w:pPr>
      <w:spacing w:after="0" w:line="240" w:lineRule="auto"/>
    </w:pPr>
    <w:rPr>
      <w:rFonts w:ascii="Arial" w:eastAsia="Arial" w:hAnsi="Arial" w:cs="Arial"/>
      <w:sz w:val="24"/>
    </w:rPr>
    <w:tblPr>
      <w:tblInd w:w="0" w:type="dxa"/>
      <w:tblBorders>
        <w:top w:val="none" w:sz="4" w:space="0" w:color="auto"/>
        <w:bottom w:val="none" w:sz="4" w:space="0" w:color="auto"/>
      </w:tblBorders>
      <w:tblCellMar>
        <w:top w:w="0" w:type="dxa"/>
        <w:left w:w="0" w:type="dxa"/>
        <w:bottom w:w="0" w:type="dxa"/>
        <w:right w:w="0" w:type="dxa"/>
      </w:tblCellMar>
    </w:tblPr>
  </w:style>
  <w:style w:type="table" w:customStyle="1" w:styleId="ListTable6Colorful-Accent3">
    <w:name w:val="List Table 6 Colorful - Accent 3"/>
    <w:basedOn w:val="a1"/>
    <w:pPr>
      <w:spacing w:after="0" w:line="240" w:lineRule="auto"/>
    </w:pPr>
    <w:rPr>
      <w:rFonts w:ascii="Arial" w:eastAsia="Arial" w:hAnsi="Arial" w:cs="Arial"/>
      <w:sz w:val="24"/>
    </w:rPr>
    <w:tblPr>
      <w:tblInd w:w="0" w:type="dxa"/>
      <w:tblBorders>
        <w:top w:val="none" w:sz="4" w:space="0" w:color="auto"/>
        <w:bottom w:val="none" w:sz="4" w:space="0" w:color="auto"/>
      </w:tblBorders>
      <w:tblCellMar>
        <w:top w:w="0" w:type="dxa"/>
        <w:left w:w="0" w:type="dxa"/>
        <w:bottom w:w="0" w:type="dxa"/>
        <w:right w:w="0" w:type="dxa"/>
      </w:tblCellMar>
    </w:tblPr>
  </w:style>
  <w:style w:type="table" w:customStyle="1" w:styleId="ListTable6Colorful-Accent4">
    <w:name w:val="List Table 6 Colorful - Accent 4"/>
    <w:basedOn w:val="a1"/>
    <w:pPr>
      <w:spacing w:after="0" w:line="240" w:lineRule="auto"/>
    </w:pPr>
    <w:rPr>
      <w:rFonts w:ascii="Arial" w:eastAsia="Arial" w:hAnsi="Arial" w:cs="Arial"/>
      <w:sz w:val="24"/>
    </w:rPr>
    <w:tblPr>
      <w:tblInd w:w="0" w:type="dxa"/>
      <w:tblBorders>
        <w:top w:val="none" w:sz="4" w:space="0" w:color="auto"/>
        <w:bottom w:val="none" w:sz="4" w:space="0" w:color="auto"/>
      </w:tblBorders>
      <w:tblCellMar>
        <w:top w:w="0" w:type="dxa"/>
        <w:left w:w="0" w:type="dxa"/>
        <w:bottom w:w="0" w:type="dxa"/>
        <w:right w:w="0" w:type="dxa"/>
      </w:tblCellMar>
    </w:tblPr>
  </w:style>
  <w:style w:type="table" w:customStyle="1" w:styleId="ListTable6Colorful-Accent5">
    <w:name w:val="List Table 6 Colorful - Accent 5"/>
    <w:basedOn w:val="a1"/>
    <w:pPr>
      <w:spacing w:after="0" w:line="240" w:lineRule="auto"/>
    </w:pPr>
    <w:rPr>
      <w:rFonts w:ascii="Arial" w:eastAsia="Arial" w:hAnsi="Arial" w:cs="Arial"/>
      <w:sz w:val="24"/>
    </w:rPr>
    <w:tblPr>
      <w:tblInd w:w="0" w:type="dxa"/>
      <w:tblBorders>
        <w:top w:val="none" w:sz="4" w:space="0" w:color="auto"/>
        <w:bottom w:val="none" w:sz="4" w:space="0" w:color="auto"/>
      </w:tblBorders>
      <w:tblCellMar>
        <w:top w:w="0" w:type="dxa"/>
        <w:left w:w="0" w:type="dxa"/>
        <w:bottom w:w="0" w:type="dxa"/>
        <w:right w:w="0" w:type="dxa"/>
      </w:tblCellMar>
    </w:tblPr>
  </w:style>
  <w:style w:type="table" w:customStyle="1" w:styleId="ListTable6Colorful-Accent6">
    <w:name w:val="List Table 6 Colorful - Accent 6"/>
    <w:basedOn w:val="a1"/>
    <w:pPr>
      <w:spacing w:after="0" w:line="240" w:lineRule="auto"/>
    </w:pPr>
    <w:rPr>
      <w:rFonts w:ascii="Arial" w:eastAsia="Arial" w:hAnsi="Arial" w:cs="Arial"/>
      <w:sz w:val="24"/>
    </w:rPr>
    <w:tblPr>
      <w:tblInd w:w="0" w:type="dxa"/>
      <w:tblBorders>
        <w:top w:val="none" w:sz="4" w:space="0" w:color="auto"/>
        <w:bottom w:val="none" w:sz="4" w:space="0" w:color="auto"/>
      </w:tblBorders>
      <w:tblCellMar>
        <w:top w:w="0" w:type="dxa"/>
        <w:left w:w="0" w:type="dxa"/>
        <w:bottom w:w="0" w:type="dxa"/>
        <w:right w:w="0" w:type="dxa"/>
      </w:tblCellMar>
    </w:tblPr>
  </w:style>
  <w:style w:type="table" w:customStyle="1" w:styleId="ListTable7Colorful">
    <w:name w:val="List Table 7 Colorful"/>
    <w:basedOn w:val="a1"/>
    <w:pPr>
      <w:spacing w:after="0" w:line="240" w:lineRule="auto"/>
    </w:pPr>
    <w:rPr>
      <w:rFonts w:ascii="Arial" w:eastAsia="Arial" w:hAnsi="Arial" w:cs="Arial"/>
      <w:sz w:val="24"/>
    </w:rPr>
    <w:tblPr>
      <w:tblInd w:w="0" w:type="dxa"/>
      <w:tblBorders>
        <w:right w:val="none" w:sz="4" w:space="0" w:color="auto"/>
      </w:tblBorders>
      <w:tblCellMar>
        <w:top w:w="0" w:type="dxa"/>
        <w:left w:w="0" w:type="dxa"/>
        <w:bottom w:w="0" w:type="dxa"/>
        <w:right w:w="0" w:type="dxa"/>
      </w:tblCellMar>
    </w:tblPr>
  </w:style>
  <w:style w:type="table" w:customStyle="1" w:styleId="ListTable7Colorful-Accent1">
    <w:name w:val="List Table 7 Colorful - Accent 1"/>
    <w:basedOn w:val="a1"/>
    <w:pPr>
      <w:spacing w:after="0" w:line="240" w:lineRule="auto"/>
    </w:pPr>
    <w:rPr>
      <w:rFonts w:ascii="Arial" w:eastAsia="Arial" w:hAnsi="Arial" w:cs="Arial"/>
      <w:sz w:val="24"/>
    </w:rPr>
    <w:tblPr>
      <w:tblInd w:w="0" w:type="dxa"/>
      <w:tblBorders>
        <w:right w:val="none" w:sz="4" w:space="0" w:color="auto"/>
      </w:tblBorders>
      <w:tblCellMar>
        <w:top w:w="0" w:type="dxa"/>
        <w:left w:w="0" w:type="dxa"/>
        <w:bottom w:w="0" w:type="dxa"/>
        <w:right w:w="0" w:type="dxa"/>
      </w:tblCellMar>
    </w:tblPr>
  </w:style>
  <w:style w:type="table" w:customStyle="1" w:styleId="ListTable7Colorful-Accent2">
    <w:name w:val="List Table 7 Colorful - Accent 2"/>
    <w:basedOn w:val="a1"/>
    <w:pPr>
      <w:spacing w:after="0" w:line="240" w:lineRule="auto"/>
    </w:pPr>
    <w:rPr>
      <w:rFonts w:ascii="Arial" w:eastAsia="Arial" w:hAnsi="Arial" w:cs="Arial"/>
      <w:sz w:val="24"/>
    </w:rPr>
    <w:tblPr>
      <w:tblInd w:w="0" w:type="dxa"/>
      <w:tblBorders>
        <w:right w:val="none" w:sz="4" w:space="0" w:color="auto"/>
      </w:tblBorders>
      <w:tblCellMar>
        <w:top w:w="0" w:type="dxa"/>
        <w:left w:w="0" w:type="dxa"/>
        <w:bottom w:w="0" w:type="dxa"/>
        <w:right w:w="0" w:type="dxa"/>
      </w:tblCellMar>
    </w:tblPr>
  </w:style>
  <w:style w:type="table" w:customStyle="1" w:styleId="ListTable7Colorful-Accent3">
    <w:name w:val="List Table 7 Colorful - Accent 3"/>
    <w:basedOn w:val="a1"/>
    <w:pPr>
      <w:spacing w:after="0" w:line="240" w:lineRule="auto"/>
    </w:pPr>
    <w:rPr>
      <w:rFonts w:ascii="Arial" w:eastAsia="Arial" w:hAnsi="Arial" w:cs="Arial"/>
      <w:sz w:val="24"/>
    </w:rPr>
    <w:tblPr>
      <w:tblInd w:w="0" w:type="dxa"/>
      <w:tblBorders>
        <w:right w:val="none" w:sz="4" w:space="0" w:color="auto"/>
      </w:tblBorders>
      <w:tblCellMar>
        <w:top w:w="0" w:type="dxa"/>
        <w:left w:w="0" w:type="dxa"/>
        <w:bottom w:w="0" w:type="dxa"/>
        <w:right w:w="0" w:type="dxa"/>
      </w:tblCellMar>
    </w:tblPr>
  </w:style>
  <w:style w:type="table" w:customStyle="1" w:styleId="ListTable7Colorful-Accent4">
    <w:name w:val="List Table 7 Colorful - Accent 4"/>
    <w:basedOn w:val="a1"/>
    <w:pPr>
      <w:spacing w:after="0" w:line="240" w:lineRule="auto"/>
    </w:pPr>
    <w:rPr>
      <w:rFonts w:ascii="Arial" w:eastAsia="Arial" w:hAnsi="Arial" w:cs="Arial"/>
      <w:sz w:val="24"/>
    </w:rPr>
    <w:tblPr>
      <w:tblInd w:w="0" w:type="dxa"/>
      <w:tblBorders>
        <w:right w:val="none" w:sz="4" w:space="0" w:color="auto"/>
      </w:tblBorders>
      <w:tblCellMar>
        <w:top w:w="0" w:type="dxa"/>
        <w:left w:w="0" w:type="dxa"/>
        <w:bottom w:w="0" w:type="dxa"/>
        <w:right w:w="0" w:type="dxa"/>
      </w:tblCellMar>
    </w:tblPr>
  </w:style>
  <w:style w:type="table" w:customStyle="1" w:styleId="ListTable7Colorful-Accent5">
    <w:name w:val="List Table 7 Colorful - Accent 5"/>
    <w:basedOn w:val="a1"/>
    <w:pPr>
      <w:spacing w:after="0" w:line="240" w:lineRule="auto"/>
    </w:pPr>
    <w:rPr>
      <w:rFonts w:ascii="Arial" w:eastAsia="Arial" w:hAnsi="Arial" w:cs="Arial"/>
      <w:sz w:val="24"/>
    </w:rPr>
    <w:tblPr>
      <w:tblInd w:w="0" w:type="dxa"/>
      <w:tblBorders>
        <w:right w:val="none" w:sz="4" w:space="0" w:color="auto"/>
      </w:tblBorders>
      <w:tblCellMar>
        <w:top w:w="0" w:type="dxa"/>
        <w:left w:w="0" w:type="dxa"/>
        <w:bottom w:w="0" w:type="dxa"/>
        <w:right w:w="0" w:type="dxa"/>
      </w:tblCellMar>
    </w:tblPr>
  </w:style>
  <w:style w:type="table" w:customStyle="1" w:styleId="ListTable7Colorful-Accent6">
    <w:name w:val="List Table 7 Colorful - Accent 6"/>
    <w:basedOn w:val="a1"/>
    <w:pPr>
      <w:spacing w:after="0" w:line="240" w:lineRule="auto"/>
    </w:pPr>
    <w:rPr>
      <w:rFonts w:ascii="Arial" w:eastAsia="Arial" w:hAnsi="Arial" w:cs="Arial"/>
      <w:sz w:val="24"/>
    </w:rPr>
    <w:tblPr>
      <w:tblInd w:w="0" w:type="dxa"/>
      <w:tblBorders>
        <w:right w:val="none" w:sz="4" w:space="0" w:color="auto"/>
      </w:tblBorders>
      <w:tblCellMar>
        <w:top w:w="0" w:type="dxa"/>
        <w:left w:w="0" w:type="dxa"/>
        <w:bottom w:w="0" w:type="dxa"/>
        <w:right w:w="0" w:type="dxa"/>
      </w:tblCellMar>
    </w:tblPr>
  </w:style>
  <w:style w:type="table" w:customStyle="1" w:styleId="Lined-Accent">
    <w:name w:val="Lined - Accent"/>
    <w:basedOn w:val="a1"/>
    <w:pPr>
      <w:spacing w:after="0" w:line="240" w:lineRule="auto"/>
    </w:pPr>
    <w:rPr>
      <w:rFonts w:ascii="Arial" w:eastAsia="Arial" w:hAnsi="Arial" w:cs="Arial"/>
      <w:color w:val="404040"/>
      <w:sz w:val="24"/>
    </w:rPr>
    <w:tblPr>
      <w:tblInd w:w="0" w:type="dxa"/>
      <w:tblCellMar>
        <w:top w:w="0" w:type="dxa"/>
        <w:left w:w="0" w:type="dxa"/>
        <w:bottom w:w="0" w:type="dxa"/>
        <w:right w:w="0" w:type="dxa"/>
      </w:tblCellMar>
    </w:tblPr>
  </w:style>
  <w:style w:type="table" w:customStyle="1" w:styleId="Lined-Accent1">
    <w:name w:val="Lined - Accent 1"/>
    <w:basedOn w:val="a1"/>
    <w:pPr>
      <w:spacing w:after="0" w:line="240" w:lineRule="auto"/>
    </w:pPr>
    <w:rPr>
      <w:rFonts w:ascii="Arial" w:eastAsia="Arial" w:hAnsi="Arial" w:cs="Arial"/>
      <w:color w:val="404040"/>
      <w:sz w:val="24"/>
    </w:rPr>
    <w:tblPr>
      <w:tblInd w:w="0" w:type="dxa"/>
      <w:tblCellMar>
        <w:top w:w="0" w:type="dxa"/>
        <w:left w:w="0" w:type="dxa"/>
        <w:bottom w:w="0" w:type="dxa"/>
        <w:right w:w="0" w:type="dxa"/>
      </w:tblCellMar>
    </w:tblPr>
  </w:style>
  <w:style w:type="table" w:customStyle="1" w:styleId="Lined-Accent2">
    <w:name w:val="Lined - Accent 2"/>
    <w:basedOn w:val="a1"/>
    <w:pPr>
      <w:spacing w:after="0" w:line="240" w:lineRule="auto"/>
    </w:pPr>
    <w:rPr>
      <w:rFonts w:ascii="Arial" w:eastAsia="Arial" w:hAnsi="Arial" w:cs="Arial"/>
      <w:color w:val="404040"/>
      <w:sz w:val="24"/>
    </w:rPr>
    <w:tblPr>
      <w:tblInd w:w="0" w:type="dxa"/>
      <w:tblCellMar>
        <w:top w:w="0" w:type="dxa"/>
        <w:left w:w="0" w:type="dxa"/>
        <w:bottom w:w="0" w:type="dxa"/>
        <w:right w:w="0" w:type="dxa"/>
      </w:tblCellMar>
    </w:tblPr>
  </w:style>
  <w:style w:type="table" w:customStyle="1" w:styleId="Lined-Accent3">
    <w:name w:val="Lined - Accent 3"/>
    <w:basedOn w:val="a1"/>
    <w:pPr>
      <w:spacing w:after="0" w:line="240" w:lineRule="auto"/>
    </w:pPr>
    <w:rPr>
      <w:rFonts w:ascii="Arial" w:eastAsia="Arial" w:hAnsi="Arial" w:cs="Arial"/>
      <w:color w:val="404040"/>
      <w:sz w:val="24"/>
    </w:rPr>
    <w:tblPr>
      <w:tblInd w:w="0" w:type="dxa"/>
      <w:tblCellMar>
        <w:top w:w="0" w:type="dxa"/>
        <w:left w:w="0" w:type="dxa"/>
        <w:bottom w:w="0" w:type="dxa"/>
        <w:right w:w="0" w:type="dxa"/>
      </w:tblCellMar>
    </w:tblPr>
  </w:style>
  <w:style w:type="table" w:customStyle="1" w:styleId="Lined-Accent4">
    <w:name w:val="Lined - Accent 4"/>
    <w:basedOn w:val="a1"/>
    <w:pPr>
      <w:spacing w:after="0" w:line="240" w:lineRule="auto"/>
    </w:pPr>
    <w:rPr>
      <w:rFonts w:ascii="Arial" w:eastAsia="Arial" w:hAnsi="Arial" w:cs="Arial"/>
      <w:color w:val="404040"/>
      <w:sz w:val="24"/>
    </w:rPr>
    <w:tblPr>
      <w:tblInd w:w="0" w:type="dxa"/>
      <w:tblCellMar>
        <w:top w:w="0" w:type="dxa"/>
        <w:left w:w="0" w:type="dxa"/>
        <w:bottom w:w="0" w:type="dxa"/>
        <w:right w:w="0" w:type="dxa"/>
      </w:tblCellMar>
    </w:tblPr>
  </w:style>
  <w:style w:type="table" w:customStyle="1" w:styleId="Lined-Accent5">
    <w:name w:val="Lined - Accent 5"/>
    <w:basedOn w:val="a1"/>
    <w:pPr>
      <w:spacing w:after="0" w:line="240" w:lineRule="auto"/>
    </w:pPr>
    <w:rPr>
      <w:rFonts w:ascii="Arial" w:eastAsia="Arial" w:hAnsi="Arial" w:cs="Arial"/>
      <w:color w:val="404040"/>
      <w:sz w:val="24"/>
    </w:rPr>
    <w:tblPr>
      <w:tblInd w:w="0" w:type="dxa"/>
      <w:tblCellMar>
        <w:top w:w="0" w:type="dxa"/>
        <w:left w:w="0" w:type="dxa"/>
        <w:bottom w:w="0" w:type="dxa"/>
        <w:right w:w="0" w:type="dxa"/>
      </w:tblCellMar>
    </w:tblPr>
  </w:style>
  <w:style w:type="table" w:customStyle="1" w:styleId="Lined-Accent6">
    <w:name w:val="Lined - Accent 6"/>
    <w:basedOn w:val="a1"/>
    <w:pPr>
      <w:spacing w:after="0" w:line="240" w:lineRule="auto"/>
    </w:pPr>
    <w:rPr>
      <w:rFonts w:ascii="Arial" w:eastAsia="Arial" w:hAnsi="Arial" w:cs="Arial"/>
      <w:color w:val="404040"/>
      <w:sz w:val="24"/>
    </w:rPr>
    <w:tblPr>
      <w:tblInd w:w="0" w:type="dxa"/>
      <w:tblCellMar>
        <w:top w:w="0" w:type="dxa"/>
        <w:left w:w="0" w:type="dxa"/>
        <w:bottom w:w="0" w:type="dxa"/>
        <w:right w:w="0" w:type="dxa"/>
      </w:tblCellMar>
    </w:tblPr>
  </w:style>
  <w:style w:type="table" w:customStyle="1" w:styleId="BorderedLined-Accent">
    <w:name w:val="Bordered &amp; Lined - Accent"/>
    <w:basedOn w:val="a1"/>
    <w:pPr>
      <w:spacing w:after="0" w:line="240" w:lineRule="auto"/>
    </w:pPr>
    <w:rPr>
      <w:rFonts w:ascii="Arial" w:eastAsia="Arial" w:hAnsi="Arial" w:cs="Arial"/>
      <w:color w:val="404040"/>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Lined-Accent1">
    <w:name w:val="Bordered &amp; Lined - Accent 1"/>
    <w:basedOn w:val="a1"/>
    <w:pPr>
      <w:spacing w:after="0" w:line="240" w:lineRule="auto"/>
    </w:pPr>
    <w:rPr>
      <w:rFonts w:ascii="Arial" w:eastAsia="Arial" w:hAnsi="Arial" w:cs="Arial"/>
      <w:color w:val="404040"/>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Lined-Accent2">
    <w:name w:val="Bordered &amp; Lined - Accent 2"/>
    <w:basedOn w:val="a1"/>
    <w:pPr>
      <w:spacing w:after="0" w:line="240" w:lineRule="auto"/>
    </w:pPr>
    <w:rPr>
      <w:rFonts w:ascii="Arial" w:eastAsia="Arial" w:hAnsi="Arial" w:cs="Arial"/>
      <w:color w:val="404040"/>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Lined-Accent3">
    <w:name w:val="Bordered &amp; Lined - Accent 3"/>
    <w:basedOn w:val="a1"/>
    <w:pPr>
      <w:spacing w:after="0" w:line="240" w:lineRule="auto"/>
    </w:pPr>
    <w:rPr>
      <w:rFonts w:ascii="Arial" w:eastAsia="Arial" w:hAnsi="Arial" w:cs="Arial"/>
      <w:color w:val="404040"/>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Lined-Accent4">
    <w:name w:val="Bordered &amp; Lined - Accent 4"/>
    <w:basedOn w:val="a1"/>
    <w:pPr>
      <w:spacing w:after="0" w:line="240" w:lineRule="auto"/>
    </w:pPr>
    <w:rPr>
      <w:rFonts w:ascii="Arial" w:eastAsia="Arial" w:hAnsi="Arial" w:cs="Arial"/>
      <w:color w:val="404040"/>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Lined-Accent5">
    <w:name w:val="Bordered &amp; Lined - Accent 5"/>
    <w:basedOn w:val="a1"/>
    <w:pPr>
      <w:spacing w:after="0" w:line="240" w:lineRule="auto"/>
    </w:pPr>
    <w:rPr>
      <w:rFonts w:ascii="Arial" w:eastAsia="Arial" w:hAnsi="Arial" w:cs="Arial"/>
      <w:color w:val="404040"/>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Lined-Accent6">
    <w:name w:val="Bordered &amp; Lined - Accent 6"/>
    <w:basedOn w:val="a1"/>
    <w:pPr>
      <w:spacing w:after="0" w:line="240" w:lineRule="auto"/>
    </w:pPr>
    <w:rPr>
      <w:rFonts w:ascii="Arial" w:eastAsia="Arial" w:hAnsi="Arial" w:cs="Arial"/>
      <w:color w:val="404040"/>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
    <w:name w:val="Bordered"/>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Accent1">
    <w:name w:val="Bordered - Accent 1"/>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Accent2">
    <w:name w:val="Bordered - Accent 2"/>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Accent3">
    <w:name w:val="Bordered - Accent 3"/>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Accent4">
    <w:name w:val="Bordered - Accent 4"/>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Accent5">
    <w:name w:val="Bordered - Accent 5"/>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Accent6">
    <w:name w:val="Bordered - Accent 6"/>
    <w:basedOn w:val="a1"/>
    <w:pPr>
      <w:spacing w:after="0" w:line="240" w:lineRule="auto"/>
    </w:pPr>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character" w:customStyle="1" w:styleId="FootnoteTextChar">
    <w:name w:val="Footnote Text Char"/>
    <w:rPr>
      <w:rFonts w:ascii="Arial" w:eastAsia="Arial" w:hAnsi="Arial" w:cs="Arial"/>
      <w:sz w:val="18"/>
    </w:rPr>
  </w:style>
  <w:style w:type="paragraph" w:styleId="a9">
    <w:name w:val="endnote text"/>
    <w:basedOn w:val="a"/>
    <w:link w:val="aa"/>
    <w:semiHidden/>
    <w:unhideWhenUsed/>
    <w:pPr>
      <w:jc w:val="left"/>
    </w:pPr>
    <w:rPr>
      <w:rFonts w:ascii="Arial" w:eastAsia="Arial" w:hAnsi="Arial" w:cs="Arial"/>
      <w:sz w:val="20"/>
    </w:rPr>
  </w:style>
  <w:style w:type="character" w:customStyle="1" w:styleId="EndnoteTextChar">
    <w:name w:val="Endnote Text Char"/>
    <w:rPr>
      <w:rFonts w:ascii="Arial" w:eastAsia="Arial" w:hAnsi="Arial" w:cs="Arial"/>
      <w:sz w:val="20"/>
    </w:rPr>
  </w:style>
  <w:style w:type="character" w:styleId="ab">
    <w:name w:val="endnote reference"/>
    <w:basedOn w:val="a0"/>
    <w:semiHidden/>
    <w:unhideWhenUsed/>
    <w:rPr>
      <w:rFonts w:ascii="Arial" w:eastAsia="Arial" w:hAnsi="Arial" w:cs="Arial"/>
      <w:sz w:val="24"/>
      <w:vertAlign w:val="superscript"/>
    </w:rPr>
  </w:style>
  <w:style w:type="paragraph" w:styleId="10">
    <w:name w:val="toc 1"/>
    <w:basedOn w:val="a"/>
    <w:unhideWhenUsed/>
    <w:pPr>
      <w:spacing w:after="57"/>
      <w:ind w:firstLine="0"/>
      <w:jc w:val="left"/>
    </w:pPr>
    <w:rPr>
      <w:rFonts w:ascii="Arial" w:eastAsia="Arial" w:hAnsi="Arial" w:cs="Arial"/>
    </w:rPr>
  </w:style>
  <w:style w:type="paragraph" w:styleId="22">
    <w:name w:val="toc 2"/>
    <w:basedOn w:val="a"/>
    <w:unhideWhenUsed/>
    <w:pPr>
      <w:spacing w:after="57"/>
      <w:ind w:left="283" w:firstLine="0"/>
      <w:jc w:val="left"/>
    </w:pPr>
    <w:rPr>
      <w:rFonts w:ascii="Arial" w:eastAsia="Arial" w:hAnsi="Arial" w:cs="Arial"/>
    </w:rPr>
  </w:style>
  <w:style w:type="paragraph" w:styleId="30">
    <w:name w:val="toc 3"/>
    <w:basedOn w:val="a"/>
    <w:unhideWhenUsed/>
    <w:pPr>
      <w:spacing w:after="57"/>
      <w:ind w:left="567" w:firstLine="0"/>
      <w:jc w:val="left"/>
    </w:pPr>
    <w:rPr>
      <w:rFonts w:ascii="Arial" w:eastAsia="Arial" w:hAnsi="Arial" w:cs="Arial"/>
    </w:rPr>
  </w:style>
  <w:style w:type="paragraph" w:styleId="40">
    <w:name w:val="toc 4"/>
    <w:basedOn w:val="a"/>
    <w:unhideWhenUsed/>
    <w:pPr>
      <w:spacing w:after="57"/>
      <w:ind w:left="850" w:firstLine="0"/>
      <w:jc w:val="left"/>
    </w:pPr>
    <w:rPr>
      <w:rFonts w:ascii="Arial" w:eastAsia="Arial" w:hAnsi="Arial" w:cs="Arial"/>
    </w:rPr>
  </w:style>
  <w:style w:type="paragraph" w:styleId="50">
    <w:name w:val="toc 5"/>
    <w:basedOn w:val="a"/>
    <w:unhideWhenUsed/>
    <w:pPr>
      <w:spacing w:after="57"/>
      <w:ind w:left="1134" w:firstLine="0"/>
      <w:jc w:val="left"/>
    </w:pPr>
    <w:rPr>
      <w:rFonts w:ascii="Arial" w:eastAsia="Arial" w:hAnsi="Arial" w:cs="Arial"/>
    </w:rPr>
  </w:style>
  <w:style w:type="paragraph" w:styleId="60">
    <w:name w:val="toc 6"/>
    <w:basedOn w:val="a"/>
    <w:unhideWhenUsed/>
    <w:pPr>
      <w:spacing w:after="57"/>
      <w:ind w:left="1417" w:firstLine="0"/>
      <w:jc w:val="left"/>
    </w:pPr>
    <w:rPr>
      <w:rFonts w:ascii="Arial" w:eastAsia="Arial" w:hAnsi="Arial" w:cs="Arial"/>
    </w:rPr>
  </w:style>
  <w:style w:type="paragraph" w:styleId="70">
    <w:name w:val="toc 7"/>
    <w:basedOn w:val="a"/>
    <w:unhideWhenUsed/>
    <w:pPr>
      <w:spacing w:after="57"/>
      <w:ind w:left="1701" w:firstLine="0"/>
      <w:jc w:val="left"/>
    </w:pPr>
    <w:rPr>
      <w:rFonts w:ascii="Arial" w:eastAsia="Arial" w:hAnsi="Arial" w:cs="Arial"/>
    </w:rPr>
  </w:style>
  <w:style w:type="paragraph" w:styleId="80">
    <w:name w:val="toc 8"/>
    <w:basedOn w:val="a"/>
    <w:unhideWhenUsed/>
    <w:pPr>
      <w:spacing w:after="57"/>
      <w:ind w:left="1984" w:firstLine="0"/>
      <w:jc w:val="left"/>
    </w:pPr>
    <w:rPr>
      <w:rFonts w:ascii="Arial" w:eastAsia="Arial" w:hAnsi="Arial" w:cs="Arial"/>
    </w:rPr>
  </w:style>
  <w:style w:type="paragraph" w:styleId="90">
    <w:name w:val="toc 9"/>
    <w:basedOn w:val="a"/>
    <w:unhideWhenUsed/>
    <w:pPr>
      <w:spacing w:after="57"/>
      <w:ind w:left="2268" w:firstLine="0"/>
      <w:jc w:val="left"/>
    </w:pPr>
    <w:rPr>
      <w:rFonts w:ascii="Arial" w:eastAsia="Arial" w:hAnsi="Arial" w:cs="Arial"/>
    </w:rPr>
  </w:style>
  <w:style w:type="paragraph" w:styleId="ac">
    <w:name w:val="TOC Heading"/>
    <w:unhideWhenUsed/>
    <w:pPr>
      <w:spacing w:after="0" w:line="240" w:lineRule="auto"/>
    </w:pPr>
    <w:rPr>
      <w:rFonts w:ascii="Arial" w:eastAsia="Arial" w:hAnsi="Arial" w:cs="Arial"/>
      <w:sz w:val="24"/>
    </w:rPr>
  </w:style>
  <w:style w:type="paragraph" w:styleId="ad">
    <w:name w:val="table of figures"/>
    <w:basedOn w:val="a"/>
    <w:unhideWhenUsed/>
    <w:pPr>
      <w:jc w:val="left"/>
    </w:pPr>
    <w:rPr>
      <w:rFonts w:ascii="Arial" w:eastAsia="Arial" w:hAnsi="Arial" w:cs="Arial"/>
    </w:rPr>
  </w:style>
  <w:style w:type="character" w:customStyle="1" w:styleId="11">
    <w:name w:val="Заголовок 1 Знак"/>
    <w:basedOn w:val="a0"/>
    <w:uiPriority w:val="9"/>
    <w:rPr>
      <w:rFonts w:ascii="Cambria" w:eastAsia="Cambria" w:hAnsi="Cambria" w:cs="Cambria"/>
      <w:b/>
      <w:sz w:val="32"/>
    </w:rPr>
  </w:style>
  <w:style w:type="character" w:customStyle="1" w:styleId="ae">
    <w:name w:val="Цветовое выделение"/>
    <w:rPr>
      <w:rFonts w:ascii="TimesNewRoman" w:eastAsia="TimesNewRoman" w:hAnsi="TimesNewRoman" w:cs="TimesNewRoman"/>
      <w:b/>
      <w:color w:val="26282F"/>
      <w:sz w:val="24"/>
    </w:rPr>
  </w:style>
  <w:style w:type="character" w:customStyle="1" w:styleId="af">
    <w:name w:val="Гипертекстовая ссылка"/>
    <w:basedOn w:val="ae"/>
    <w:rPr>
      <w:rFonts w:ascii="TimesNewRoman" w:eastAsia="TimesNewRoman" w:hAnsi="TimesNewRoman" w:cs="TimesNewRoman"/>
      <w:b w:val="0"/>
      <w:color w:val="106BBE"/>
      <w:sz w:val="24"/>
    </w:rPr>
  </w:style>
  <w:style w:type="paragraph" w:customStyle="1" w:styleId="af0">
    <w:name w:val="Текст (справка)"/>
    <w:basedOn w:val="a"/>
    <w:pPr>
      <w:ind w:left="170"/>
      <w:jc w:val="left"/>
    </w:pPr>
  </w:style>
  <w:style w:type="paragraph" w:customStyle="1" w:styleId="af1">
    <w:name w:val="Комментарий"/>
    <w:basedOn w:val="af0"/>
    <w:pPr>
      <w:spacing w:before="75"/>
      <w:jc w:val="both"/>
    </w:pPr>
    <w:rPr>
      <w:color w:val="353842"/>
    </w:rPr>
  </w:style>
  <w:style w:type="paragraph" w:customStyle="1" w:styleId="af2">
    <w:name w:val="Нормальный (таблица)"/>
    <w:basedOn w:val="a"/>
  </w:style>
  <w:style w:type="paragraph" w:customStyle="1" w:styleId="af3">
    <w:name w:val="Таблицы (моноширинный)"/>
    <w:basedOn w:val="a"/>
    <w:pPr>
      <w:jc w:val="left"/>
    </w:pPr>
    <w:rPr>
      <w:rFonts w:ascii="CourierNew" w:eastAsia="CourierNew" w:hAnsi="CourierNew" w:cs="CourierNew"/>
    </w:rPr>
  </w:style>
  <w:style w:type="paragraph" w:customStyle="1" w:styleId="af4">
    <w:name w:val="Прижатый влево"/>
    <w:basedOn w:val="a"/>
    <w:pPr>
      <w:jc w:val="left"/>
    </w:pPr>
  </w:style>
  <w:style w:type="paragraph" w:customStyle="1" w:styleId="af5">
    <w:name w:val="Сноска"/>
    <w:basedOn w:val="a"/>
    <w:rPr>
      <w:sz w:val="20"/>
    </w:rPr>
  </w:style>
  <w:style w:type="character" w:customStyle="1" w:styleId="af6">
    <w:name w:val="Цветовое выделение для Текст"/>
    <w:rPr>
      <w:rFonts w:ascii="TimesNewRomanCYR" w:eastAsia="TimesNewRomanCYR" w:hAnsi="TimesNewRomanCYR" w:cs="TimesNewRomanCYR"/>
      <w:sz w:val="24"/>
    </w:rPr>
  </w:style>
  <w:style w:type="paragraph" w:styleId="af7">
    <w:name w:val="header"/>
    <w:basedOn w:val="a"/>
    <w:unhideWhenUsed/>
    <w:pPr>
      <w:tabs>
        <w:tab w:val="center" w:pos="4677"/>
        <w:tab w:val="right" w:pos="9355"/>
      </w:tabs>
    </w:pPr>
  </w:style>
  <w:style w:type="character" w:customStyle="1" w:styleId="af8">
    <w:name w:val="Верхний колонтитул Знак"/>
    <w:basedOn w:val="a0"/>
    <w:rPr>
      <w:rFonts w:ascii="TimesNewRomanCYR" w:eastAsia="TimesNewRomanCYR" w:hAnsi="TimesNewRomanCYR" w:cs="TimesNewRomanCYR"/>
      <w:sz w:val="24"/>
    </w:rPr>
  </w:style>
  <w:style w:type="paragraph" w:styleId="af9">
    <w:name w:val="footer"/>
    <w:basedOn w:val="a"/>
    <w:unhideWhenUsed/>
    <w:pPr>
      <w:tabs>
        <w:tab w:val="center" w:pos="4677"/>
        <w:tab w:val="right" w:pos="9355"/>
      </w:tabs>
    </w:pPr>
  </w:style>
  <w:style w:type="character" w:customStyle="1" w:styleId="afa">
    <w:name w:val="Нижний колонтитул Знак"/>
    <w:basedOn w:val="a0"/>
    <w:rPr>
      <w:rFonts w:ascii="TimesNewRomanCYR" w:eastAsia="TimesNewRomanCYR" w:hAnsi="TimesNewRomanCYR" w:cs="TimesNewRomanCYR"/>
      <w:sz w:val="24"/>
    </w:rPr>
  </w:style>
  <w:style w:type="paragraph" w:styleId="afb">
    <w:name w:val="No Spacing"/>
    <w:uiPriority w:val="1"/>
    <w:qFormat/>
    <w:pPr>
      <w:spacing w:after="0" w:line="240" w:lineRule="auto"/>
      <w:ind w:firstLine="720"/>
      <w:jc w:val="both"/>
    </w:pPr>
    <w:rPr>
      <w:rFonts w:ascii="TimesNewRomanCYR" w:eastAsia="TimesNewRomanCYR" w:hAnsi="TimesNewRomanCYR" w:cs="TimesNewRomanCYR"/>
      <w:sz w:val="24"/>
    </w:rPr>
  </w:style>
  <w:style w:type="paragraph" w:customStyle="1" w:styleId="ConsPlusNormal">
    <w:name w:val="ConsPlusNormal"/>
    <w:qFormat/>
    <w:pPr>
      <w:spacing w:after="0" w:line="240" w:lineRule="auto"/>
    </w:pPr>
    <w:rPr>
      <w:rFonts w:ascii="Calibri" w:eastAsia="Calibri" w:hAnsi="Calibri" w:cs="Calibri"/>
    </w:rPr>
  </w:style>
  <w:style w:type="character" w:customStyle="1" w:styleId="ConsPlusNormal0">
    <w:name w:val="ConsPlusNormal Знак"/>
    <w:rPr>
      <w:rFonts w:ascii="Calibri" w:eastAsia="Calibri" w:hAnsi="Calibri" w:cs="Calibri"/>
      <w:sz w:val="20"/>
    </w:rPr>
  </w:style>
  <w:style w:type="paragraph" w:styleId="afc">
    <w:name w:val="List Paragraph"/>
    <w:basedOn w:val="a"/>
    <w:uiPriority w:val="34"/>
    <w:qFormat/>
    <w:pPr>
      <w:ind w:left="217" w:firstLine="707"/>
    </w:pPr>
    <w:rPr>
      <w:rFonts w:ascii="TimesNewRoman" w:eastAsia="TimesNewRoman" w:hAnsi="TimesNewRoman" w:cs="TimesNewRoman"/>
      <w:sz w:val="22"/>
    </w:rPr>
  </w:style>
  <w:style w:type="paragraph" w:customStyle="1" w:styleId="s1">
    <w:name w:val="s_1"/>
    <w:basedOn w:val="a"/>
    <w:pPr>
      <w:spacing w:before="100" w:beforeAutospacing="1" w:after="100" w:afterAutospacing="1"/>
      <w:jc w:val="left"/>
    </w:pPr>
    <w:rPr>
      <w:rFonts w:ascii="TimesNewRoman" w:eastAsia="TimesNewRoman" w:hAnsi="TimesNewRoman" w:cs="TimesNewRoman"/>
    </w:rPr>
  </w:style>
  <w:style w:type="character" w:styleId="afd">
    <w:name w:val="Hyperlink"/>
    <w:basedOn w:val="a0"/>
    <w:unhideWhenUsed/>
    <w:rPr>
      <w:rFonts w:ascii="TimesNewRoman" w:eastAsia="TimesNewRoman" w:hAnsi="TimesNewRoman" w:cs="TimesNewRoman"/>
      <w:color w:val="0000FF"/>
      <w:sz w:val="24"/>
      <w:u w:val="single"/>
    </w:rPr>
  </w:style>
  <w:style w:type="paragraph" w:styleId="afe">
    <w:name w:val="footnote text"/>
    <w:basedOn w:val="a"/>
    <w:rPr>
      <w:sz w:val="20"/>
    </w:rPr>
  </w:style>
  <w:style w:type="character" w:customStyle="1" w:styleId="aff">
    <w:name w:val="Текст сноски Знак"/>
    <w:basedOn w:val="a0"/>
    <w:rPr>
      <w:rFonts w:ascii="TimesNewRomanCYR" w:eastAsia="TimesNewRomanCYR" w:hAnsi="TimesNewRomanCYR" w:cs="TimesNewRomanCYR"/>
      <w:sz w:val="20"/>
    </w:rPr>
  </w:style>
  <w:style w:type="character" w:styleId="aff0">
    <w:name w:val="footnote reference"/>
    <w:basedOn w:val="a0"/>
    <w:uiPriority w:val="99"/>
    <w:rPr>
      <w:rFonts w:ascii="TimesNewRoman" w:eastAsia="TimesNewRoman" w:hAnsi="TimesNewRoman" w:cs="TimesNewRoman"/>
      <w:sz w:val="24"/>
      <w:vertAlign w:val="superscript"/>
    </w:rPr>
  </w:style>
  <w:style w:type="paragraph" w:customStyle="1" w:styleId="docdatadocyv54183bqiaagaaeyqcaaagiaiaaapwdqaabf4naaaaaaaaaaaaaaaaaaaaaaaaaaaaaaaaaaaaaaaaaaaaaaaaaaaaaaaaaaaaaaaaaaaaaaaaaaaaaaaaaaaaaaaaaaaaaaaaaaaaaaaaaaaaaaaaaaaaaaaaaaaaaaaaaaaaaaaaaaaaaaaaaaaaaaaaaaaaaaaaaaaaaaaaaaaaaaaaaaaaaaaaaaaaaaaaaaaaaaa">
    <w:name w:val="docdata;docy;v5;4183;bqiaagaaeyqcaaagiaiaaapwdqaabf4naaaaaaaaaaaaaaaaaaaaaaaaaaaaaaaaaaaaaaaaaaaaaaaaaaaaaaaaaaaaaaaaaaaaaaaaaaaaaaaaaaaaaaaaaaaaaaaaaaaaaaaaaaaaaaaaaaaaaaaaaaaaaaaaaaaaaaaaaaaaaaaaaaaaaaaaaaaaaaaaaaaaaaaaaaaaaaaaaaaaaaaaaaaaaaaaaaaaaaa"/>
    <w:basedOn w:val="a"/>
    <w:pPr>
      <w:spacing w:before="100" w:beforeAutospacing="1" w:after="100" w:afterAutospacing="1"/>
      <w:jc w:val="left"/>
    </w:pPr>
    <w:rPr>
      <w:rFonts w:ascii="TimesNewRoman" w:eastAsia="TimesNewRoman" w:hAnsi="TimesNewRoman" w:cs="TimesNewRoman"/>
    </w:rPr>
  </w:style>
  <w:style w:type="paragraph" w:styleId="aff1">
    <w:name w:val="Normal (Web)"/>
    <w:aliases w:val="_а_Е’__ (дќа) И’ц_1,_а_Е’__ (дќа) И’ц_ И’ц_,___С¬__ (_x_) ÷¬__1,___С¬__ (_x_) ÷¬__ ÷¬__"/>
    <w:basedOn w:val="a"/>
    <w:link w:val="aff2"/>
    <w:uiPriority w:val="99"/>
    <w:unhideWhenUsed/>
    <w:qFormat/>
    <w:pPr>
      <w:spacing w:before="100" w:beforeAutospacing="1" w:after="100" w:afterAutospacing="1"/>
      <w:jc w:val="left"/>
    </w:pPr>
    <w:rPr>
      <w:rFonts w:ascii="TimesNewRoman" w:eastAsia="TimesNewRoman" w:hAnsi="TimesNewRoman" w:cs="TimesNewRoman"/>
    </w:rPr>
  </w:style>
  <w:style w:type="paragraph" w:styleId="aff3">
    <w:name w:val="annotation text"/>
    <w:basedOn w:val="a"/>
    <w:link w:val="31"/>
    <w:uiPriority w:val="99"/>
    <w:unhideWhenUsed/>
    <w:pPr>
      <w:jc w:val="left"/>
    </w:pPr>
    <w:rPr>
      <w:rFonts w:ascii="TimesNewRoman" w:eastAsia="TimesNewRoman" w:hAnsi="TimesNewRoman" w:cs="TimesNewRoman"/>
      <w:sz w:val="20"/>
    </w:rPr>
  </w:style>
  <w:style w:type="character" w:customStyle="1" w:styleId="aff4">
    <w:name w:val="Текст примечания Знак"/>
    <w:basedOn w:val="a0"/>
    <w:uiPriority w:val="99"/>
    <w:rPr>
      <w:rFonts w:ascii="TimesNewRoman" w:eastAsia="TimesNewRoman" w:hAnsi="TimesNewRoman" w:cs="TimesNewRoman"/>
      <w:sz w:val="20"/>
    </w:rPr>
  </w:style>
  <w:style w:type="paragraph" w:styleId="aff5">
    <w:name w:val="Body Text"/>
    <w:basedOn w:val="a"/>
    <w:uiPriority w:val="1"/>
    <w:qFormat/>
    <w:pPr>
      <w:ind w:left="215"/>
      <w:jc w:val="left"/>
    </w:pPr>
    <w:rPr>
      <w:rFonts w:ascii="TimesNewRoman" w:eastAsia="TimesNewRoman" w:hAnsi="TimesNewRoman" w:cs="TimesNewRoman"/>
      <w:sz w:val="20"/>
    </w:rPr>
  </w:style>
  <w:style w:type="character" w:customStyle="1" w:styleId="aff6">
    <w:name w:val="Основной текст Знак"/>
    <w:basedOn w:val="a0"/>
    <w:uiPriority w:val="1"/>
    <w:rPr>
      <w:rFonts w:ascii="TimesNewRoman" w:eastAsia="TimesNewRoman" w:hAnsi="TimesNewRoman" w:cs="TimesNewRoman"/>
      <w:sz w:val="20"/>
    </w:rPr>
  </w:style>
  <w:style w:type="paragraph" w:styleId="aff7">
    <w:name w:val="Balloon Text"/>
    <w:basedOn w:val="a"/>
    <w:rPr>
      <w:rFonts w:ascii="SegoeUI" w:eastAsia="SegoeUI" w:hAnsi="SegoeUI" w:cs="SegoeUI"/>
      <w:sz w:val="18"/>
    </w:rPr>
  </w:style>
  <w:style w:type="character" w:customStyle="1" w:styleId="aff8">
    <w:name w:val="Текст выноски Знак"/>
    <w:basedOn w:val="a0"/>
    <w:rPr>
      <w:rFonts w:ascii="SegoeUI" w:eastAsia="SegoeUI" w:hAnsi="SegoeUI" w:cs="SegoeUI"/>
      <w:sz w:val="18"/>
    </w:rPr>
  </w:style>
  <w:style w:type="character" w:styleId="aff9">
    <w:name w:val="Emphasis"/>
    <w:qFormat/>
    <w:rPr>
      <w:rFonts w:ascii="SegoeUI" w:eastAsia="SegoeUI" w:hAnsi="SegoeUI" w:cs="SegoeUI"/>
      <w:i/>
      <w:sz w:val="24"/>
    </w:rPr>
  </w:style>
  <w:style w:type="numbering" w:customStyle="1" w:styleId="12">
    <w:name w:val="Нет списка1"/>
    <w:next w:val="a2"/>
    <w:uiPriority w:val="99"/>
    <w:semiHidden/>
    <w:unhideWhenUsed/>
    <w:rsid w:val="00C222C0"/>
  </w:style>
  <w:style w:type="paragraph" w:customStyle="1" w:styleId="ConsPlusNonformat">
    <w:name w:val="ConsPlusNonformat"/>
    <w:qFormat/>
    <w:rsid w:val="00C222C0"/>
    <w:pPr>
      <w:widowControl w:val="0"/>
      <w:autoSpaceDE w:val="0"/>
      <w:autoSpaceDN w:val="0"/>
      <w:spacing w:after="0" w:line="240" w:lineRule="auto"/>
    </w:pPr>
    <w:rPr>
      <w:rFonts w:ascii="Courier New" w:hAnsi="Courier New" w:cs="Courier New"/>
      <w:sz w:val="20"/>
      <w:szCs w:val="22"/>
    </w:rPr>
  </w:style>
  <w:style w:type="paragraph" w:customStyle="1" w:styleId="ConsPlusTitle">
    <w:name w:val="ConsPlusTitle"/>
    <w:rsid w:val="00C222C0"/>
    <w:pPr>
      <w:widowControl w:val="0"/>
      <w:autoSpaceDE w:val="0"/>
      <w:autoSpaceDN w:val="0"/>
      <w:spacing w:after="0" w:line="240" w:lineRule="auto"/>
    </w:pPr>
    <w:rPr>
      <w:rFonts w:ascii="Calibri" w:hAnsi="Calibri" w:cs="Calibri"/>
      <w:b/>
      <w:szCs w:val="22"/>
    </w:rPr>
  </w:style>
  <w:style w:type="paragraph" w:customStyle="1" w:styleId="ConsPlusCell">
    <w:name w:val="ConsPlusCell"/>
    <w:uiPriority w:val="99"/>
    <w:rsid w:val="00C222C0"/>
    <w:pPr>
      <w:widowControl w:val="0"/>
      <w:autoSpaceDE w:val="0"/>
      <w:autoSpaceDN w:val="0"/>
      <w:spacing w:after="0" w:line="240" w:lineRule="auto"/>
    </w:pPr>
    <w:rPr>
      <w:rFonts w:ascii="Courier New" w:hAnsi="Courier New" w:cs="Courier New"/>
      <w:sz w:val="20"/>
      <w:szCs w:val="22"/>
    </w:rPr>
  </w:style>
  <w:style w:type="paragraph" w:customStyle="1" w:styleId="ConsPlusDocList">
    <w:name w:val="ConsPlusDocList"/>
    <w:rsid w:val="00C222C0"/>
    <w:pPr>
      <w:widowControl w:val="0"/>
      <w:autoSpaceDE w:val="0"/>
      <w:autoSpaceDN w:val="0"/>
      <w:spacing w:after="0" w:line="240" w:lineRule="auto"/>
    </w:pPr>
    <w:rPr>
      <w:rFonts w:ascii="Calibri" w:hAnsi="Calibri" w:cs="Calibri"/>
      <w:szCs w:val="22"/>
    </w:rPr>
  </w:style>
  <w:style w:type="paragraph" w:customStyle="1" w:styleId="ConsPlusTitlePage">
    <w:name w:val="ConsPlusTitlePage"/>
    <w:rsid w:val="00C222C0"/>
    <w:pPr>
      <w:widowControl w:val="0"/>
      <w:autoSpaceDE w:val="0"/>
      <w:autoSpaceDN w:val="0"/>
      <w:spacing w:after="0" w:line="240" w:lineRule="auto"/>
    </w:pPr>
    <w:rPr>
      <w:rFonts w:ascii="Tahoma" w:hAnsi="Tahoma" w:cs="Tahoma"/>
      <w:sz w:val="20"/>
      <w:szCs w:val="22"/>
    </w:rPr>
  </w:style>
  <w:style w:type="paragraph" w:customStyle="1" w:styleId="ConsPlusJurTerm">
    <w:name w:val="ConsPlusJurTerm"/>
    <w:rsid w:val="00C222C0"/>
    <w:pPr>
      <w:widowControl w:val="0"/>
      <w:autoSpaceDE w:val="0"/>
      <w:autoSpaceDN w:val="0"/>
      <w:spacing w:after="0" w:line="240" w:lineRule="auto"/>
    </w:pPr>
    <w:rPr>
      <w:rFonts w:ascii="Tahoma" w:hAnsi="Tahoma" w:cs="Tahoma"/>
      <w:sz w:val="26"/>
      <w:szCs w:val="22"/>
    </w:rPr>
  </w:style>
  <w:style w:type="paragraph" w:customStyle="1" w:styleId="ConsPlusTextList">
    <w:name w:val="ConsPlusTextList"/>
    <w:rsid w:val="00C222C0"/>
    <w:pPr>
      <w:widowControl w:val="0"/>
      <w:autoSpaceDE w:val="0"/>
      <w:autoSpaceDN w:val="0"/>
      <w:spacing w:after="0" w:line="240" w:lineRule="auto"/>
    </w:pPr>
    <w:rPr>
      <w:rFonts w:ascii="Arial" w:hAnsi="Arial" w:cs="Arial"/>
      <w:sz w:val="20"/>
      <w:szCs w:val="22"/>
    </w:rPr>
  </w:style>
  <w:style w:type="table" w:customStyle="1" w:styleId="13">
    <w:name w:val="Сетка таблицы1"/>
    <w:basedOn w:val="a1"/>
    <w:next w:val="a8"/>
    <w:uiPriority w:val="39"/>
    <w:rsid w:val="00C222C0"/>
    <w:pPr>
      <w:spacing w:after="0" w:line="240" w:lineRule="auto"/>
    </w:pPr>
    <w:rPr>
      <w:rFonts w:ascii="Calibri" w:eastAsia="Calibri" w:hAnsi="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Заголовок 21"/>
    <w:basedOn w:val="a"/>
    <w:next w:val="a"/>
    <w:unhideWhenUsed/>
    <w:qFormat/>
    <w:rsid w:val="00C222C0"/>
    <w:pPr>
      <w:keepNext/>
      <w:keepLines/>
      <w:spacing w:before="40"/>
      <w:ind w:firstLine="0"/>
      <w:jc w:val="left"/>
      <w:outlineLvl w:val="1"/>
    </w:pPr>
    <w:rPr>
      <w:rFonts w:ascii="Cambria" w:hAnsi="Cambria"/>
      <w:color w:val="365F91"/>
      <w:sz w:val="26"/>
      <w:szCs w:val="26"/>
    </w:rPr>
  </w:style>
  <w:style w:type="numbering" w:customStyle="1" w:styleId="110">
    <w:name w:val="Нет списка11"/>
    <w:next w:val="a2"/>
    <w:uiPriority w:val="99"/>
    <w:semiHidden/>
    <w:unhideWhenUsed/>
    <w:rsid w:val="00C222C0"/>
  </w:style>
  <w:style w:type="character" w:customStyle="1" w:styleId="20">
    <w:name w:val="Заголовок 2 Знак"/>
    <w:basedOn w:val="a0"/>
    <w:link w:val="2"/>
    <w:rsid w:val="00C222C0"/>
    <w:rPr>
      <w:rFonts w:ascii="Arial" w:eastAsia="Arial" w:hAnsi="Arial" w:cs="Arial"/>
      <w:sz w:val="34"/>
    </w:rPr>
  </w:style>
  <w:style w:type="character" w:customStyle="1" w:styleId="HTML">
    <w:name w:val="Стандартный HTML Знак"/>
    <w:basedOn w:val="a0"/>
    <w:link w:val="HTML0"/>
    <w:uiPriority w:val="99"/>
    <w:semiHidden/>
    <w:rsid w:val="00C222C0"/>
    <w:rPr>
      <w:rFonts w:ascii="Courier New" w:hAnsi="Courier New" w:cs="Courier New"/>
      <w:sz w:val="20"/>
    </w:rPr>
  </w:style>
  <w:style w:type="paragraph" w:styleId="HTML0">
    <w:name w:val="HTML Preformatted"/>
    <w:basedOn w:val="a"/>
    <w:link w:val="HTML"/>
    <w:uiPriority w:val="99"/>
    <w:semiHidden/>
    <w:unhideWhenUsed/>
    <w:rsid w:val="00C22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rPr>
  </w:style>
  <w:style w:type="character" w:customStyle="1" w:styleId="HTML1">
    <w:name w:val="Стандартный HTML Знак1"/>
    <w:basedOn w:val="a0"/>
    <w:uiPriority w:val="99"/>
    <w:semiHidden/>
    <w:rsid w:val="00C222C0"/>
    <w:rPr>
      <w:rFonts w:ascii="Consolas" w:eastAsia="TimesNewRomanCYR" w:hAnsi="Consolas" w:cs="TimesNewRomanCYR"/>
      <w:sz w:val="20"/>
    </w:rPr>
  </w:style>
  <w:style w:type="character" w:customStyle="1" w:styleId="aff2">
    <w:name w:val="Обычный (веб) Знак"/>
    <w:aliases w:val="_а_Е’__ (дќа) И’ц_1 Знак,_а_Е’__ (дќа) И’ц_ И’ц_ Знак,___С¬__ (_x_) ÷¬__1 Знак,___С¬__ (_x_) ÷¬__ ÷¬__ Знак"/>
    <w:link w:val="aff1"/>
    <w:uiPriority w:val="99"/>
    <w:locked/>
    <w:rsid w:val="00C222C0"/>
    <w:rPr>
      <w:rFonts w:ascii="TimesNewRoman" w:eastAsia="TimesNewRoman" w:hAnsi="TimesNewRoman" w:cs="TimesNewRoman"/>
      <w:sz w:val="24"/>
    </w:rPr>
  </w:style>
  <w:style w:type="paragraph" w:customStyle="1" w:styleId="14">
    <w:name w:val="Текст сноски1"/>
    <w:basedOn w:val="a"/>
    <w:next w:val="afe"/>
    <w:unhideWhenUsed/>
    <w:rsid w:val="00C222C0"/>
    <w:pPr>
      <w:ind w:firstLine="0"/>
      <w:jc w:val="left"/>
    </w:pPr>
    <w:rPr>
      <w:rFonts w:ascii="Calibri" w:eastAsia="Calibri" w:hAnsi="Calibri"/>
      <w:sz w:val="22"/>
      <w:szCs w:val="22"/>
      <w:lang w:eastAsia="en-US"/>
    </w:rPr>
  </w:style>
  <w:style w:type="character" w:customStyle="1" w:styleId="15">
    <w:name w:val="Текст сноски Знак1"/>
    <w:basedOn w:val="a0"/>
    <w:uiPriority w:val="99"/>
    <w:semiHidden/>
    <w:rsid w:val="00C222C0"/>
    <w:rPr>
      <w:rFonts w:ascii="Times New Roman" w:eastAsia="Times New Roman" w:hAnsi="Times New Roman" w:cs="Times New Roman"/>
      <w:sz w:val="20"/>
      <w:szCs w:val="20"/>
      <w:lang w:eastAsia="ru-RU"/>
    </w:rPr>
  </w:style>
  <w:style w:type="paragraph" w:customStyle="1" w:styleId="16">
    <w:name w:val="Текст примечания1"/>
    <w:basedOn w:val="a"/>
    <w:next w:val="aff3"/>
    <w:uiPriority w:val="99"/>
    <w:semiHidden/>
    <w:unhideWhenUsed/>
    <w:rsid w:val="00C222C0"/>
    <w:pPr>
      <w:ind w:firstLine="0"/>
      <w:jc w:val="left"/>
    </w:pPr>
    <w:rPr>
      <w:rFonts w:ascii="Calibri" w:eastAsia="Calibri" w:hAnsi="Calibri"/>
      <w:szCs w:val="24"/>
      <w:lang w:eastAsia="en-US"/>
    </w:rPr>
  </w:style>
  <w:style w:type="character" w:customStyle="1" w:styleId="17">
    <w:name w:val="Текст примечания Знак1"/>
    <w:basedOn w:val="a0"/>
    <w:uiPriority w:val="99"/>
    <w:semiHidden/>
    <w:rsid w:val="00C222C0"/>
    <w:rPr>
      <w:rFonts w:ascii="Times New Roman" w:eastAsia="Times New Roman" w:hAnsi="Times New Roman" w:cs="Times New Roman"/>
      <w:sz w:val="20"/>
      <w:szCs w:val="20"/>
      <w:lang w:eastAsia="ru-RU"/>
    </w:rPr>
  </w:style>
  <w:style w:type="character" w:customStyle="1" w:styleId="18">
    <w:name w:val="Верхний колонтитул Знак1"/>
    <w:basedOn w:val="a0"/>
    <w:uiPriority w:val="99"/>
    <w:semiHidden/>
    <w:rsid w:val="00C222C0"/>
    <w:rPr>
      <w:rFonts w:ascii="Times New Roman" w:eastAsia="Times New Roman" w:hAnsi="Times New Roman" w:cs="Times New Roman"/>
      <w:sz w:val="24"/>
      <w:szCs w:val="24"/>
      <w:lang w:eastAsia="ru-RU"/>
    </w:rPr>
  </w:style>
  <w:style w:type="character" w:customStyle="1" w:styleId="19">
    <w:name w:val="Нижний колонтитул Знак1"/>
    <w:basedOn w:val="a0"/>
    <w:semiHidden/>
    <w:rsid w:val="00C222C0"/>
    <w:rPr>
      <w:rFonts w:ascii="Times New Roman" w:eastAsia="Times New Roman" w:hAnsi="Times New Roman" w:cs="Times New Roman"/>
      <w:sz w:val="24"/>
      <w:szCs w:val="24"/>
      <w:lang w:eastAsia="ru-RU"/>
    </w:rPr>
  </w:style>
  <w:style w:type="character" w:customStyle="1" w:styleId="aa">
    <w:name w:val="Текст концевой сноски Знак"/>
    <w:basedOn w:val="a0"/>
    <w:link w:val="a9"/>
    <w:semiHidden/>
    <w:locked/>
    <w:rsid w:val="00C222C0"/>
    <w:rPr>
      <w:rFonts w:ascii="Arial" w:eastAsia="Arial" w:hAnsi="Arial" w:cs="Arial"/>
      <w:sz w:val="20"/>
    </w:rPr>
  </w:style>
  <w:style w:type="paragraph" w:customStyle="1" w:styleId="1a">
    <w:name w:val="Текст концевой сноски1"/>
    <w:basedOn w:val="a"/>
    <w:next w:val="a9"/>
    <w:semiHidden/>
    <w:unhideWhenUsed/>
    <w:rsid w:val="00C222C0"/>
    <w:pPr>
      <w:ind w:firstLine="0"/>
      <w:jc w:val="left"/>
    </w:pPr>
    <w:rPr>
      <w:rFonts w:ascii="Calibri" w:eastAsia="Calibri" w:hAnsi="Calibri"/>
      <w:sz w:val="22"/>
      <w:szCs w:val="22"/>
      <w:lang w:eastAsia="en-US"/>
    </w:rPr>
  </w:style>
  <w:style w:type="character" w:customStyle="1" w:styleId="1b">
    <w:name w:val="Текст концевой сноски Знак1"/>
    <w:basedOn w:val="a0"/>
    <w:semiHidden/>
    <w:rsid w:val="00C222C0"/>
    <w:rPr>
      <w:rFonts w:ascii="Times New Roman" w:eastAsia="Times New Roman" w:hAnsi="Times New Roman" w:cs="Times New Roman"/>
      <w:sz w:val="20"/>
      <w:szCs w:val="20"/>
      <w:lang w:eastAsia="ru-RU"/>
    </w:rPr>
  </w:style>
  <w:style w:type="character" w:customStyle="1" w:styleId="affa">
    <w:name w:val="Заголовок Знак"/>
    <w:locked/>
    <w:rsid w:val="00C222C0"/>
    <w:rPr>
      <w:rFonts w:ascii="Calibri Light" w:hAnsi="Calibri Light" w:cs="Calibri Light" w:hint="default"/>
      <w:b/>
      <w:bCs/>
      <w:kern w:val="28"/>
      <w:sz w:val="32"/>
      <w:szCs w:val="32"/>
    </w:rPr>
  </w:style>
  <w:style w:type="paragraph" w:customStyle="1" w:styleId="1c">
    <w:name w:val="Основной текст1"/>
    <w:basedOn w:val="a"/>
    <w:next w:val="aff5"/>
    <w:uiPriority w:val="1"/>
    <w:unhideWhenUsed/>
    <w:qFormat/>
    <w:rsid w:val="00C222C0"/>
    <w:pPr>
      <w:spacing w:after="120"/>
      <w:ind w:firstLine="0"/>
      <w:jc w:val="left"/>
    </w:pPr>
    <w:rPr>
      <w:rFonts w:ascii="Calibri" w:eastAsia="Calibri" w:hAnsi="Calibri"/>
      <w:szCs w:val="22"/>
      <w:lang w:eastAsia="en-US"/>
    </w:rPr>
  </w:style>
  <w:style w:type="character" w:customStyle="1" w:styleId="1d">
    <w:name w:val="Основной текст Знак1"/>
    <w:basedOn w:val="a0"/>
    <w:semiHidden/>
    <w:rsid w:val="00C222C0"/>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4"/>
    <w:semiHidden/>
    <w:locked/>
    <w:rsid w:val="00C222C0"/>
    <w:rPr>
      <w:sz w:val="24"/>
      <w:szCs w:val="24"/>
    </w:rPr>
  </w:style>
  <w:style w:type="paragraph" w:customStyle="1" w:styleId="211">
    <w:name w:val="Основной текст с отступом 21"/>
    <w:basedOn w:val="a"/>
    <w:next w:val="24"/>
    <w:semiHidden/>
    <w:unhideWhenUsed/>
    <w:rsid w:val="00C222C0"/>
    <w:pPr>
      <w:spacing w:after="120" w:line="480" w:lineRule="auto"/>
      <w:ind w:left="283" w:firstLine="0"/>
      <w:jc w:val="left"/>
    </w:pPr>
    <w:rPr>
      <w:rFonts w:ascii="Calibri" w:eastAsia="Calibri" w:hAnsi="Calibri"/>
      <w:szCs w:val="24"/>
      <w:lang w:eastAsia="en-US"/>
    </w:rPr>
  </w:style>
  <w:style w:type="character" w:customStyle="1" w:styleId="212">
    <w:name w:val="Основной текст с отступом 2 Знак1"/>
    <w:basedOn w:val="a0"/>
    <w:semiHidden/>
    <w:rsid w:val="00C222C0"/>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3"/>
    <w:semiHidden/>
    <w:locked/>
    <w:rsid w:val="00C222C0"/>
    <w:rPr>
      <w:sz w:val="16"/>
      <w:szCs w:val="16"/>
    </w:rPr>
  </w:style>
  <w:style w:type="paragraph" w:customStyle="1" w:styleId="310">
    <w:name w:val="Основной текст с отступом 31"/>
    <w:basedOn w:val="a"/>
    <w:next w:val="33"/>
    <w:semiHidden/>
    <w:unhideWhenUsed/>
    <w:rsid w:val="00C222C0"/>
    <w:pPr>
      <w:spacing w:after="120"/>
      <w:ind w:left="283" w:firstLine="0"/>
      <w:jc w:val="left"/>
    </w:pPr>
    <w:rPr>
      <w:rFonts w:ascii="Calibri" w:eastAsia="Calibri" w:hAnsi="Calibri"/>
      <w:sz w:val="16"/>
      <w:szCs w:val="16"/>
      <w:lang w:eastAsia="en-US"/>
    </w:rPr>
  </w:style>
  <w:style w:type="character" w:customStyle="1" w:styleId="311">
    <w:name w:val="Основной текст с отступом 3 Знак1"/>
    <w:basedOn w:val="a0"/>
    <w:semiHidden/>
    <w:rsid w:val="00C222C0"/>
    <w:rPr>
      <w:rFonts w:ascii="Times New Roman" w:eastAsia="Times New Roman" w:hAnsi="Times New Roman" w:cs="Times New Roman"/>
      <w:sz w:val="16"/>
      <w:szCs w:val="16"/>
      <w:lang w:eastAsia="ru-RU"/>
    </w:rPr>
  </w:style>
  <w:style w:type="character" w:customStyle="1" w:styleId="affb">
    <w:name w:val="Тема примечания Знак"/>
    <w:basedOn w:val="aff4"/>
    <w:link w:val="affc"/>
    <w:uiPriority w:val="99"/>
    <w:semiHidden/>
    <w:locked/>
    <w:rsid w:val="00C222C0"/>
    <w:rPr>
      <w:rFonts w:ascii="TimesNewRoman" w:eastAsia="TimesNewRoman" w:hAnsi="TimesNewRoman" w:cs="TimesNewRoman"/>
      <w:b/>
      <w:bCs/>
      <w:sz w:val="24"/>
      <w:szCs w:val="24"/>
    </w:rPr>
  </w:style>
  <w:style w:type="paragraph" w:customStyle="1" w:styleId="1e">
    <w:name w:val="Тема примечания1"/>
    <w:basedOn w:val="aff3"/>
    <w:next w:val="aff3"/>
    <w:uiPriority w:val="99"/>
    <w:semiHidden/>
    <w:unhideWhenUsed/>
    <w:rsid w:val="00C222C0"/>
    <w:pPr>
      <w:ind w:firstLine="0"/>
    </w:pPr>
    <w:rPr>
      <w:rFonts w:ascii="Calibri" w:eastAsia="Calibri" w:hAnsi="Calibri" w:cs="Times New Roman"/>
      <w:b/>
      <w:bCs/>
      <w:sz w:val="24"/>
      <w:szCs w:val="24"/>
      <w:lang w:eastAsia="en-US"/>
    </w:rPr>
  </w:style>
  <w:style w:type="character" w:customStyle="1" w:styleId="1f">
    <w:name w:val="Тема примечания Знак1"/>
    <w:basedOn w:val="17"/>
    <w:uiPriority w:val="99"/>
    <w:semiHidden/>
    <w:rsid w:val="00C222C0"/>
    <w:rPr>
      <w:rFonts w:ascii="Times New Roman" w:eastAsia="Times New Roman" w:hAnsi="Times New Roman" w:cs="Times New Roman"/>
      <w:b/>
      <w:bCs/>
      <w:sz w:val="20"/>
      <w:szCs w:val="20"/>
      <w:lang w:eastAsia="ru-RU"/>
    </w:rPr>
  </w:style>
  <w:style w:type="character" w:customStyle="1" w:styleId="1f0">
    <w:name w:val="Текст выноски Знак1"/>
    <w:basedOn w:val="a0"/>
    <w:uiPriority w:val="99"/>
    <w:semiHidden/>
    <w:rsid w:val="00C222C0"/>
    <w:rPr>
      <w:rFonts w:ascii="Segoe UI" w:eastAsia="Times New Roman" w:hAnsi="Segoe UI" w:cs="Segoe UI"/>
      <w:sz w:val="18"/>
      <w:szCs w:val="18"/>
      <w:lang w:eastAsia="ru-RU"/>
    </w:rPr>
  </w:style>
  <w:style w:type="paragraph" w:customStyle="1" w:styleId="1-21">
    <w:name w:val="Средняя сетка 1 - Акцент 21"/>
    <w:basedOn w:val="a"/>
    <w:uiPriority w:val="34"/>
    <w:qFormat/>
    <w:rsid w:val="00C222C0"/>
    <w:pPr>
      <w:spacing w:after="200" w:line="276" w:lineRule="auto"/>
      <w:ind w:left="720" w:firstLine="0"/>
      <w:contextualSpacing/>
      <w:jc w:val="left"/>
    </w:pPr>
    <w:rPr>
      <w:rFonts w:ascii="Calibri" w:eastAsia="Calibri" w:hAnsi="Calibri"/>
      <w:sz w:val="22"/>
      <w:szCs w:val="22"/>
      <w:lang w:eastAsia="en-US"/>
    </w:rPr>
  </w:style>
  <w:style w:type="paragraph" w:customStyle="1" w:styleId="affd">
    <w:name w:val="Знак Знак Знак Знак"/>
    <w:basedOn w:val="a"/>
    <w:uiPriority w:val="99"/>
    <w:rsid w:val="00C222C0"/>
    <w:pPr>
      <w:spacing w:before="100" w:beforeAutospacing="1" w:after="100" w:afterAutospacing="1"/>
      <w:ind w:firstLine="0"/>
      <w:jc w:val="left"/>
    </w:pPr>
    <w:rPr>
      <w:rFonts w:ascii="Tahoma" w:hAnsi="Tahoma"/>
      <w:sz w:val="20"/>
      <w:lang w:val="en-US" w:eastAsia="en-US"/>
    </w:rPr>
  </w:style>
  <w:style w:type="paragraph" w:customStyle="1" w:styleId="1f1">
    <w:name w:val="Абзац списка1"/>
    <w:basedOn w:val="a"/>
    <w:uiPriority w:val="99"/>
    <w:rsid w:val="00C222C0"/>
    <w:pPr>
      <w:ind w:left="720" w:firstLine="0"/>
      <w:jc w:val="left"/>
    </w:pPr>
  </w:style>
  <w:style w:type="paragraph" w:customStyle="1" w:styleId="-11">
    <w:name w:val="Цветная заливка - Акцент 11"/>
    <w:uiPriority w:val="71"/>
    <w:rsid w:val="00C222C0"/>
    <w:pPr>
      <w:spacing w:after="0" w:line="240" w:lineRule="auto"/>
    </w:pPr>
    <w:rPr>
      <w:sz w:val="24"/>
      <w:szCs w:val="24"/>
    </w:rPr>
  </w:style>
  <w:style w:type="paragraph" w:customStyle="1" w:styleId="affe">
    <w:name w:val="÷¬__ ÷¬__ ÷¬__ ÷¬__"/>
    <w:basedOn w:val="a"/>
    <w:uiPriority w:val="99"/>
    <w:rsid w:val="00C222C0"/>
    <w:pPr>
      <w:spacing w:before="100" w:beforeAutospacing="1" w:after="100" w:afterAutospacing="1"/>
      <w:ind w:firstLine="0"/>
      <w:jc w:val="left"/>
    </w:pPr>
    <w:rPr>
      <w:rFonts w:ascii="Tahoma" w:hAnsi="Tahoma"/>
      <w:sz w:val="20"/>
      <w:lang w:val="en-US" w:eastAsia="en-US"/>
    </w:rPr>
  </w:style>
  <w:style w:type="paragraph" w:customStyle="1" w:styleId="P16">
    <w:name w:val="P16"/>
    <w:basedOn w:val="a"/>
    <w:uiPriority w:val="99"/>
    <w:rsid w:val="00C222C0"/>
    <w:pPr>
      <w:widowControl w:val="0"/>
      <w:adjustRightInd w:val="0"/>
      <w:ind w:firstLine="0"/>
      <w:jc w:val="center"/>
    </w:pPr>
    <w:rPr>
      <w:rFonts w:eastAsia="SimSun1"/>
      <w:b/>
    </w:rPr>
  </w:style>
  <w:style w:type="paragraph" w:customStyle="1" w:styleId="P59">
    <w:name w:val="P59"/>
    <w:basedOn w:val="a"/>
    <w:uiPriority w:val="99"/>
    <w:rsid w:val="00C222C0"/>
    <w:pPr>
      <w:widowControl w:val="0"/>
      <w:tabs>
        <w:tab w:val="left" w:pos="-3420"/>
      </w:tabs>
      <w:adjustRightInd w:val="0"/>
      <w:ind w:firstLine="0"/>
      <w:jc w:val="center"/>
    </w:pPr>
  </w:style>
  <w:style w:type="paragraph" w:customStyle="1" w:styleId="P61">
    <w:name w:val="P61"/>
    <w:basedOn w:val="a"/>
    <w:uiPriority w:val="99"/>
    <w:rsid w:val="00C222C0"/>
    <w:pPr>
      <w:widowControl w:val="0"/>
      <w:tabs>
        <w:tab w:val="left" w:pos="-3420"/>
      </w:tabs>
      <w:adjustRightInd w:val="0"/>
      <w:ind w:firstLine="0"/>
      <w:jc w:val="center"/>
    </w:pPr>
  </w:style>
  <w:style w:type="paragraph" w:customStyle="1" w:styleId="P103">
    <w:name w:val="P103"/>
    <w:basedOn w:val="a"/>
    <w:uiPriority w:val="99"/>
    <w:rsid w:val="00C222C0"/>
    <w:pPr>
      <w:widowControl w:val="0"/>
      <w:tabs>
        <w:tab w:val="left" w:pos="6054"/>
      </w:tabs>
      <w:autoSpaceDE w:val="0"/>
      <w:autoSpaceDN w:val="0"/>
      <w:adjustRightInd w:val="0"/>
      <w:ind w:left="5760" w:firstLine="0"/>
      <w:jc w:val="left"/>
    </w:pPr>
  </w:style>
  <w:style w:type="paragraph" w:customStyle="1" w:styleId="formattext">
    <w:name w:val="formattext"/>
    <w:basedOn w:val="a"/>
    <w:rsid w:val="00C222C0"/>
    <w:pPr>
      <w:spacing w:before="100" w:beforeAutospacing="1" w:after="100" w:afterAutospacing="1"/>
      <w:ind w:firstLine="0"/>
      <w:jc w:val="left"/>
    </w:pPr>
    <w:rPr>
      <w:szCs w:val="24"/>
    </w:rPr>
  </w:style>
  <w:style w:type="paragraph" w:customStyle="1" w:styleId="Default">
    <w:name w:val="Default"/>
    <w:uiPriority w:val="99"/>
    <w:rsid w:val="00C222C0"/>
    <w:pPr>
      <w:autoSpaceDE w:val="0"/>
      <w:autoSpaceDN w:val="0"/>
      <w:adjustRightInd w:val="0"/>
      <w:spacing w:after="0" w:line="240" w:lineRule="auto"/>
    </w:pPr>
    <w:rPr>
      <w:rFonts w:eastAsia="Calibri"/>
      <w:color w:val="000000"/>
      <w:sz w:val="24"/>
      <w:szCs w:val="24"/>
      <w:lang w:eastAsia="en-US"/>
    </w:rPr>
  </w:style>
  <w:style w:type="paragraph" w:customStyle="1" w:styleId="afff">
    <w:name w:val="МУ Обычный стиль"/>
    <w:basedOn w:val="a"/>
    <w:autoRedefine/>
    <w:uiPriority w:val="99"/>
    <w:rsid w:val="00C222C0"/>
    <w:pPr>
      <w:widowControl w:val="0"/>
      <w:shd w:val="clear" w:color="auto" w:fill="FFFFFF"/>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pPr>
  </w:style>
  <w:style w:type="paragraph" w:customStyle="1" w:styleId="81">
    <w:name w:val="Стиль8"/>
    <w:basedOn w:val="a"/>
    <w:uiPriority w:val="99"/>
    <w:rsid w:val="00C222C0"/>
    <w:pPr>
      <w:ind w:firstLine="0"/>
      <w:jc w:val="left"/>
    </w:pPr>
    <w:rPr>
      <w:rFonts w:eastAsia="Calibri"/>
      <w:noProof/>
    </w:rPr>
  </w:style>
  <w:style w:type="character" w:customStyle="1" w:styleId="T3">
    <w:name w:val="T3"/>
    <w:rsid w:val="00C222C0"/>
    <w:rPr>
      <w:sz w:val="24"/>
    </w:rPr>
  </w:style>
  <w:style w:type="character" w:customStyle="1" w:styleId="blk">
    <w:name w:val="blk"/>
    <w:rsid w:val="00C222C0"/>
  </w:style>
  <w:style w:type="table" w:customStyle="1" w:styleId="-110">
    <w:name w:val="Цветной список - Акцент 11"/>
    <w:basedOn w:val="a1"/>
    <w:next w:val="-1"/>
    <w:link w:val="-10"/>
    <w:uiPriority w:val="34"/>
    <w:rsid w:val="00C222C0"/>
    <w:pPr>
      <w:spacing w:after="0" w:line="240" w:lineRule="auto"/>
    </w:pPr>
    <w:rPr>
      <w:sz w:val="24"/>
      <w:szCs w:val="24"/>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0">
    <w:name w:val="Цветной список - Акцент 1 Знак"/>
    <w:aliases w:val="ТЗ список Знак,Абзац списка нумерованный Знак"/>
    <w:link w:val="-110"/>
    <w:uiPriority w:val="34"/>
    <w:qFormat/>
    <w:locked/>
    <w:rsid w:val="00C222C0"/>
    <w:rPr>
      <w:sz w:val="24"/>
      <w:szCs w:val="24"/>
    </w:rPr>
  </w:style>
  <w:style w:type="paragraph" w:customStyle="1" w:styleId="1f2">
    <w:name w:val="Заголовок1"/>
    <w:basedOn w:val="a"/>
    <w:next w:val="a"/>
    <w:qFormat/>
    <w:rsid w:val="00C222C0"/>
    <w:pPr>
      <w:pBdr>
        <w:bottom w:val="single" w:sz="8" w:space="4" w:color="4F81BD"/>
      </w:pBdr>
      <w:spacing w:after="300"/>
      <w:ind w:firstLine="0"/>
      <w:contextualSpacing/>
      <w:jc w:val="left"/>
    </w:pPr>
    <w:rPr>
      <w:rFonts w:ascii="Cambria" w:hAnsi="Cambria"/>
      <w:color w:val="17365D"/>
      <w:spacing w:val="5"/>
      <w:kern w:val="28"/>
      <w:sz w:val="52"/>
      <w:szCs w:val="52"/>
    </w:rPr>
  </w:style>
  <w:style w:type="character" w:customStyle="1" w:styleId="a4">
    <w:name w:val="Название Знак"/>
    <w:basedOn w:val="a0"/>
    <w:link w:val="a3"/>
    <w:rsid w:val="00C222C0"/>
    <w:rPr>
      <w:rFonts w:ascii="Arial" w:eastAsia="Arial" w:hAnsi="Arial" w:cs="Arial"/>
      <w:sz w:val="48"/>
    </w:rPr>
  </w:style>
  <w:style w:type="character" w:customStyle="1" w:styleId="fontstyle01">
    <w:name w:val="fontstyle01"/>
    <w:rsid w:val="00C222C0"/>
    <w:rPr>
      <w:rFonts w:ascii="TimesNewRomanPSMT" w:hAnsi="TimesNewRomanPSMT" w:hint="default"/>
      <w:b w:val="0"/>
      <w:bCs w:val="0"/>
      <w:i w:val="0"/>
      <w:iCs w:val="0"/>
      <w:color w:val="000000"/>
      <w:sz w:val="28"/>
      <w:szCs w:val="28"/>
    </w:rPr>
  </w:style>
  <w:style w:type="character" w:customStyle="1" w:styleId="afff0">
    <w:name w:val="Основной текст + Курсив"/>
    <w:rsid w:val="00C222C0"/>
    <w:rPr>
      <w:rFonts w:ascii="Calibri" w:hAnsi="Calibri"/>
      <w:i/>
      <w:color w:val="000000"/>
      <w:spacing w:val="0"/>
      <w:w w:val="100"/>
      <w:position w:val="0"/>
      <w:sz w:val="21"/>
      <w:u w:val="none"/>
      <w:lang w:val="ru-RU"/>
    </w:rPr>
  </w:style>
  <w:style w:type="character" w:customStyle="1" w:styleId="user-accountsubname">
    <w:name w:val="user-account__subname"/>
    <w:basedOn w:val="a0"/>
    <w:rsid w:val="00C222C0"/>
    <w:rPr>
      <w:rFonts w:cs="Times New Roman"/>
    </w:rPr>
  </w:style>
  <w:style w:type="paragraph" w:customStyle="1" w:styleId="ConsNormal">
    <w:name w:val="ConsNormal"/>
    <w:uiPriority w:val="99"/>
    <w:rsid w:val="00C222C0"/>
    <w:pPr>
      <w:autoSpaceDE w:val="0"/>
      <w:autoSpaceDN w:val="0"/>
      <w:spacing w:after="0" w:line="240" w:lineRule="auto"/>
      <w:jc w:val="both"/>
    </w:pPr>
    <w:rPr>
      <w:rFonts w:ascii="Courier New" w:hAnsi="Courier New" w:cs="Courier New"/>
      <w:sz w:val="20"/>
    </w:rPr>
  </w:style>
  <w:style w:type="paragraph" w:customStyle="1" w:styleId="afff1">
    <w:name w:val="Текст письма"/>
    <w:uiPriority w:val="99"/>
    <w:rsid w:val="00C222C0"/>
    <w:pPr>
      <w:spacing w:after="0" w:line="240" w:lineRule="auto"/>
      <w:ind w:firstLine="709"/>
      <w:jc w:val="both"/>
    </w:pPr>
  </w:style>
  <w:style w:type="numbering" w:customStyle="1" w:styleId="111">
    <w:name w:val="Нет списка111"/>
    <w:next w:val="a2"/>
    <w:semiHidden/>
    <w:unhideWhenUsed/>
    <w:rsid w:val="00C222C0"/>
  </w:style>
  <w:style w:type="table" w:customStyle="1" w:styleId="112">
    <w:name w:val="Сетка таблицы11"/>
    <w:basedOn w:val="a1"/>
    <w:next w:val="a8"/>
    <w:uiPriority w:val="59"/>
    <w:rsid w:val="00C222C0"/>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archcolor">
    <w:name w:val="search_color"/>
    <w:rsid w:val="00C222C0"/>
    <w:rPr>
      <w:color w:val="000000"/>
    </w:rPr>
  </w:style>
  <w:style w:type="character" w:styleId="afff2">
    <w:name w:val="Strong"/>
    <w:uiPriority w:val="22"/>
    <w:qFormat/>
    <w:rsid w:val="00C222C0"/>
    <w:rPr>
      <w:b/>
      <w:bCs/>
    </w:rPr>
  </w:style>
  <w:style w:type="paragraph" w:customStyle="1" w:styleId="113">
    <w:name w:val="Заголовок 11"/>
    <w:basedOn w:val="a"/>
    <w:uiPriority w:val="1"/>
    <w:qFormat/>
    <w:rsid w:val="00C222C0"/>
    <w:pPr>
      <w:widowControl w:val="0"/>
      <w:autoSpaceDE w:val="0"/>
      <w:autoSpaceDN w:val="0"/>
      <w:ind w:left="187" w:firstLine="0"/>
      <w:jc w:val="center"/>
      <w:outlineLvl w:val="1"/>
    </w:pPr>
    <w:rPr>
      <w:b/>
      <w:bCs/>
      <w:lang w:eastAsia="en-US"/>
    </w:rPr>
  </w:style>
  <w:style w:type="character" w:customStyle="1" w:styleId="213">
    <w:name w:val="Заголовок 2 Знак1"/>
    <w:basedOn w:val="a0"/>
    <w:uiPriority w:val="9"/>
    <w:semiHidden/>
    <w:rsid w:val="00C222C0"/>
    <w:rPr>
      <w:rFonts w:ascii="Cambria" w:eastAsia="Times New Roman" w:hAnsi="Cambria" w:cs="Times New Roman"/>
      <w:color w:val="365F91"/>
      <w:sz w:val="26"/>
      <w:szCs w:val="26"/>
    </w:rPr>
  </w:style>
  <w:style w:type="character" w:customStyle="1" w:styleId="25">
    <w:name w:val="Текст сноски Знак2"/>
    <w:basedOn w:val="a0"/>
    <w:uiPriority w:val="99"/>
    <w:semiHidden/>
    <w:rsid w:val="00C222C0"/>
    <w:rPr>
      <w:sz w:val="20"/>
      <w:szCs w:val="20"/>
    </w:rPr>
  </w:style>
  <w:style w:type="character" w:customStyle="1" w:styleId="26">
    <w:name w:val="Текст примечания Знак2"/>
    <w:basedOn w:val="a0"/>
    <w:uiPriority w:val="99"/>
    <w:semiHidden/>
    <w:rsid w:val="00C222C0"/>
    <w:rPr>
      <w:sz w:val="20"/>
      <w:szCs w:val="20"/>
    </w:rPr>
  </w:style>
  <w:style w:type="character" w:customStyle="1" w:styleId="27">
    <w:name w:val="Текст концевой сноски Знак2"/>
    <w:basedOn w:val="a0"/>
    <w:uiPriority w:val="99"/>
    <w:semiHidden/>
    <w:rsid w:val="00C222C0"/>
    <w:rPr>
      <w:sz w:val="20"/>
      <w:szCs w:val="20"/>
    </w:rPr>
  </w:style>
  <w:style w:type="character" w:customStyle="1" w:styleId="28">
    <w:name w:val="Основной текст Знак2"/>
    <w:basedOn w:val="a0"/>
    <w:uiPriority w:val="99"/>
    <w:semiHidden/>
    <w:rsid w:val="00C222C0"/>
  </w:style>
  <w:style w:type="paragraph" w:styleId="24">
    <w:name w:val="Body Text Indent 2"/>
    <w:basedOn w:val="a"/>
    <w:link w:val="23"/>
    <w:semiHidden/>
    <w:unhideWhenUsed/>
    <w:rsid w:val="00C222C0"/>
    <w:pPr>
      <w:spacing w:after="120" w:line="480" w:lineRule="auto"/>
      <w:ind w:left="283" w:firstLine="0"/>
      <w:jc w:val="left"/>
    </w:pPr>
    <w:rPr>
      <w:szCs w:val="24"/>
    </w:rPr>
  </w:style>
  <w:style w:type="character" w:customStyle="1" w:styleId="220">
    <w:name w:val="Основной текст с отступом 2 Знак2"/>
    <w:basedOn w:val="a0"/>
    <w:uiPriority w:val="99"/>
    <w:semiHidden/>
    <w:rsid w:val="00C222C0"/>
    <w:rPr>
      <w:rFonts w:ascii="TimesNewRomanCYR" w:eastAsia="TimesNewRomanCYR" w:hAnsi="TimesNewRomanCYR" w:cs="TimesNewRomanCYR"/>
      <w:sz w:val="24"/>
    </w:rPr>
  </w:style>
  <w:style w:type="paragraph" w:styleId="33">
    <w:name w:val="Body Text Indent 3"/>
    <w:basedOn w:val="a"/>
    <w:link w:val="32"/>
    <w:semiHidden/>
    <w:unhideWhenUsed/>
    <w:rsid w:val="00C222C0"/>
    <w:pPr>
      <w:spacing w:after="120" w:line="276" w:lineRule="auto"/>
      <w:ind w:left="283" w:firstLine="0"/>
      <w:jc w:val="left"/>
    </w:pPr>
    <w:rPr>
      <w:sz w:val="16"/>
      <w:szCs w:val="16"/>
    </w:rPr>
  </w:style>
  <w:style w:type="character" w:customStyle="1" w:styleId="320">
    <w:name w:val="Основной текст с отступом 3 Знак2"/>
    <w:basedOn w:val="a0"/>
    <w:uiPriority w:val="99"/>
    <w:semiHidden/>
    <w:rsid w:val="00C222C0"/>
    <w:rPr>
      <w:rFonts w:ascii="TimesNewRomanCYR" w:eastAsia="TimesNewRomanCYR" w:hAnsi="TimesNewRomanCYR" w:cs="TimesNewRomanCYR"/>
      <w:sz w:val="16"/>
      <w:szCs w:val="16"/>
    </w:rPr>
  </w:style>
  <w:style w:type="paragraph" w:styleId="affc">
    <w:name w:val="annotation subject"/>
    <w:basedOn w:val="aff3"/>
    <w:next w:val="aff3"/>
    <w:link w:val="affb"/>
    <w:uiPriority w:val="99"/>
    <w:semiHidden/>
    <w:unhideWhenUsed/>
    <w:rsid w:val="00C222C0"/>
    <w:pPr>
      <w:spacing w:after="200"/>
      <w:ind w:firstLine="0"/>
    </w:pPr>
    <w:rPr>
      <w:rFonts w:ascii="Times New Roman" w:eastAsia="Times New Roman" w:hAnsi="Times New Roman" w:cs="Times New Roman"/>
      <w:b/>
      <w:bCs/>
      <w:sz w:val="24"/>
      <w:szCs w:val="24"/>
    </w:rPr>
  </w:style>
  <w:style w:type="character" w:customStyle="1" w:styleId="31">
    <w:name w:val="Текст примечания Знак3"/>
    <w:basedOn w:val="a0"/>
    <w:link w:val="aff3"/>
    <w:uiPriority w:val="99"/>
    <w:rsid w:val="00C222C0"/>
    <w:rPr>
      <w:rFonts w:ascii="TimesNewRoman" w:eastAsia="TimesNewRoman" w:hAnsi="TimesNewRoman" w:cs="TimesNewRoman"/>
      <w:sz w:val="20"/>
    </w:rPr>
  </w:style>
  <w:style w:type="character" w:customStyle="1" w:styleId="29">
    <w:name w:val="Тема примечания Знак2"/>
    <w:basedOn w:val="31"/>
    <w:uiPriority w:val="99"/>
    <w:semiHidden/>
    <w:rsid w:val="00C222C0"/>
    <w:rPr>
      <w:rFonts w:ascii="TimesNewRomanCYR" w:eastAsia="TimesNewRomanCYR" w:hAnsi="TimesNewRomanCYR" w:cs="TimesNewRomanCYR"/>
      <w:b/>
      <w:bCs/>
      <w:sz w:val="20"/>
    </w:rPr>
  </w:style>
  <w:style w:type="table" w:customStyle="1" w:styleId="-12">
    <w:name w:val="Цветной список - Акцент 12"/>
    <w:basedOn w:val="a1"/>
    <w:next w:val="-1"/>
    <w:uiPriority w:val="72"/>
    <w:semiHidden/>
    <w:unhideWhenUsed/>
    <w:rsid w:val="00C222C0"/>
    <w:pPr>
      <w:spacing w:after="0" w:line="240" w:lineRule="auto"/>
    </w:pPr>
    <w:rPr>
      <w:rFonts w:ascii="Calibri" w:eastAsia="Calibri" w:hAnsi="Calibri"/>
      <w:color w:val="000000"/>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2a">
    <w:name w:val="Заголовок Знак2"/>
    <w:basedOn w:val="a0"/>
    <w:uiPriority w:val="10"/>
    <w:rsid w:val="00C222C0"/>
    <w:rPr>
      <w:rFonts w:ascii="Cambria" w:eastAsia="Times New Roman" w:hAnsi="Cambria" w:cs="Times New Roman"/>
      <w:spacing w:val="-10"/>
      <w:kern w:val="28"/>
      <w:sz w:val="56"/>
      <w:szCs w:val="56"/>
    </w:rPr>
  </w:style>
  <w:style w:type="character" w:customStyle="1" w:styleId="ConsPlusNormal1">
    <w:name w:val="ConsPlusNormal1"/>
    <w:locked/>
    <w:rsid w:val="00C222C0"/>
    <w:rPr>
      <w:rFonts w:ascii="Arial" w:eastAsia="Times New Roman" w:hAnsi="Arial" w:cs="Arial"/>
      <w:sz w:val="20"/>
      <w:szCs w:val="20"/>
      <w:lang w:eastAsia="ru-RU"/>
    </w:rPr>
  </w:style>
  <w:style w:type="table" w:styleId="-1">
    <w:name w:val="Colorful List Accent 1"/>
    <w:basedOn w:val="a1"/>
    <w:uiPriority w:val="72"/>
    <w:rsid w:val="00C222C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04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login.consultant.ru/link/?req=doc&amp;base=LAW&amp;n=494960" TargetMode="External"/><Relationship Id="rId18" Type="http://schemas.openxmlformats.org/officeDocument/2006/relationships/hyperlink" Target="https://login.consultant.ru/link/?req=doc&amp;base=LAW&amp;n=523235&amp;dst=359" TargetMode="External"/><Relationship Id="rId26" Type="http://schemas.openxmlformats.org/officeDocument/2006/relationships/hyperlink" Target="https://mo-alekseevka.ru" TargetMode="External"/><Relationship Id="rId3" Type="http://schemas.microsoft.com/office/2007/relationships/stylesWithEffects" Target="stylesWithEffects.xml"/><Relationship Id="rId21" Type="http://schemas.openxmlformats.org/officeDocument/2006/relationships/hyperlink" Target="https://login.consultant.ru/link/?req=doc&amp;base=LAW&amp;n=503689" TargetMode="External"/><Relationship Id="rId7" Type="http://schemas.openxmlformats.org/officeDocument/2006/relationships/endnotes" Target="endnotes.xml"/><Relationship Id="rId12" Type="http://schemas.openxmlformats.org/officeDocument/2006/relationships/hyperlink" Target="https://mo-alekseevka.ru" TargetMode="External"/><Relationship Id="rId17" Type="http://schemas.openxmlformats.org/officeDocument/2006/relationships/hyperlink" Target="https://login.consultant.ru/link/?req=doc&amp;base=LAW&amp;n=523235&amp;dst=43" TargetMode="External"/><Relationship Id="rId25" Type="http://schemas.openxmlformats.org/officeDocument/2006/relationships/hyperlink" Target="https://login.consultant.ru/link/?req=doc&amp;base=LAW&amp;n=475220" TargetMode="External"/><Relationship Id="rId2" Type="http://schemas.openxmlformats.org/officeDocument/2006/relationships/styles" Target="styles.xml"/><Relationship Id="rId16" Type="http://schemas.openxmlformats.org/officeDocument/2006/relationships/hyperlink" Target="https://login.consultant.ru/link/?req=doc&amp;base=LAW&amp;n=475220" TargetMode="External"/><Relationship Id="rId20" Type="http://schemas.openxmlformats.org/officeDocument/2006/relationships/hyperlink" Target="https://login.consultant.ru/link/?req=doc&amp;base=LAW&amp;n=50127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1084;&#1086;&#1080;&#1076;&#1086;&#1082;&#1091;&#1084;&#1077;&#1085;&#1090;&#1099;" TargetMode="External"/><Relationship Id="rId24" Type="http://schemas.openxmlformats.org/officeDocument/2006/relationships/hyperlink" Target="https://login.consultant.ru/link/?req=doc&amp;base=LAW&amp;n=475220"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23235" TargetMode="External"/><Relationship Id="rId23" Type="http://schemas.openxmlformats.org/officeDocument/2006/relationships/hyperlink" Target="https://login.consultant.ru/link/?req=doc&amp;base=LAW&amp;n=523235&amp;dst=100352" TargetMode="External"/><Relationship Id="rId28" Type="http://schemas.openxmlformats.org/officeDocument/2006/relationships/fontTable" Target="fontTable.xml"/><Relationship Id="rId10" Type="http://schemas.openxmlformats.org/officeDocument/2006/relationships/hyperlink" Target="https://www.gosuslugi.ru/" TargetMode="External"/><Relationship Id="rId19" Type="http://schemas.openxmlformats.org/officeDocument/2006/relationships/hyperlink" Target="https://login.consultant.ru/link/?req=doc&amp;base=LAW&amp;n=237489" TargetMode="External"/><Relationship Id="rId4" Type="http://schemas.openxmlformats.org/officeDocument/2006/relationships/settings" Target="settings.xml"/><Relationship Id="rId9" Type="http://schemas.openxmlformats.org/officeDocument/2006/relationships/hyperlink" Target="https://fias.nalog.ru/" TargetMode="External"/><Relationship Id="rId14" Type="http://schemas.openxmlformats.org/officeDocument/2006/relationships/hyperlink" Target="https://login.consultant.ru/link/?req=doc&amp;base=LAW&amp;n=521885&amp;dst=100023" TargetMode="External"/><Relationship Id="rId22" Type="http://schemas.openxmlformats.org/officeDocument/2006/relationships/hyperlink" Target="https://login.consultant.ru/link/?req=doc&amp;base=LAW&amp;n=523235"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12755</Words>
  <Characters>72706</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Алексеевский</cp:lastModifiedBy>
  <cp:revision>14</cp:revision>
  <dcterms:created xsi:type="dcterms:W3CDTF">2026-06-03T06:19:00Z</dcterms:created>
  <dcterms:modified xsi:type="dcterms:W3CDTF">2026-06-16T06:52:00Z</dcterms:modified>
</cp:coreProperties>
</file>