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795" w:rsidRPr="00F61795" w:rsidRDefault="00F61795" w:rsidP="00F61795">
      <w:pPr>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noProof/>
          <w:sz w:val="24"/>
          <w:szCs w:val="24"/>
          <w:lang w:eastAsia="ru-RU"/>
        </w:rPr>
        <w:t xml:space="preserve"> </w:t>
      </w:r>
      <w:r w:rsidRPr="00F61795">
        <w:rPr>
          <w:rFonts w:ascii="Times New Roman" w:eastAsia="Times New Roman" w:hAnsi="Times New Roman" w:cs="Times New Roman"/>
          <w:b/>
          <w:bCs/>
          <w:color w:val="000000"/>
          <w:sz w:val="24"/>
          <w:szCs w:val="24"/>
          <w:lang w:eastAsia="ru-RU"/>
        </w:rPr>
        <w:t xml:space="preserve"> </w:t>
      </w:r>
      <w:r w:rsidRPr="00F61795">
        <w:rPr>
          <w:rFonts w:ascii="Times New Roman" w:eastAsia="Times New Roman" w:hAnsi="Times New Roman" w:cs="Times New Roman"/>
          <w:noProof/>
          <w:sz w:val="24"/>
          <w:szCs w:val="24"/>
          <w:lang w:eastAsia="ru-RU"/>
        </w:rPr>
        <w:drawing>
          <wp:inline distT="0" distB="0" distL="0" distR="0" wp14:anchorId="7FA7D1A2" wp14:editId="64223F5E">
            <wp:extent cx="504825" cy="628650"/>
            <wp:effectExtent l="0" t="0" r="9525" b="0"/>
            <wp:docPr id="1" name="Рисунок 4"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asekeevo-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p w:rsidR="00F61795" w:rsidRPr="00F61795" w:rsidRDefault="00F61795" w:rsidP="00F61795">
      <w:pPr>
        <w:spacing w:after="0" w:line="240" w:lineRule="auto"/>
        <w:ind w:left="240"/>
        <w:jc w:val="center"/>
        <w:rPr>
          <w:rFonts w:ascii="Times New Roman" w:eastAsia="Times New Roman" w:hAnsi="Times New Roman" w:cs="Times New Roman"/>
          <w:b/>
          <w:caps/>
          <w:sz w:val="28"/>
          <w:szCs w:val="28"/>
          <w:lang w:eastAsia="ru-RU"/>
        </w:rPr>
      </w:pPr>
      <w:r w:rsidRPr="00F61795">
        <w:rPr>
          <w:rFonts w:ascii="Times New Roman" w:eastAsia="Times New Roman" w:hAnsi="Times New Roman" w:cs="Times New Roman"/>
          <w:b/>
          <w:caps/>
          <w:sz w:val="28"/>
          <w:szCs w:val="28"/>
          <w:lang w:eastAsia="ru-RU"/>
        </w:rPr>
        <w:t xml:space="preserve">   СОВЕТ ДЕПУТАТОВ                         </w:t>
      </w:r>
    </w:p>
    <w:p w:rsidR="00F61795" w:rsidRPr="00F61795" w:rsidRDefault="00F61795" w:rsidP="00F61795">
      <w:pPr>
        <w:spacing w:after="0" w:line="240" w:lineRule="auto"/>
        <w:jc w:val="center"/>
        <w:rPr>
          <w:rFonts w:ascii="Times New Roman" w:eastAsia="Times New Roman" w:hAnsi="Times New Roman" w:cs="Times New Roman"/>
          <w:b/>
          <w:caps/>
          <w:sz w:val="24"/>
          <w:szCs w:val="24"/>
          <w:lang w:eastAsia="ru-RU"/>
        </w:rPr>
      </w:pPr>
      <w:r w:rsidRPr="00F61795">
        <w:rPr>
          <w:rFonts w:ascii="Times New Roman" w:eastAsia="Times New Roman" w:hAnsi="Times New Roman" w:cs="Times New Roman"/>
          <w:b/>
          <w:caps/>
          <w:sz w:val="24"/>
          <w:szCs w:val="24"/>
          <w:lang w:eastAsia="ru-RU"/>
        </w:rPr>
        <w:t>МУНИЦИПАЛЬНОГО ОБРАЗОВАНИЯ АЛЕКСЕЕВСКИЙ СЕЛЬСОВЕТ</w:t>
      </w:r>
    </w:p>
    <w:p w:rsidR="00F61795" w:rsidRPr="00F61795" w:rsidRDefault="00F61795" w:rsidP="00F61795">
      <w:pPr>
        <w:spacing w:after="0" w:line="240" w:lineRule="auto"/>
        <w:ind w:left="240"/>
        <w:jc w:val="center"/>
        <w:rPr>
          <w:rFonts w:ascii="Times New Roman" w:eastAsia="Times New Roman" w:hAnsi="Times New Roman" w:cs="Times New Roman"/>
          <w:b/>
          <w:caps/>
          <w:sz w:val="28"/>
          <w:szCs w:val="28"/>
          <w:lang w:eastAsia="ru-RU"/>
        </w:rPr>
      </w:pPr>
      <w:r w:rsidRPr="00F61795">
        <w:rPr>
          <w:rFonts w:ascii="Times New Roman" w:eastAsia="Times New Roman" w:hAnsi="Times New Roman" w:cs="Times New Roman"/>
          <w:b/>
          <w:caps/>
          <w:sz w:val="24"/>
          <w:szCs w:val="24"/>
          <w:lang w:eastAsia="ru-RU"/>
        </w:rPr>
        <w:t>АСЕКЕЕВСКОГО РАЙОНА ОРЕНБУРГСКОЙ ОБЛАСТ</w:t>
      </w:r>
      <w:r w:rsidRPr="00F61795">
        <w:rPr>
          <w:rFonts w:ascii="Times New Roman" w:eastAsia="Times New Roman" w:hAnsi="Times New Roman" w:cs="Times New Roman"/>
          <w:b/>
          <w:caps/>
          <w:sz w:val="28"/>
          <w:szCs w:val="28"/>
          <w:lang w:eastAsia="ru-RU"/>
        </w:rPr>
        <w:t>И</w:t>
      </w:r>
    </w:p>
    <w:p w:rsidR="00F61795" w:rsidRPr="00F61795" w:rsidRDefault="00F61795" w:rsidP="00F61795">
      <w:pPr>
        <w:shd w:val="clear" w:color="auto" w:fill="FFFFFF"/>
        <w:spacing w:after="0" w:line="240" w:lineRule="auto"/>
        <w:ind w:right="18"/>
        <w:jc w:val="center"/>
        <w:rPr>
          <w:rFonts w:ascii="Times New Roman" w:eastAsia="Times New Roman" w:hAnsi="Times New Roman" w:cs="Times New Roman"/>
          <w:b/>
          <w:bCs/>
          <w:color w:val="000000"/>
          <w:sz w:val="28"/>
          <w:szCs w:val="28"/>
          <w:lang w:eastAsia="ru-RU"/>
        </w:rPr>
      </w:pPr>
      <w:r w:rsidRPr="00F61795">
        <w:rPr>
          <w:rFonts w:ascii="Times New Roman" w:eastAsia="Times New Roman" w:hAnsi="Times New Roman" w:cs="Times New Roman"/>
          <w:b/>
          <w:bCs/>
          <w:color w:val="000000"/>
          <w:sz w:val="28"/>
          <w:szCs w:val="28"/>
          <w:lang w:eastAsia="ru-RU"/>
        </w:rPr>
        <w:t xml:space="preserve"> пятого созыва</w:t>
      </w:r>
    </w:p>
    <w:p w:rsidR="00F61795" w:rsidRPr="00F61795" w:rsidRDefault="00F61795" w:rsidP="00F61795">
      <w:pPr>
        <w:spacing w:after="0" w:line="240" w:lineRule="auto"/>
        <w:ind w:left="-426" w:firstLine="284"/>
        <w:jc w:val="center"/>
        <w:rPr>
          <w:rFonts w:ascii="Times New Roman" w:eastAsia="Times New Roman" w:hAnsi="Times New Roman" w:cs="Times New Roman"/>
          <w:b/>
          <w:bCs/>
          <w:sz w:val="28"/>
          <w:szCs w:val="20"/>
          <w:lang w:eastAsia="ru-RU"/>
        </w:rPr>
      </w:pPr>
      <w:r w:rsidRPr="00F61795">
        <w:rPr>
          <w:rFonts w:ascii="Times New Roman" w:eastAsia="Times New Roman" w:hAnsi="Times New Roman" w:cs="Times New Roman"/>
          <w:b/>
          <w:bCs/>
          <w:sz w:val="28"/>
          <w:szCs w:val="20"/>
          <w:lang w:eastAsia="ru-RU"/>
        </w:rPr>
        <w:t xml:space="preserve"> </w:t>
      </w:r>
      <w:proofErr w:type="gramStart"/>
      <w:r w:rsidRPr="00F61795">
        <w:rPr>
          <w:rFonts w:ascii="Times New Roman" w:eastAsia="Times New Roman" w:hAnsi="Times New Roman" w:cs="Times New Roman"/>
          <w:b/>
          <w:bCs/>
          <w:sz w:val="28"/>
          <w:szCs w:val="20"/>
          <w:lang w:eastAsia="ru-RU"/>
        </w:rPr>
        <w:t>Р</w:t>
      </w:r>
      <w:proofErr w:type="gramEnd"/>
      <w:r w:rsidRPr="00F61795">
        <w:rPr>
          <w:rFonts w:ascii="Times New Roman" w:eastAsia="Times New Roman" w:hAnsi="Times New Roman" w:cs="Times New Roman"/>
          <w:b/>
          <w:bCs/>
          <w:sz w:val="28"/>
          <w:szCs w:val="20"/>
          <w:lang w:eastAsia="ru-RU"/>
        </w:rPr>
        <w:t xml:space="preserve"> Е Ш Е Н И Е</w:t>
      </w:r>
    </w:p>
    <w:p w:rsidR="00F61795" w:rsidRPr="00F61795" w:rsidRDefault="00F61795" w:rsidP="00F61795">
      <w:pPr>
        <w:spacing w:after="0" w:line="240" w:lineRule="auto"/>
        <w:rPr>
          <w:rFonts w:ascii="Times New Roman" w:eastAsia="Times New Roman" w:hAnsi="Times New Roman" w:cs="Times New Roman"/>
          <w:b/>
          <w:caps/>
          <w:sz w:val="28"/>
          <w:szCs w:val="28"/>
          <w:lang w:eastAsia="ru-RU"/>
        </w:rPr>
      </w:pPr>
      <w:r w:rsidRPr="00F61795">
        <w:rPr>
          <w:rFonts w:ascii="Times New Roman" w:eastAsia="Times New Roman" w:hAnsi="Times New Roman" w:cs="Times New Roman"/>
          <w:b/>
          <w:caps/>
          <w:sz w:val="28"/>
          <w:szCs w:val="28"/>
          <w:lang w:eastAsia="ru-RU"/>
        </w:rPr>
        <w:t xml:space="preserve">05.06.2026                                                                               </w:t>
      </w:r>
      <w:r w:rsidR="00357C1A">
        <w:rPr>
          <w:rFonts w:ascii="Times New Roman" w:eastAsia="Times New Roman" w:hAnsi="Times New Roman" w:cs="Times New Roman"/>
          <w:b/>
          <w:caps/>
          <w:sz w:val="28"/>
          <w:szCs w:val="28"/>
          <w:lang w:eastAsia="ru-RU"/>
        </w:rPr>
        <w:t xml:space="preserve">                           № 24</w:t>
      </w:r>
    </w:p>
    <w:p w:rsidR="00F61795" w:rsidRPr="00F61795" w:rsidRDefault="00F61795" w:rsidP="00F61795">
      <w:pPr>
        <w:widowControl w:val="0"/>
        <w:suppressAutoHyphens/>
        <w:spacing w:after="0"/>
        <w:jc w:val="center"/>
        <w:rPr>
          <w:rFonts w:ascii="Times New Roman" w:eastAsia="Times New Roman" w:hAnsi="Times New Roman" w:cs="Times New Roman"/>
          <w:b/>
          <w:bCs/>
          <w:sz w:val="28"/>
          <w:szCs w:val="28"/>
          <w:lang w:eastAsia="zh-CN"/>
        </w:rPr>
      </w:pPr>
    </w:p>
    <w:p w:rsidR="00F61795" w:rsidRPr="00F61795" w:rsidRDefault="00F61795" w:rsidP="00F61795">
      <w:pPr>
        <w:spacing w:after="0" w:line="240" w:lineRule="auto"/>
        <w:jc w:val="center"/>
        <w:rPr>
          <w:rFonts w:ascii="Times New Roman" w:eastAsia="Times New Roman" w:hAnsi="Times New Roman" w:cs="Times New Roman"/>
          <w:b/>
          <w:bCs/>
          <w:sz w:val="28"/>
          <w:szCs w:val="28"/>
          <w:lang w:eastAsia="ru-RU"/>
        </w:rPr>
      </w:pPr>
      <w:r w:rsidRPr="00F61795">
        <w:rPr>
          <w:rFonts w:ascii="Times New Roman" w:eastAsia="Times New Roman" w:hAnsi="Times New Roman" w:cs="Times New Roman"/>
          <w:b/>
          <w:bCs/>
          <w:sz w:val="28"/>
          <w:szCs w:val="28"/>
          <w:lang w:eastAsia="ru-RU"/>
        </w:rPr>
        <w:t>Об утверждении положения о порядке принятия лицами,</w:t>
      </w:r>
    </w:p>
    <w:p w:rsidR="00F61795" w:rsidRPr="00F61795" w:rsidRDefault="00F61795" w:rsidP="00F61795">
      <w:pPr>
        <w:spacing w:after="0" w:line="240" w:lineRule="auto"/>
        <w:jc w:val="center"/>
        <w:rPr>
          <w:rFonts w:ascii="Times New Roman" w:eastAsia="Times New Roman" w:hAnsi="Times New Roman" w:cs="Times New Roman"/>
          <w:b/>
          <w:bCs/>
          <w:sz w:val="28"/>
          <w:szCs w:val="28"/>
          <w:lang w:eastAsia="ru-RU"/>
        </w:rPr>
      </w:pPr>
      <w:r w:rsidRPr="00F61795">
        <w:rPr>
          <w:rFonts w:ascii="Times New Roman" w:eastAsia="Times New Roman" w:hAnsi="Times New Roman" w:cs="Times New Roman"/>
          <w:b/>
          <w:bCs/>
          <w:sz w:val="28"/>
          <w:szCs w:val="28"/>
          <w:lang w:eastAsia="ru-RU"/>
        </w:rPr>
        <w:t xml:space="preserve"> </w:t>
      </w:r>
      <w:proofErr w:type="gramStart"/>
      <w:r w:rsidRPr="00F61795">
        <w:rPr>
          <w:rFonts w:ascii="Times New Roman" w:eastAsia="Times New Roman" w:hAnsi="Times New Roman" w:cs="Times New Roman"/>
          <w:b/>
          <w:bCs/>
          <w:sz w:val="28"/>
          <w:szCs w:val="28"/>
          <w:lang w:eastAsia="ru-RU"/>
        </w:rPr>
        <w:t>замещающими</w:t>
      </w:r>
      <w:proofErr w:type="gramEnd"/>
      <w:r w:rsidRPr="00F61795">
        <w:rPr>
          <w:rFonts w:ascii="Times New Roman" w:eastAsia="Times New Roman" w:hAnsi="Times New Roman" w:cs="Times New Roman"/>
          <w:b/>
          <w:bCs/>
          <w:sz w:val="28"/>
          <w:szCs w:val="28"/>
          <w:lang w:eastAsia="ru-RU"/>
        </w:rPr>
        <w:t xml:space="preserve"> муниципальные должности, муниципального образования Алексеевский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F61795" w:rsidRPr="00F61795" w:rsidRDefault="00F61795" w:rsidP="00F61795">
      <w:pPr>
        <w:spacing w:after="0" w:line="240" w:lineRule="auto"/>
        <w:jc w:val="center"/>
        <w:rPr>
          <w:rFonts w:ascii="Times New Roman" w:eastAsia="Times New Roman" w:hAnsi="Times New Roman" w:cs="Times New Roman"/>
          <w:sz w:val="28"/>
          <w:szCs w:val="28"/>
          <w:lang w:eastAsia="ru-RU"/>
        </w:rPr>
      </w:pPr>
    </w:p>
    <w:p w:rsidR="00F61795" w:rsidRPr="00F61795" w:rsidRDefault="00F61795" w:rsidP="00F61795">
      <w:pPr>
        <w:spacing w:after="0" w:line="240" w:lineRule="auto"/>
        <w:ind w:firstLine="709"/>
        <w:jc w:val="both"/>
        <w:rPr>
          <w:rFonts w:ascii="Times New Roman" w:eastAsia="Times New Roman" w:hAnsi="Times New Roman" w:cs="Times New Roman"/>
          <w:sz w:val="28"/>
          <w:szCs w:val="28"/>
          <w:lang w:eastAsia="ru-RU"/>
        </w:rPr>
      </w:pPr>
      <w:proofErr w:type="gramStart"/>
      <w:r w:rsidRPr="00F61795">
        <w:rPr>
          <w:rFonts w:ascii="Times New Roman" w:eastAsia="Times New Roman" w:hAnsi="Times New Roman" w:cs="Times New Roman"/>
          <w:sz w:val="28"/>
          <w:szCs w:val="24"/>
          <w:lang w:eastAsia="ru-RU"/>
        </w:rPr>
        <w:t>В соответствии с Федеральным законом от 28.12.2008 №273-ФЗ «О противодействии коррупции», Указом Президента Российской Федерации от 10.10.2015 № 506 «Об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законом Оренбургской области</w:t>
      </w:r>
      <w:proofErr w:type="gramEnd"/>
      <w:r w:rsidRPr="00F61795">
        <w:rPr>
          <w:rFonts w:ascii="Times New Roman" w:eastAsia="Times New Roman" w:hAnsi="Times New Roman" w:cs="Times New Roman"/>
          <w:sz w:val="28"/>
          <w:szCs w:val="24"/>
          <w:lang w:eastAsia="ru-RU"/>
        </w:rPr>
        <w:t xml:space="preserve"> от 27.10.2016 № 32/10-V</w:t>
      </w:r>
      <w:r w:rsidRPr="00F61795">
        <w:rPr>
          <w:rFonts w:ascii="Times New Roman" w:eastAsia="Times New Roman" w:hAnsi="Times New Roman" w:cs="Times New Roman"/>
          <w:sz w:val="28"/>
          <w:szCs w:val="24"/>
          <w:lang w:val="en-US" w:eastAsia="ru-RU"/>
        </w:rPr>
        <w:t>I</w:t>
      </w:r>
      <w:r w:rsidRPr="00F61795">
        <w:rPr>
          <w:rFonts w:ascii="Times New Roman" w:eastAsia="Times New Roman" w:hAnsi="Times New Roman" w:cs="Times New Roman"/>
          <w:sz w:val="28"/>
          <w:szCs w:val="24"/>
          <w:lang w:eastAsia="ru-RU"/>
        </w:rPr>
        <w:t xml:space="preserve">-ОЗ «Об утверждении Положения о порядке принятия лицами, замещающими государственные должности Оренбургской области,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руководствуясь </w:t>
      </w:r>
      <w:r w:rsidRPr="00F61795">
        <w:rPr>
          <w:rFonts w:ascii="Times New Roman" w:eastAsia="Times New Roman" w:hAnsi="Times New Roman" w:cs="Times New Roman"/>
          <w:sz w:val="28"/>
          <w:szCs w:val="28"/>
          <w:lang w:eastAsia="ru-RU"/>
        </w:rPr>
        <w:t>Уставом муниципального образования Алексеевский сельсовет Асекеевского района  Оренбургской области, Совет депутатов РЕШИЛ:</w:t>
      </w:r>
    </w:p>
    <w:p w:rsidR="00F61795" w:rsidRPr="00F61795" w:rsidRDefault="00F61795" w:rsidP="00F61795">
      <w:pPr>
        <w:numPr>
          <w:ilvl w:val="0"/>
          <w:numId w:val="1"/>
        </w:numPr>
        <w:spacing w:after="0" w:line="240" w:lineRule="auto"/>
        <w:contextualSpacing/>
        <w:jc w:val="both"/>
        <w:rPr>
          <w:rFonts w:ascii="Times New Roman" w:eastAsia="Times New Roman" w:hAnsi="Times New Roman" w:cs="Times New Roman"/>
          <w:bCs/>
          <w:sz w:val="28"/>
          <w:szCs w:val="28"/>
          <w:lang w:eastAsia="ru-RU"/>
        </w:rPr>
      </w:pPr>
      <w:r w:rsidRPr="00F61795">
        <w:rPr>
          <w:rFonts w:ascii="Times New Roman" w:eastAsia="Times New Roman" w:hAnsi="Times New Roman" w:cs="Times New Roman"/>
          <w:sz w:val="28"/>
          <w:szCs w:val="24"/>
          <w:lang w:eastAsia="ru-RU"/>
        </w:rPr>
        <w:t xml:space="preserve">Утвердить Положение </w:t>
      </w:r>
      <w:r w:rsidRPr="00F61795">
        <w:rPr>
          <w:rFonts w:ascii="Times New Roman" w:eastAsia="Times New Roman" w:hAnsi="Times New Roman" w:cs="Times New Roman"/>
          <w:bCs/>
          <w:sz w:val="28"/>
          <w:szCs w:val="28"/>
          <w:lang w:eastAsia="ru-RU"/>
        </w:rPr>
        <w:t>о порядке принятия лицами, замещающими муниципальные должности, муниципального образования Алексеевский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согласно приложению.</w:t>
      </w:r>
    </w:p>
    <w:p w:rsidR="00F61795" w:rsidRPr="00F61795" w:rsidRDefault="00F61795" w:rsidP="00F61795">
      <w:pPr>
        <w:widowControl w:val="0"/>
        <w:numPr>
          <w:ilvl w:val="0"/>
          <w:numId w:val="1"/>
        </w:numPr>
        <w:autoSpaceDE w:val="0"/>
        <w:autoSpaceDN w:val="0"/>
        <w:adjustRightInd w:val="0"/>
        <w:spacing w:after="0" w:line="240" w:lineRule="auto"/>
        <w:contextualSpacing/>
        <w:jc w:val="both"/>
        <w:rPr>
          <w:rFonts w:ascii="Times New Roman" w:eastAsia="Times New Roman" w:hAnsi="Times New Roman" w:cs="Times New Roman"/>
          <w:bCs/>
          <w:sz w:val="28"/>
          <w:szCs w:val="28"/>
          <w:lang w:eastAsia="ru-RU"/>
        </w:rPr>
      </w:pPr>
      <w:r w:rsidRPr="00F61795">
        <w:rPr>
          <w:rFonts w:ascii="Times New Roman" w:eastAsia="Times New Roman" w:hAnsi="Times New Roman" w:cs="Times New Roman"/>
          <w:bCs/>
          <w:sz w:val="28"/>
          <w:szCs w:val="28"/>
          <w:lang w:eastAsia="ru-RU"/>
        </w:rPr>
        <w:t>Считать утратившим силу Решение Совета депутатов № 75 от 27.02.2023</w:t>
      </w:r>
      <w:r w:rsidRPr="00F61795">
        <w:rPr>
          <w:rFonts w:ascii="Times New Roman" w:eastAsia="Times New Roman" w:hAnsi="Times New Roman" w:cs="Times New Roman"/>
          <w:b/>
          <w:bCs/>
          <w:sz w:val="28"/>
          <w:szCs w:val="28"/>
          <w:lang w:eastAsia="ru-RU"/>
        </w:rPr>
        <w:t xml:space="preserve"> «</w:t>
      </w:r>
      <w:r w:rsidRPr="00F61795">
        <w:rPr>
          <w:rFonts w:ascii="Times New Roman" w:eastAsia="Times New Roman" w:hAnsi="Times New Roman" w:cs="Times New Roman"/>
          <w:bCs/>
          <w:sz w:val="28"/>
          <w:szCs w:val="28"/>
          <w:lang w:eastAsia="ru-RU"/>
        </w:rPr>
        <w:t>Об утверждении Порядка принятия лицами, замещающими муниципальные должности на постоянной основе, почетных и специальных званий, наград и иных знаков отличия (за исключением научных и спортивных) иностранных</w:t>
      </w:r>
    </w:p>
    <w:p w:rsidR="00F61795" w:rsidRPr="00F61795" w:rsidRDefault="00F61795" w:rsidP="00F61795">
      <w:pPr>
        <w:widowControl w:val="0"/>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F61795">
        <w:rPr>
          <w:rFonts w:ascii="Times New Roman" w:eastAsia="Times New Roman" w:hAnsi="Times New Roman" w:cs="Times New Roman"/>
          <w:bCs/>
          <w:sz w:val="28"/>
          <w:szCs w:val="28"/>
          <w:lang w:eastAsia="ru-RU"/>
        </w:rPr>
        <w:t xml:space="preserve">государств, международных организаций, политических партий, иных </w:t>
      </w:r>
      <w:r w:rsidRPr="00F61795">
        <w:rPr>
          <w:rFonts w:ascii="Times New Roman" w:eastAsia="Times New Roman" w:hAnsi="Times New Roman" w:cs="Times New Roman"/>
          <w:bCs/>
          <w:sz w:val="28"/>
          <w:szCs w:val="28"/>
          <w:lang w:eastAsia="ru-RU"/>
        </w:rPr>
        <w:lastRenderedPageBreak/>
        <w:t>общественных объединений и других организаций».</w:t>
      </w:r>
    </w:p>
    <w:p w:rsidR="00F61795" w:rsidRPr="00F61795" w:rsidRDefault="00F61795" w:rsidP="00F61795">
      <w:pPr>
        <w:spacing w:after="0" w:line="240" w:lineRule="auto"/>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bCs/>
          <w:sz w:val="28"/>
          <w:szCs w:val="28"/>
          <w:lang w:eastAsia="ru-RU"/>
        </w:rPr>
        <w:t xml:space="preserve">3. </w:t>
      </w:r>
      <w:r w:rsidRPr="00F61795">
        <w:rPr>
          <w:rFonts w:ascii="Times New Roman" w:eastAsia="Times New Roman" w:hAnsi="Times New Roman" w:cs="Times New Roman"/>
          <w:sz w:val="28"/>
          <w:szCs w:val="24"/>
          <w:lang w:eastAsia="ru-RU"/>
        </w:rPr>
        <w:t>Контроль исполнения настоящего решения возложить на председателя Совета депутатов муниципального образования Алексеевский сельсовет.</w:t>
      </w:r>
    </w:p>
    <w:p w:rsidR="00F61795" w:rsidRPr="00F61795" w:rsidRDefault="00F61795" w:rsidP="00F61795">
      <w:pPr>
        <w:spacing w:after="0" w:line="300" w:lineRule="auto"/>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4. Настоящее решение вступает в силу после его официального обнародования.</w:t>
      </w:r>
    </w:p>
    <w:p w:rsidR="00F61795" w:rsidRPr="00F61795" w:rsidRDefault="00F61795" w:rsidP="00F61795">
      <w:pPr>
        <w:suppressAutoHyphens/>
        <w:spacing w:after="0" w:line="240" w:lineRule="auto"/>
        <w:rPr>
          <w:rFonts w:ascii="Times New Roman" w:eastAsia="Times New Roman" w:hAnsi="Times New Roman" w:cs="Times New Roman"/>
          <w:sz w:val="24"/>
          <w:szCs w:val="24"/>
          <w:lang w:eastAsia="zh-CN"/>
        </w:rPr>
      </w:pPr>
    </w:p>
    <w:p w:rsidR="00F61795" w:rsidRPr="00F61795" w:rsidRDefault="00F61795" w:rsidP="00F61795">
      <w:pPr>
        <w:suppressAutoHyphens/>
        <w:spacing w:after="0" w:line="240" w:lineRule="auto"/>
        <w:rPr>
          <w:rFonts w:ascii="Times New Roman" w:eastAsia="Times New Roman" w:hAnsi="Times New Roman" w:cs="Times New Roman"/>
          <w:sz w:val="24"/>
          <w:szCs w:val="24"/>
          <w:lang w:eastAsia="zh-CN"/>
        </w:rPr>
      </w:pPr>
    </w:p>
    <w:p w:rsidR="00F61795" w:rsidRPr="00F61795" w:rsidRDefault="00F61795" w:rsidP="00F61795">
      <w:pPr>
        <w:suppressAutoHyphens/>
        <w:spacing w:after="0" w:line="240" w:lineRule="auto"/>
        <w:rPr>
          <w:rFonts w:ascii="Times New Roman" w:eastAsia="Times New Roman" w:hAnsi="Times New Roman" w:cs="Times New Roman"/>
          <w:sz w:val="24"/>
          <w:szCs w:val="24"/>
          <w:lang w:eastAsia="zh-CN"/>
        </w:rPr>
      </w:pPr>
    </w:p>
    <w:p w:rsidR="00F61795" w:rsidRPr="00F61795" w:rsidRDefault="00F61795" w:rsidP="00F61795">
      <w:pPr>
        <w:suppressAutoHyphens/>
        <w:spacing w:after="0"/>
        <w:rPr>
          <w:rFonts w:ascii="Times New Roman" w:eastAsia="Times New Roman" w:hAnsi="Times New Roman" w:cs="Times New Roman"/>
          <w:bCs/>
          <w:sz w:val="28"/>
          <w:szCs w:val="24"/>
          <w:lang w:eastAsia="zh-CN"/>
        </w:rPr>
      </w:pPr>
      <w:r w:rsidRPr="00F61795">
        <w:rPr>
          <w:rFonts w:ascii="Times New Roman" w:eastAsia="Times New Roman" w:hAnsi="Times New Roman" w:cs="Times New Roman"/>
          <w:bCs/>
          <w:sz w:val="28"/>
          <w:szCs w:val="24"/>
          <w:lang w:eastAsia="zh-CN"/>
        </w:rPr>
        <w:t>Председатель Совета депутатов                                                 О.П. Ларионова</w:t>
      </w:r>
    </w:p>
    <w:p w:rsidR="00F61795" w:rsidRPr="00F61795" w:rsidRDefault="00F61795" w:rsidP="00F61795">
      <w:pPr>
        <w:widowControl w:val="0"/>
        <w:suppressAutoHyphens/>
        <w:spacing w:after="120"/>
        <w:rPr>
          <w:rFonts w:ascii="Times New Roman" w:eastAsia="Times New Roman" w:hAnsi="Times New Roman" w:cs="Times New Roman"/>
          <w:sz w:val="16"/>
          <w:szCs w:val="16"/>
          <w:lang w:eastAsia="zh-CN"/>
        </w:rPr>
      </w:pPr>
    </w:p>
    <w:p w:rsidR="00F61795" w:rsidRPr="00F61795" w:rsidRDefault="00F61795" w:rsidP="00F61795">
      <w:pPr>
        <w:suppressAutoHyphens/>
        <w:spacing w:after="0"/>
        <w:ind w:left="-108"/>
        <w:rPr>
          <w:rFonts w:ascii="Times New Roman" w:eastAsia="Times New Roman" w:hAnsi="Times New Roman" w:cs="Times New Roman"/>
          <w:sz w:val="28"/>
          <w:szCs w:val="20"/>
          <w:lang w:eastAsia="zh-CN"/>
        </w:rPr>
      </w:pPr>
      <w:r w:rsidRPr="00F61795">
        <w:rPr>
          <w:rFonts w:ascii="Times New Roman" w:eastAsia="Times New Roman" w:hAnsi="Times New Roman" w:cs="Times New Roman"/>
          <w:sz w:val="28"/>
          <w:szCs w:val="24"/>
          <w:lang w:eastAsia="zh-CN"/>
        </w:rPr>
        <w:t xml:space="preserve">Глава муниципального образования </w:t>
      </w:r>
      <w:r w:rsidRPr="00F61795">
        <w:rPr>
          <w:rFonts w:ascii="Times New Roman" w:eastAsia="Times New Roman" w:hAnsi="Times New Roman" w:cs="Times New Roman"/>
          <w:sz w:val="28"/>
          <w:szCs w:val="24"/>
          <w:lang w:eastAsia="zh-CN"/>
        </w:rPr>
        <w:tab/>
        <w:t xml:space="preserve">                                С. А. Курочкин</w:t>
      </w:r>
    </w:p>
    <w:p w:rsidR="00F61795" w:rsidRPr="00F61795" w:rsidRDefault="00F61795" w:rsidP="00F61795">
      <w:pPr>
        <w:spacing w:after="0" w:line="240" w:lineRule="auto"/>
        <w:ind w:firstLine="709"/>
        <w:jc w:val="right"/>
        <w:rPr>
          <w:rFonts w:ascii="Times New Roman" w:eastAsia="Times New Roman" w:hAnsi="Times New Roman" w:cs="Times New Roman"/>
          <w:sz w:val="20"/>
          <w:szCs w:val="24"/>
          <w:lang w:eastAsia="ru-RU"/>
        </w:rPr>
      </w:pPr>
    </w:p>
    <w:p w:rsidR="00F61795" w:rsidRPr="00F61795" w:rsidRDefault="00F61795" w:rsidP="00F61795">
      <w:pPr>
        <w:spacing w:after="0" w:line="240" w:lineRule="auto"/>
        <w:ind w:firstLine="709"/>
        <w:jc w:val="right"/>
        <w:rPr>
          <w:rFonts w:ascii="Times New Roman" w:eastAsia="Times New Roman" w:hAnsi="Times New Roman" w:cs="Times New Roman"/>
          <w:sz w:val="20"/>
          <w:szCs w:val="24"/>
          <w:lang w:eastAsia="ru-RU"/>
        </w:rPr>
      </w:pPr>
    </w:p>
    <w:p w:rsidR="00F61795" w:rsidRPr="00F61795" w:rsidRDefault="00F61795" w:rsidP="00F61795">
      <w:pPr>
        <w:spacing w:after="0" w:line="240" w:lineRule="auto"/>
        <w:ind w:firstLine="709"/>
        <w:jc w:val="right"/>
        <w:rPr>
          <w:rFonts w:ascii="Times New Roman" w:eastAsia="Times New Roman" w:hAnsi="Times New Roman" w:cs="Times New Roman"/>
          <w:sz w:val="20"/>
          <w:szCs w:val="24"/>
          <w:lang w:eastAsia="ru-RU"/>
        </w:rPr>
      </w:pPr>
    </w:p>
    <w:p w:rsidR="00F61795" w:rsidRPr="00F61795" w:rsidRDefault="00F61795" w:rsidP="00F61795">
      <w:pPr>
        <w:spacing w:after="0" w:line="240" w:lineRule="auto"/>
        <w:ind w:firstLine="709"/>
        <w:jc w:val="right"/>
        <w:rPr>
          <w:rFonts w:ascii="Times New Roman" w:eastAsia="Times New Roman" w:hAnsi="Times New Roman" w:cs="Times New Roman"/>
          <w:sz w:val="20"/>
          <w:szCs w:val="24"/>
          <w:lang w:eastAsia="ru-RU"/>
        </w:rPr>
      </w:pPr>
    </w:p>
    <w:p w:rsidR="00F61795" w:rsidRPr="00F61795" w:rsidRDefault="00F61795" w:rsidP="00F61795">
      <w:pPr>
        <w:spacing w:after="0" w:line="240" w:lineRule="auto"/>
        <w:ind w:firstLine="709"/>
        <w:jc w:val="right"/>
        <w:rPr>
          <w:rFonts w:ascii="Times New Roman" w:eastAsia="Times New Roman" w:hAnsi="Times New Roman" w:cs="Times New Roman"/>
          <w:sz w:val="20"/>
          <w:szCs w:val="24"/>
          <w:lang w:eastAsia="ru-RU"/>
        </w:rPr>
      </w:pPr>
    </w:p>
    <w:p w:rsidR="00F61795" w:rsidRPr="00F61795" w:rsidRDefault="00F61795" w:rsidP="00F61795">
      <w:pPr>
        <w:spacing w:after="0" w:line="240" w:lineRule="auto"/>
        <w:ind w:firstLine="709"/>
        <w:jc w:val="right"/>
        <w:rPr>
          <w:rFonts w:ascii="Times New Roman" w:eastAsia="Times New Roman" w:hAnsi="Times New Roman" w:cs="Times New Roman"/>
          <w:sz w:val="20"/>
          <w:szCs w:val="24"/>
          <w:lang w:eastAsia="ru-RU"/>
        </w:rPr>
      </w:pPr>
    </w:p>
    <w:p w:rsidR="00F61795" w:rsidRPr="00F61795" w:rsidRDefault="00F61795" w:rsidP="00F61795">
      <w:pPr>
        <w:spacing w:after="0" w:line="240" w:lineRule="auto"/>
        <w:ind w:left="5812"/>
        <w:jc w:val="right"/>
        <w:rPr>
          <w:rFonts w:ascii="Times New Roman" w:eastAsia="Times New Roman" w:hAnsi="Times New Roman" w:cs="Times New Roman"/>
          <w:sz w:val="28"/>
          <w:szCs w:val="24"/>
          <w:lang w:eastAsia="zh-CN"/>
        </w:rPr>
      </w:pPr>
      <w:r w:rsidRPr="00F61795">
        <w:rPr>
          <w:rFonts w:ascii="Times New Roman" w:eastAsia="Times New Roman" w:hAnsi="Times New Roman" w:cs="Times New Roman"/>
          <w:sz w:val="20"/>
          <w:szCs w:val="24"/>
          <w:lang w:eastAsia="ru-RU"/>
        </w:rPr>
        <w:br w:type="page"/>
      </w:r>
      <w:r w:rsidRPr="00F61795">
        <w:rPr>
          <w:rFonts w:ascii="Times New Roman" w:eastAsia="Times New Roman" w:hAnsi="Times New Roman" w:cs="Times New Roman"/>
          <w:sz w:val="28"/>
          <w:szCs w:val="24"/>
          <w:lang w:eastAsia="zh-CN"/>
        </w:rPr>
        <w:lastRenderedPageBreak/>
        <w:t xml:space="preserve">Приложение к решению Совета депутатов </w:t>
      </w:r>
    </w:p>
    <w:p w:rsidR="00F61795" w:rsidRPr="00F61795" w:rsidRDefault="00357C1A" w:rsidP="00F61795">
      <w:pPr>
        <w:suppressAutoHyphens/>
        <w:spacing w:after="0" w:line="240" w:lineRule="auto"/>
        <w:ind w:left="5812"/>
        <w:jc w:val="right"/>
        <w:rPr>
          <w:rFonts w:ascii="Times New Roman" w:eastAsia="Times New Roman" w:hAnsi="Times New Roman" w:cs="Times New Roman"/>
          <w:sz w:val="28"/>
          <w:szCs w:val="24"/>
          <w:lang w:eastAsia="zh-CN"/>
        </w:rPr>
      </w:pPr>
      <w:r>
        <w:rPr>
          <w:rFonts w:ascii="Times New Roman" w:eastAsia="Times New Roman" w:hAnsi="Times New Roman" w:cs="Times New Roman"/>
          <w:sz w:val="28"/>
          <w:szCs w:val="24"/>
          <w:lang w:eastAsia="zh-CN"/>
        </w:rPr>
        <w:t>от   05.06.2026 № 24</w:t>
      </w:r>
      <w:bookmarkStart w:id="0" w:name="_GoBack"/>
      <w:bookmarkEnd w:id="0"/>
    </w:p>
    <w:p w:rsidR="00F61795" w:rsidRPr="00F61795" w:rsidRDefault="00F61795" w:rsidP="00F61795">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61795">
        <w:rPr>
          <w:rFonts w:ascii="Times New Roman" w:eastAsia="Times New Roman" w:hAnsi="Times New Roman" w:cs="Times New Roman"/>
          <w:b/>
          <w:bCs/>
          <w:sz w:val="28"/>
          <w:szCs w:val="28"/>
          <w:lang w:eastAsia="ru-RU"/>
        </w:rPr>
        <w:t xml:space="preserve">Положение </w:t>
      </w:r>
    </w:p>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61795">
        <w:rPr>
          <w:rFonts w:ascii="Times New Roman" w:eastAsia="Times New Roman" w:hAnsi="Times New Roman" w:cs="Times New Roman"/>
          <w:b/>
          <w:bCs/>
          <w:sz w:val="28"/>
          <w:szCs w:val="28"/>
          <w:lang w:eastAsia="ru-RU"/>
        </w:rPr>
        <w:t>о порядке принятия лицами, замещающими муниципальные должности, муниципального образования Алексеевский сельсовет Асекеевского района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 (далее - Положение)</w:t>
      </w:r>
    </w:p>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color w:val="C0504D"/>
          <w:sz w:val="28"/>
          <w:szCs w:val="28"/>
          <w:lang w:eastAsia="ru-RU"/>
        </w:rPr>
      </w:pP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 xml:space="preserve">1. </w:t>
      </w:r>
      <w:proofErr w:type="gramStart"/>
      <w:r w:rsidRPr="00F61795">
        <w:rPr>
          <w:rFonts w:ascii="Times New Roman" w:eastAsia="Times New Roman" w:hAnsi="Times New Roman" w:cs="Times New Roman"/>
          <w:sz w:val="28"/>
          <w:szCs w:val="28"/>
          <w:lang w:eastAsia="ru-RU"/>
        </w:rPr>
        <w:t>Настоящим Положением устанавливается порядок принятия с разрешения Совета депутатов муниципального образования Алексеевский сельсовет (далее - Совет депутатов)  лицами, замещающими муниципальные должности муниципального образования Алексеевский сельсовет, депутатами Совета депутатов  (далее – лица, замещающие муниципальную должность),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звание</w:t>
      </w:r>
      <w:proofErr w:type="gramEnd"/>
      <w:r w:rsidRPr="00F61795">
        <w:rPr>
          <w:rFonts w:ascii="Times New Roman" w:eastAsia="Times New Roman" w:hAnsi="Times New Roman" w:cs="Times New Roman"/>
          <w:sz w:val="28"/>
          <w:szCs w:val="28"/>
          <w:lang w:eastAsia="ru-RU"/>
        </w:rPr>
        <w:t>, награда).</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2. Разрешение Совета депутатов обязаны получить лица, замещающие муниципальные должности, при получении ими званий, наград.</w:t>
      </w:r>
      <w:bookmarkStart w:id="1" w:name="Par14"/>
      <w:bookmarkEnd w:id="1"/>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 xml:space="preserve">3. </w:t>
      </w:r>
      <w:proofErr w:type="gramStart"/>
      <w:r w:rsidRPr="00F61795">
        <w:rPr>
          <w:rFonts w:ascii="Times New Roman" w:eastAsia="Times New Roman" w:hAnsi="Times New Roman" w:cs="Times New Roman"/>
          <w:sz w:val="28"/>
          <w:szCs w:val="28"/>
          <w:lang w:eastAsia="ru-RU"/>
        </w:rPr>
        <w:t>Лицо, замещающее муниципальную должность, получившее звание, награду либо уведомленное иностранным государством, международной организацией, политической партией, иным общественным объединением или другой организацией о предстоящем получении звания, награды, в течение трех рабочих дней представляет в Совет депутатов ходатайство о разрешении принять звание, награду (далее - ходатайство), составленное по форме согласно приложению №1 к настоящему Положению.</w:t>
      </w:r>
      <w:bookmarkStart w:id="2" w:name="Par15"/>
      <w:bookmarkEnd w:id="2"/>
      <w:proofErr w:type="gramEnd"/>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4. Лицо, замещающее муниципальную должность, отказавшееся от звания, награды, в течение трех рабочих дней представляет в Совет депутатов уведомление об отказе в получении звания, награды (далее - уведомление), составленное по форме согласно приложению №2 к настоящему Положению.</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 xml:space="preserve">5. </w:t>
      </w:r>
      <w:proofErr w:type="gramStart"/>
      <w:r w:rsidRPr="00F61795">
        <w:rPr>
          <w:rFonts w:ascii="Times New Roman" w:eastAsia="Times New Roman" w:hAnsi="Times New Roman" w:cs="Times New Roman"/>
          <w:sz w:val="28"/>
          <w:szCs w:val="28"/>
          <w:lang w:eastAsia="ru-RU"/>
        </w:rPr>
        <w:t>Регистрация ходатайства, уведомления осуществляется в день их поступления в Совет депутатов в журнале регистрации ходатайств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и другой организации и уведомлений об отказе в получении почетного или специального звания, награды или иного знака отличия иностранного государства, международной организации, политической партии</w:t>
      </w:r>
      <w:proofErr w:type="gramEnd"/>
      <w:r w:rsidRPr="00F61795">
        <w:rPr>
          <w:rFonts w:ascii="Times New Roman" w:eastAsia="Times New Roman" w:hAnsi="Times New Roman" w:cs="Times New Roman"/>
          <w:sz w:val="28"/>
          <w:szCs w:val="28"/>
          <w:lang w:eastAsia="ru-RU"/>
        </w:rPr>
        <w:t>, иного общественного объединения и другой организации, который ведется по форме согласно приложению №3 к настоящему Положению.</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lastRenderedPageBreak/>
        <w:t>Журнал должен быть прошит, пронумерован и скреплен печатью Совета</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депутатов.</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 xml:space="preserve">6. </w:t>
      </w:r>
      <w:proofErr w:type="gramStart"/>
      <w:r w:rsidRPr="00F61795">
        <w:rPr>
          <w:rFonts w:ascii="Times New Roman" w:eastAsia="Times New Roman" w:hAnsi="Times New Roman" w:cs="Times New Roman"/>
          <w:sz w:val="28"/>
          <w:szCs w:val="28"/>
          <w:lang w:eastAsia="ru-RU"/>
        </w:rPr>
        <w:t xml:space="preserve">Лицо, замещающее муниципальную должность, получившее звание, награду до принятия Советом депутатов решения по результатам рассмотрения ходатайства, передает оригиналы документов к званию, награду и оригиналы документов к ней на ответственное хранение в Совет депутатов по акту приема-передачи, составленному по форме согласно приложению №4 к настоящему Положению, в течение трех рабочих дней со дня получения звания, награды. </w:t>
      </w:r>
      <w:proofErr w:type="gramEnd"/>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 xml:space="preserve">7. В случае если во время служебной командировки лицо, замещающее муниципальную должность, получило звание, награду или отказалось от них, срок представления ходатайства либо уведомления исчисляется со дня возвращения лица, замещающего муниципальную должность, из служебной командировки. </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color w:val="C0504D"/>
          <w:sz w:val="28"/>
          <w:szCs w:val="28"/>
          <w:lang w:eastAsia="ru-RU"/>
        </w:rPr>
      </w:pPr>
      <w:r w:rsidRPr="00F61795">
        <w:rPr>
          <w:rFonts w:ascii="Times New Roman" w:eastAsia="Times New Roman" w:hAnsi="Times New Roman" w:cs="Times New Roman"/>
          <w:sz w:val="28"/>
          <w:szCs w:val="28"/>
          <w:lang w:eastAsia="ru-RU"/>
        </w:rPr>
        <w:t xml:space="preserve">8. </w:t>
      </w:r>
      <w:proofErr w:type="gramStart"/>
      <w:r w:rsidRPr="00F61795">
        <w:rPr>
          <w:rFonts w:ascii="Times New Roman" w:eastAsia="Times New Roman" w:hAnsi="Times New Roman" w:cs="Times New Roman"/>
          <w:sz w:val="28"/>
          <w:szCs w:val="28"/>
          <w:lang w:eastAsia="ru-RU"/>
        </w:rPr>
        <w:t>В случае если лицо, замещающее муниципальную должность, по не зависящей от него причине не может представить ходатайство либо уведомление, передать оригиналы документов к званию, награду и оригиналы документов к ней в сроки, указанные в пунктах 3, 4, 6 настоящего Положения, такое лицо обязано представить ходатайство либо уведомление, передать оригиналы документов к званию, награду и оригиналы документов к ней не позднее</w:t>
      </w:r>
      <w:proofErr w:type="gramEnd"/>
      <w:r w:rsidRPr="00F61795">
        <w:rPr>
          <w:rFonts w:ascii="Times New Roman" w:eastAsia="Times New Roman" w:hAnsi="Times New Roman" w:cs="Times New Roman"/>
          <w:sz w:val="28"/>
          <w:szCs w:val="28"/>
          <w:lang w:eastAsia="ru-RU"/>
        </w:rPr>
        <w:t xml:space="preserve"> следующего рабочего дня после устранения такой причины</w:t>
      </w:r>
      <w:r w:rsidRPr="00F61795">
        <w:rPr>
          <w:rFonts w:ascii="Times New Roman" w:eastAsia="Times New Roman" w:hAnsi="Times New Roman" w:cs="Times New Roman"/>
          <w:color w:val="C0504D"/>
          <w:sz w:val="28"/>
          <w:szCs w:val="28"/>
          <w:lang w:eastAsia="ru-RU"/>
        </w:rPr>
        <w:t xml:space="preserve">. </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 xml:space="preserve">9. Обеспечение рассмотрения Советом депутатов ходатайств, уведомлений, информирование лица, замещающего муниципальную должность, представившего ходатайство в Совет депутатов, о принятом Советом депутатов решении по результатам рассмотрения ходатайств, учет уведомлений осуществляются исполнительным секретарем Совета депутатов. </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 xml:space="preserve">10. Исполнительный секретарь Совета депутатов в течение трех рабочих дней со дня принятия Совета депутатов решения по результатам рассмотрения ходатайства доводит до сведения лица, замещающего муниципальную должность, о принятом решении. </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11. В случае удовлетворения Советом депутатов ходатайства лица, замещающего муниципальную должность, получившего звание, награду до принятия Советом депутатов решения по результатам рассмотрения ходатайства, исполнительный секретарь Совета депутатов в течение 10 рабочих дней передает лицу, замещающему муниципальную должность, оригиналы документов к званию, награду и оригиналы документов к ней.</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 xml:space="preserve">12. </w:t>
      </w:r>
      <w:proofErr w:type="gramStart"/>
      <w:r w:rsidRPr="00F61795">
        <w:rPr>
          <w:rFonts w:ascii="Times New Roman" w:eastAsia="Times New Roman" w:hAnsi="Times New Roman" w:cs="Times New Roman"/>
          <w:sz w:val="28"/>
          <w:szCs w:val="28"/>
          <w:lang w:eastAsia="ru-RU"/>
        </w:rPr>
        <w:t xml:space="preserve">В случае отказа Совета депутатов в удовлетворении ходатайства лица, замещающего муниципальную должность, получившего звание, награду до принятия Советом депутатов решения по результатам рассмотрения ходатайства, исполнительный секретарь Совета депутатов в течение 10 рабочих дней направляет оригиналы документов к званию, награду и оригиналы документов к ней в соответствующие орган иностранного государства, международную организацию, политическую партию, иное общественное объединение или другую организацию. </w:t>
      </w:r>
      <w:proofErr w:type="gramEnd"/>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lastRenderedPageBreak/>
        <w:t>13. Рассмотренные ходатайства и уведомления, информация о принятом решении по результатам рассмотрения ходатайства хранятся в Совете депутатов.</w:t>
      </w:r>
    </w:p>
    <w:p w:rsidR="00F61795" w:rsidRPr="00F61795" w:rsidRDefault="00F61795" w:rsidP="00F6179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61795">
        <w:rPr>
          <w:rFonts w:ascii="Times New Roman" w:eastAsia="Times New Roman" w:hAnsi="Times New Roman" w:cs="Times New Roman"/>
          <w:sz w:val="28"/>
          <w:szCs w:val="28"/>
          <w:lang w:eastAsia="ru-RU"/>
        </w:rPr>
        <w:t>14. Копии рассмотренного Советом депутатов ходатайства, уведомления, информации о принятом решении по результатам рассмотрения ходатайства приобщаются кадровой службой администрации муниципального образования Алексеевский сельсовет к личному делу лица, замещающего муниципальную должность.</w:t>
      </w: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lastRenderedPageBreak/>
        <w:t>Приложение №1</w:t>
      </w:r>
    </w:p>
    <w:p w:rsidR="00F61795" w:rsidRPr="00F61795" w:rsidRDefault="00F61795" w:rsidP="00F61795">
      <w:pPr>
        <w:autoSpaceDE w:val="0"/>
        <w:autoSpaceDN w:val="0"/>
        <w:adjustRightInd w:val="0"/>
        <w:spacing w:after="0" w:line="240" w:lineRule="auto"/>
        <w:ind w:left="4253"/>
        <w:jc w:val="both"/>
        <w:rPr>
          <w:rFonts w:ascii="Times New Roman" w:eastAsia="Times New Roman" w:hAnsi="Times New Roman" w:cs="Times New Roman"/>
          <w:bCs/>
          <w:sz w:val="24"/>
          <w:szCs w:val="28"/>
          <w:lang w:eastAsia="ru-RU"/>
        </w:rPr>
      </w:pPr>
      <w:r w:rsidRPr="00F61795">
        <w:rPr>
          <w:rFonts w:ascii="Times New Roman" w:eastAsia="Times New Roman" w:hAnsi="Times New Roman" w:cs="Times New Roman"/>
          <w:bCs/>
          <w:sz w:val="24"/>
          <w:szCs w:val="28"/>
          <w:lang w:eastAsia="ru-RU"/>
        </w:rPr>
        <w:t>к положению о порядке принятия лицами, замещающими муниципальные должности, муниципального образования Алексеевский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F61795" w:rsidRPr="00F61795" w:rsidRDefault="00F61795" w:rsidP="00F61795">
      <w:pPr>
        <w:autoSpaceDE w:val="0"/>
        <w:autoSpaceDN w:val="0"/>
        <w:adjustRightInd w:val="0"/>
        <w:spacing w:after="0" w:line="240" w:lineRule="auto"/>
        <w:ind w:left="4253"/>
        <w:jc w:val="both"/>
        <w:rPr>
          <w:rFonts w:ascii="Times New Roman" w:eastAsia="Times New Roman" w:hAnsi="Times New Roman" w:cs="Times New Roman"/>
          <w:szCs w:val="24"/>
          <w:lang w:eastAsia="ru-RU"/>
        </w:rPr>
      </w:pPr>
    </w:p>
    <w:p w:rsidR="00F61795" w:rsidRPr="00F61795" w:rsidRDefault="00F61795" w:rsidP="00F61795">
      <w:pPr>
        <w:autoSpaceDE w:val="0"/>
        <w:autoSpaceDN w:val="0"/>
        <w:adjustRightInd w:val="0"/>
        <w:spacing w:after="0" w:line="240" w:lineRule="auto"/>
        <w:ind w:left="4253"/>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Председателю Совета депутатов муниципального образования Алексеевский сельсовет </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(инициалы, фамилия)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от 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(наименование замещаемой должности,</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фамилия, имя, отчество)</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3" w:name="Par55"/>
      <w:bookmarkEnd w:id="3"/>
      <w:r w:rsidRPr="00F61795">
        <w:rPr>
          <w:rFonts w:ascii="Courier New" w:eastAsia="Times New Roman" w:hAnsi="Courier New" w:cs="Courier New"/>
          <w:sz w:val="20"/>
          <w:szCs w:val="20"/>
          <w:lang w:eastAsia="ru-RU"/>
        </w:rPr>
        <w:t xml:space="preserve">                                Ходатайство</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о разрешении принять почетное или специальное звание,</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награду или иной знак отличия иностранного государства,</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международной организации, политической партии,</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иного общественного объединения или другой организации</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Прошу    разрешить   мне   принять   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(наименование почетного или специального звания,</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награды или иного знака отличия)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(за какие заслуги присвоено и кем, за какие заслуги награжде</w:t>
      </w:r>
      <w:proofErr w:type="gramStart"/>
      <w:r w:rsidRPr="00F61795">
        <w:rPr>
          <w:rFonts w:ascii="Courier New" w:eastAsia="Times New Roman" w:hAnsi="Courier New" w:cs="Courier New"/>
          <w:sz w:val="20"/>
          <w:szCs w:val="20"/>
          <w:lang w:eastAsia="ru-RU"/>
        </w:rPr>
        <w:t>н(</w:t>
      </w:r>
      <w:proofErr w:type="gramEnd"/>
      <w:r w:rsidRPr="00F61795">
        <w:rPr>
          <w:rFonts w:ascii="Courier New" w:eastAsia="Times New Roman" w:hAnsi="Courier New" w:cs="Courier New"/>
          <w:sz w:val="20"/>
          <w:szCs w:val="20"/>
          <w:lang w:eastAsia="ru-RU"/>
        </w:rPr>
        <w:t>а) и кем)</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(дата и место вручения документов к почетному или специальному званию,</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награды или иного знака отличия)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Документы к почетному или специальному званию, награда и документы </w:t>
      </w:r>
      <w:proofErr w:type="gramStart"/>
      <w:r w:rsidRPr="00F61795">
        <w:rPr>
          <w:rFonts w:ascii="Courier New" w:eastAsia="Times New Roman" w:hAnsi="Courier New" w:cs="Courier New"/>
          <w:sz w:val="20"/>
          <w:szCs w:val="20"/>
          <w:lang w:eastAsia="ru-RU"/>
        </w:rPr>
        <w:t>к</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ней, знак отличия и документы к нему (</w:t>
      </w:r>
      <w:proofErr w:type="gramStart"/>
      <w:r w:rsidRPr="00F61795">
        <w:rPr>
          <w:rFonts w:ascii="Courier New" w:eastAsia="Times New Roman" w:hAnsi="Courier New" w:cs="Courier New"/>
          <w:sz w:val="20"/>
          <w:szCs w:val="20"/>
          <w:lang w:eastAsia="ru-RU"/>
        </w:rPr>
        <w:t>нужное</w:t>
      </w:r>
      <w:proofErr w:type="gramEnd"/>
      <w:r w:rsidRPr="00F61795">
        <w:rPr>
          <w:rFonts w:ascii="Courier New" w:eastAsia="Times New Roman" w:hAnsi="Courier New" w:cs="Courier New"/>
          <w:sz w:val="20"/>
          <w:szCs w:val="20"/>
          <w:lang w:eastAsia="ru-RU"/>
        </w:rPr>
        <w:t xml:space="preserve"> подчеркнуть)</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(наименование почетного или специального звания,</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награды или иного знака отличия)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(наименование документов к почетному или специальному званию, награде</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или иному знаку отличия)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roofErr w:type="gramStart"/>
      <w:r w:rsidRPr="00F61795">
        <w:rPr>
          <w:rFonts w:ascii="Courier New" w:eastAsia="Times New Roman" w:hAnsi="Courier New" w:cs="Courier New"/>
          <w:sz w:val="20"/>
          <w:szCs w:val="20"/>
          <w:lang w:eastAsia="ru-RU"/>
        </w:rPr>
        <w:t>сданы</w:t>
      </w:r>
      <w:proofErr w:type="gramEnd"/>
      <w:r w:rsidRPr="00F61795">
        <w:rPr>
          <w:rFonts w:ascii="Courier New" w:eastAsia="Times New Roman" w:hAnsi="Courier New" w:cs="Courier New"/>
          <w:sz w:val="20"/>
          <w:szCs w:val="20"/>
          <w:lang w:eastAsia="ru-RU"/>
        </w:rPr>
        <w:t xml:space="preserve"> по акту приема-передачи N _____ от "____" ____________ 20___ г. в</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Совет депутатов муниципального образования Алексеевский сельсовет &lt;*&gt;.</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 ____________ 20____ г.     _________________    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(подпись)          (инициалы, фамилия)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Приложение №2</w:t>
      </w:r>
    </w:p>
    <w:p w:rsidR="00F61795" w:rsidRPr="00F61795" w:rsidRDefault="00F61795" w:rsidP="00F61795">
      <w:pPr>
        <w:autoSpaceDE w:val="0"/>
        <w:autoSpaceDN w:val="0"/>
        <w:adjustRightInd w:val="0"/>
        <w:spacing w:after="0" w:line="240" w:lineRule="auto"/>
        <w:ind w:left="4678"/>
        <w:jc w:val="both"/>
        <w:rPr>
          <w:rFonts w:ascii="Times New Roman" w:eastAsia="Times New Roman" w:hAnsi="Times New Roman" w:cs="Times New Roman"/>
          <w:bCs/>
          <w:sz w:val="24"/>
          <w:szCs w:val="28"/>
          <w:lang w:eastAsia="ru-RU"/>
        </w:rPr>
      </w:pPr>
      <w:r w:rsidRPr="00F61795">
        <w:rPr>
          <w:rFonts w:ascii="Times New Roman" w:eastAsia="Times New Roman" w:hAnsi="Times New Roman" w:cs="Times New Roman"/>
          <w:bCs/>
          <w:sz w:val="24"/>
          <w:szCs w:val="28"/>
          <w:lang w:eastAsia="ru-RU"/>
        </w:rPr>
        <w:t>к положению о порядке принятия лицами, замещающими муниципальные должности, муниципального образования Алексеевский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F61795" w:rsidRPr="00F61795" w:rsidRDefault="00F61795" w:rsidP="00F61795">
      <w:pPr>
        <w:autoSpaceDE w:val="0"/>
        <w:autoSpaceDN w:val="0"/>
        <w:adjustRightInd w:val="0"/>
        <w:spacing w:after="0" w:line="240" w:lineRule="auto"/>
        <w:ind w:left="4678"/>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Председателю Совета депутатов муниципального образования Алексеевский сельсовет </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(инициалы, фамилия)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от 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(наименование замещаемой должности,</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фамилия, имя, отчество)</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4" w:name="Par123"/>
      <w:bookmarkEnd w:id="4"/>
      <w:r w:rsidRPr="00F61795">
        <w:rPr>
          <w:rFonts w:ascii="Courier New" w:eastAsia="Times New Roman" w:hAnsi="Courier New" w:cs="Courier New"/>
          <w:sz w:val="20"/>
          <w:szCs w:val="20"/>
          <w:lang w:eastAsia="ru-RU"/>
        </w:rPr>
        <w:t xml:space="preserve">                                Уведомление</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об отказе в получении почетного или специального звания,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награды или иного знака отличия иностранного государства,</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международной организации, политической партии,</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иного общественного объединения или другой организации</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Уведомляю   о   принятом   мною   решении   отказаться   от   получения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(наименование почетного или специального звания,</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награды или иного знака отличия)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(за какие заслуги присвоено и кем,</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за какие заслуги награжде</w:t>
      </w:r>
      <w:proofErr w:type="gramStart"/>
      <w:r w:rsidRPr="00F61795">
        <w:rPr>
          <w:rFonts w:ascii="Courier New" w:eastAsia="Times New Roman" w:hAnsi="Courier New" w:cs="Courier New"/>
          <w:sz w:val="20"/>
          <w:szCs w:val="20"/>
          <w:lang w:eastAsia="ru-RU"/>
        </w:rPr>
        <w:t>н(</w:t>
      </w:r>
      <w:proofErr w:type="gramEnd"/>
      <w:r w:rsidRPr="00F61795">
        <w:rPr>
          <w:rFonts w:ascii="Courier New" w:eastAsia="Times New Roman" w:hAnsi="Courier New" w:cs="Courier New"/>
          <w:sz w:val="20"/>
          <w:szCs w:val="20"/>
          <w:lang w:eastAsia="ru-RU"/>
        </w:rPr>
        <w:t>а) и кем)</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 ____________ 20____ г.     _________________    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(подпись)         (инициалы, фамилия)</w:t>
      </w: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sectPr w:rsidR="00F61795" w:rsidRPr="00F61795">
          <w:pgSz w:w="11905" w:h="16838"/>
          <w:pgMar w:top="1134" w:right="850" w:bottom="1134" w:left="1701" w:header="0" w:footer="0" w:gutter="0"/>
          <w:cols w:space="720"/>
          <w:noEndnote/>
        </w:sect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lastRenderedPageBreak/>
        <w:t>Приложение №3</w:t>
      </w:r>
    </w:p>
    <w:p w:rsidR="00F61795" w:rsidRPr="00F61795" w:rsidRDefault="00F61795" w:rsidP="00F61795">
      <w:pPr>
        <w:autoSpaceDE w:val="0"/>
        <w:autoSpaceDN w:val="0"/>
        <w:adjustRightInd w:val="0"/>
        <w:spacing w:after="0" w:line="240" w:lineRule="auto"/>
        <w:ind w:left="10065"/>
        <w:jc w:val="both"/>
        <w:rPr>
          <w:rFonts w:ascii="Times New Roman" w:eastAsia="Times New Roman" w:hAnsi="Times New Roman" w:cs="Times New Roman"/>
          <w:sz w:val="24"/>
          <w:szCs w:val="24"/>
          <w:lang w:eastAsia="ru-RU"/>
        </w:rPr>
      </w:pPr>
      <w:r w:rsidRPr="00F61795">
        <w:rPr>
          <w:rFonts w:ascii="Times New Roman" w:eastAsia="Times New Roman" w:hAnsi="Times New Roman" w:cs="Times New Roman"/>
          <w:bCs/>
          <w:sz w:val="24"/>
          <w:szCs w:val="28"/>
          <w:lang w:eastAsia="ru-RU"/>
        </w:rPr>
        <w:t>к положению о порядке принятия лицами, замещающими муниципальные должности, муниципального образования Алексеевский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F61795" w:rsidRPr="00F61795" w:rsidRDefault="00F61795" w:rsidP="00F61795">
      <w:pPr>
        <w:autoSpaceDE w:val="0"/>
        <w:autoSpaceDN w:val="0"/>
        <w:adjustRightInd w:val="0"/>
        <w:spacing w:after="0" w:line="240" w:lineRule="auto"/>
        <w:ind w:left="10065"/>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5" w:name="Par158"/>
      <w:bookmarkEnd w:id="5"/>
      <w:r w:rsidRPr="00F61795">
        <w:rPr>
          <w:rFonts w:ascii="Times New Roman" w:eastAsia="Times New Roman" w:hAnsi="Times New Roman" w:cs="Times New Roman"/>
          <w:sz w:val="24"/>
          <w:szCs w:val="24"/>
          <w:lang w:eastAsia="ru-RU"/>
        </w:rPr>
        <w:t>ЖУРНАЛ</w:t>
      </w:r>
    </w:p>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регистрации ходатайств о разрешении принять почетное или специальное звание, награду или иной знак отличия</w:t>
      </w:r>
    </w:p>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иностранного государства, международной организации, политической партии, иного общественного объединения</w:t>
      </w:r>
    </w:p>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и другой организации и уведомлений об отказе в получении почетного или специального звания, награды или иного знака</w:t>
      </w:r>
    </w:p>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отличия иностранного государства, международной организации, политической партии, иного общественного объединения</w:t>
      </w:r>
    </w:p>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и другой организации</w:t>
      </w:r>
    </w:p>
    <w:tbl>
      <w:tblPr>
        <w:tblW w:w="0" w:type="auto"/>
        <w:tblInd w:w="490" w:type="dxa"/>
        <w:tblLayout w:type="fixed"/>
        <w:tblCellMar>
          <w:top w:w="102" w:type="dxa"/>
          <w:left w:w="62" w:type="dxa"/>
          <w:bottom w:w="102" w:type="dxa"/>
          <w:right w:w="62" w:type="dxa"/>
        </w:tblCellMar>
        <w:tblLook w:val="0000" w:firstRow="0" w:lastRow="0" w:firstColumn="0" w:lastColumn="0" w:noHBand="0" w:noVBand="0"/>
      </w:tblPr>
      <w:tblGrid>
        <w:gridCol w:w="850"/>
        <w:gridCol w:w="1587"/>
        <w:gridCol w:w="2041"/>
        <w:gridCol w:w="1928"/>
        <w:gridCol w:w="1590"/>
        <w:gridCol w:w="2097"/>
        <w:gridCol w:w="1871"/>
        <w:gridCol w:w="1644"/>
      </w:tblGrid>
      <w:tr w:rsidR="00F61795" w:rsidRPr="00F61795" w:rsidTr="00FD592E">
        <w:tc>
          <w:tcPr>
            <w:tcW w:w="850"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 xml:space="preserve">N </w:t>
            </w:r>
            <w:proofErr w:type="gramStart"/>
            <w:r w:rsidRPr="00F61795">
              <w:rPr>
                <w:rFonts w:ascii="Times New Roman" w:eastAsia="Times New Roman" w:hAnsi="Times New Roman" w:cs="Times New Roman"/>
                <w:sz w:val="24"/>
                <w:szCs w:val="24"/>
                <w:lang w:eastAsia="ru-RU"/>
              </w:rPr>
              <w:t>п</w:t>
            </w:r>
            <w:proofErr w:type="gramEnd"/>
            <w:r w:rsidRPr="00F61795">
              <w:rPr>
                <w:rFonts w:ascii="Times New Roman" w:eastAsia="Times New Roman" w:hAnsi="Times New Roman" w:cs="Times New Roman"/>
                <w:sz w:val="24"/>
                <w:szCs w:val="24"/>
                <w:lang w:eastAsia="ru-RU"/>
              </w:rPr>
              <w:t>/п</w:t>
            </w:r>
          </w:p>
        </w:tc>
        <w:tc>
          <w:tcPr>
            <w:tcW w:w="1587"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Дата поступления ходатайства, уведомления</w:t>
            </w:r>
          </w:p>
        </w:tc>
        <w:tc>
          <w:tcPr>
            <w:tcW w:w="2041"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Регистрационный номер</w:t>
            </w:r>
          </w:p>
        </w:tc>
        <w:tc>
          <w:tcPr>
            <w:tcW w:w="1928"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Сведения о сдаче документов к почетному или специальному званию, награды или иного знака отличия и документов к ней (к нему) по акту приема-передачи</w:t>
            </w:r>
          </w:p>
        </w:tc>
        <w:tc>
          <w:tcPr>
            <w:tcW w:w="1590"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Фамилия, имя, отчество, наименование замещаемой должности</w:t>
            </w:r>
          </w:p>
        </w:tc>
        <w:tc>
          <w:tcPr>
            <w:tcW w:w="2097"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Фамилия, имя, отчество, подпись лица, принявшего ходатайство, уведомление</w:t>
            </w:r>
          </w:p>
        </w:tc>
        <w:tc>
          <w:tcPr>
            <w:tcW w:w="1871"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Подпись лица, представившего ходатайство или уведомление</w:t>
            </w:r>
          </w:p>
        </w:tc>
        <w:tc>
          <w:tcPr>
            <w:tcW w:w="1644"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Примечание</w:t>
            </w:r>
          </w:p>
        </w:tc>
      </w:tr>
      <w:tr w:rsidR="00F61795" w:rsidRPr="00F61795" w:rsidTr="00FD592E">
        <w:tc>
          <w:tcPr>
            <w:tcW w:w="850"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1</w:t>
            </w:r>
          </w:p>
        </w:tc>
        <w:tc>
          <w:tcPr>
            <w:tcW w:w="1587"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2</w:t>
            </w:r>
          </w:p>
        </w:tc>
        <w:tc>
          <w:tcPr>
            <w:tcW w:w="2041"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3</w:t>
            </w:r>
          </w:p>
        </w:tc>
        <w:tc>
          <w:tcPr>
            <w:tcW w:w="1928"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4</w:t>
            </w:r>
          </w:p>
        </w:tc>
        <w:tc>
          <w:tcPr>
            <w:tcW w:w="1590"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5</w:t>
            </w:r>
          </w:p>
        </w:tc>
        <w:tc>
          <w:tcPr>
            <w:tcW w:w="2097"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6</w:t>
            </w:r>
          </w:p>
        </w:tc>
        <w:tc>
          <w:tcPr>
            <w:tcW w:w="1871"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7</w:t>
            </w:r>
          </w:p>
        </w:tc>
        <w:tc>
          <w:tcPr>
            <w:tcW w:w="1644"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t>8</w:t>
            </w:r>
          </w:p>
        </w:tc>
      </w:tr>
      <w:tr w:rsidR="00F61795" w:rsidRPr="00F61795" w:rsidTr="00FD592E">
        <w:tc>
          <w:tcPr>
            <w:tcW w:w="850"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7"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F61795" w:rsidRPr="00F61795" w:rsidTr="00FD592E">
        <w:tc>
          <w:tcPr>
            <w:tcW w:w="850"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87"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41"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28"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590"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097"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871"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44" w:type="dxa"/>
            <w:tcBorders>
              <w:top w:val="single" w:sz="4" w:space="0" w:color="auto"/>
              <w:left w:val="single" w:sz="4" w:space="0" w:color="auto"/>
              <w:bottom w:val="single" w:sz="4" w:space="0" w:color="auto"/>
              <w:right w:val="single" w:sz="4" w:space="0" w:color="auto"/>
            </w:tcBorders>
          </w:tcPr>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F61795" w:rsidRPr="00F61795" w:rsidRDefault="00F61795" w:rsidP="00F61795">
      <w:pPr>
        <w:autoSpaceDE w:val="0"/>
        <w:autoSpaceDN w:val="0"/>
        <w:adjustRightInd w:val="0"/>
        <w:spacing w:after="0" w:line="240" w:lineRule="auto"/>
        <w:rPr>
          <w:rFonts w:ascii="Times New Roman" w:eastAsia="Times New Roman" w:hAnsi="Times New Roman" w:cs="Times New Roman"/>
          <w:sz w:val="24"/>
          <w:szCs w:val="24"/>
          <w:lang w:eastAsia="ru-RU"/>
        </w:rPr>
        <w:sectPr w:rsidR="00F61795" w:rsidRPr="00F61795">
          <w:pgSz w:w="16838" w:h="11905" w:orient="landscape"/>
          <w:pgMar w:top="1701" w:right="1134" w:bottom="850" w:left="1134" w:header="0" w:footer="0" w:gutter="0"/>
          <w:cols w:space="720"/>
          <w:noEndnote/>
        </w:sectPr>
      </w:pPr>
    </w:p>
    <w:p w:rsidR="00F61795" w:rsidRPr="00F61795" w:rsidRDefault="00F61795" w:rsidP="00F61795">
      <w:pPr>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r w:rsidRPr="00F61795">
        <w:rPr>
          <w:rFonts w:ascii="Times New Roman" w:eastAsia="Times New Roman" w:hAnsi="Times New Roman" w:cs="Times New Roman"/>
          <w:sz w:val="24"/>
          <w:szCs w:val="24"/>
          <w:lang w:eastAsia="ru-RU"/>
        </w:rPr>
        <w:lastRenderedPageBreak/>
        <w:t>Приложение №4</w:t>
      </w:r>
    </w:p>
    <w:p w:rsidR="00F61795" w:rsidRPr="00F61795" w:rsidRDefault="00F61795" w:rsidP="00F61795">
      <w:pPr>
        <w:autoSpaceDE w:val="0"/>
        <w:autoSpaceDN w:val="0"/>
        <w:adjustRightInd w:val="0"/>
        <w:spacing w:after="0" w:line="240" w:lineRule="auto"/>
        <w:ind w:left="4820"/>
        <w:jc w:val="both"/>
        <w:rPr>
          <w:rFonts w:ascii="Times New Roman" w:eastAsia="Times New Roman" w:hAnsi="Times New Roman" w:cs="Times New Roman"/>
          <w:sz w:val="24"/>
          <w:szCs w:val="24"/>
          <w:lang w:eastAsia="ru-RU"/>
        </w:rPr>
      </w:pPr>
      <w:r w:rsidRPr="00F61795">
        <w:rPr>
          <w:rFonts w:ascii="Times New Roman" w:eastAsia="Times New Roman" w:hAnsi="Times New Roman" w:cs="Times New Roman"/>
          <w:bCs/>
          <w:sz w:val="24"/>
          <w:szCs w:val="24"/>
          <w:lang w:eastAsia="ru-RU"/>
        </w:rPr>
        <w:t>к положению о порядке принятия лицами, замещающими муниципальные должности, муниципального образования Алексеевский сельсовет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w:t>
      </w: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bookmarkStart w:id="6" w:name="Par220"/>
      <w:bookmarkEnd w:id="6"/>
      <w:r w:rsidRPr="00F61795">
        <w:rPr>
          <w:rFonts w:ascii="Courier New" w:eastAsia="Times New Roman" w:hAnsi="Courier New" w:cs="Courier New"/>
          <w:sz w:val="20"/>
          <w:szCs w:val="20"/>
          <w:lang w:eastAsia="ru-RU"/>
        </w:rPr>
        <w:t xml:space="preserve">                                    Акт</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приема-передачи</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"___" _______________ года                               </w:t>
      </w:r>
      <w:proofErr w:type="gramStart"/>
      <w:r w:rsidRPr="00F61795">
        <w:rPr>
          <w:rFonts w:ascii="Courier New" w:eastAsia="Times New Roman" w:hAnsi="Courier New" w:cs="Courier New"/>
          <w:sz w:val="20"/>
          <w:szCs w:val="20"/>
          <w:lang w:eastAsia="ru-RU"/>
        </w:rPr>
        <w:t>г</w:t>
      </w:r>
      <w:proofErr w:type="gramEnd"/>
      <w:r w:rsidRPr="00F61795">
        <w:rPr>
          <w:rFonts w:ascii="Courier New" w:eastAsia="Times New Roman" w:hAnsi="Courier New" w:cs="Courier New"/>
          <w:sz w:val="20"/>
          <w:szCs w:val="20"/>
          <w:lang w:eastAsia="ru-RU"/>
        </w:rPr>
        <w:t>. 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(наименование замещаемой должности,</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фамилия, имя, отчество)</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сдал (сдала)_______________________________________________________________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(наименование документов к почетному или специальному званию,</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наименование награды или иного знака отличия и документов к награде</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или иному знаку отличия)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Совет депутатов муниципального образования Алексеевский сельсовет принял</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w:t>
      </w:r>
      <w:proofErr w:type="gramStart"/>
      <w:r w:rsidRPr="00F61795">
        <w:rPr>
          <w:rFonts w:ascii="Courier New" w:eastAsia="Times New Roman" w:hAnsi="Courier New" w:cs="Courier New"/>
          <w:sz w:val="20"/>
          <w:szCs w:val="20"/>
          <w:lang w:eastAsia="ru-RU"/>
        </w:rPr>
        <w:t>(указывается наименование документов к почетному или специальному званию,</w:t>
      </w:r>
      <w:proofErr w:type="gramEnd"/>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наименование награды или иного знака отличия и документов к награде</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__________________________________________________________________________.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 xml:space="preserve">                         или иному знаку отличия)</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Сдал:                                     Принял:</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            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            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______________________________            ______________________________</w:t>
      </w:r>
    </w:p>
    <w:p w:rsidR="00F61795" w:rsidRPr="00F61795" w:rsidRDefault="00F61795" w:rsidP="00F61795">
      <w:pPr>
        <w:autoSpaceDE w:val="0"/>
        <w:autoSpaceDN w:val="0"/>
        <w:adjustRightInd w:val="0"/>
        <w:spacing w:after="0" w:line="240" w:lineRule="auto"/>
        <w:jc w:val="both"/>
        <w:rPr>
          <w:rFonts w:ascii="Courier New" w:eastAsia="Times New Roman" w:hAnsi="Courier New" w:cs="Courier New"/>
          <w:sz w:val="20"/>
          <w:szCs w:val="20"/>
          <w:lang w:eastAsia="ru-RU"/>
        </w:rPr>
      </w:pPr>
      <w:r w:rsidRPr="00F61795">
        <w:rPr>
          <w:rFonts w:ascii="Courier New" w:eastAsia="Times New Roman" w:hAnsi="Courier New" w:cs="Courier New"/>
          <w:sz w:val="20"/>
          <w:szCs w:val="20"/>
          <w:lang w:eastAsia="ru-RU"/>
        </w:rPr>
        <w:t>(подпись, инициалы, фамилия)               (подпись, инициалы, фамилия)</w:t>
      </w:r>
    </w:p>
    <w:p w:rsidR="00F61795" w:rsidRPr="00F61795" w:rsidRDefault="00F61795" w:rsidP="00F61795">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61795" w:rsidRPr="00F61795" w:rsidRDefault="00F61795" w:rsidP="00F61795">
      <w:pPr>
        <w:spacing w:after="0" w:line="240" w:lineRule="auto"/>
        <w:ind w:firstLine="709"/>
        <w:jc w:val="right"/>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jc w:val="right"/>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hd w:val="clear" w:color="auto" w:fill="FFFFFF"/>
        <w:spacing w:before="375" w:after="225" w:line="240" w:lineRule="auto"/>
        <w:contextualSpacing/>
        <w:textAlignment w:val="baseline"/>
        <w:outlineLvl w:val="2"/>
        <w:rPr>
          <w:rFonts w:ascii="Times New Roman" w:eastAsia="Times New Roman" w:hAnsi="Times New Roman" w:cs="Times New Roman"/>
          <w:color w:val="943634"/>
          <w:spacing w:val="2"/>
          <w:sz w:val="24"/>
          <w:szCs w:val="28"/>
          <w:lang w:eastAsia="ru-RU"/>
        </w:rPr>
      </w:pPr>
    </w:p>
    <w:p w:rsidR="00F61795" w:rsidRPr="00F61795" w:rsidRDefault="00F61795" w:rsidP="00F61795">
      <w:pPr>
        <w:spacing w:after="160" w:line="259" w:lineRule="auto"/>
        <w:rPr>
          <w:rFonts w:ascii="Calibri" w:eastAsia="Calibri" w:hAnsi="Calibri" w:cs="Times New Roman"/>
        </w:rPr>
      </w:pPr>
    </w:p>
    <w:p w:rsidR="00D351C0" w:rsidRDefault="00D351C0"/>
    <w:sectPr w:rsidR="00D351C0" w:rsidSect="008A00FD">
      <w:pgSz w:w="11906" w:h="16838"/>
      <w:pgMar w:top="1134" w:right="850" w:bottom="1134" w:left="1701" w:header="567"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453DD"/>
    <w:multiLevelType w:val="hybridMultilevel"/>
    <w:tmpl w:val="B90EF6D2"/>
    <w:lvl w:ilvl="0" w:tplc="380A6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BC0"/>
    <w:rsid w:val="00357C1A"/>
    <w:rsid w:val="00D351C0"/>
    <w:rsid w:val="00ED1BC0"/>
    <w:rsid w:val="00F61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7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17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617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617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2477</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Алексеевский</dc:creator>
  <cp:keywords/>
  <dc:description/>
  <cp:lastModifiedBy>Алексеевский</cp:lastModifiedBy>
  <cp:revision>3</cp:revision>
  <cp:lastPrinted>2026-06-04T10:30:00Z</cp:lastPrinted>
  <dcterms:created xsi:type="dcterms:W3CDTF">2026-06-04T05:36:00Z</dcterms:created>
  <dcterms:modified xsi:type="dcterms:W3CDTF">2026-06-04T10:30:00Z</dcterms:modified>
</cp:coreProperties>
</file>